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87" w:rsidRPr="00DC0EA7" w:rsidRDefault="00473587" w:rsidP="00DC0EA7">
      <w:pPr>
        <w:pStyle w:val="af0"/>
        <w:jc w:val="center"/>
        <w:rPr>
          <w:sz w:val="20"/>
          <w:szCs w:val="20"/>
        </w:rPr>
      </w:pPr>
      <w:r w:rsidRPr="00DC0EA7">
        <w:rPr>
          <w:sz w:val="20"/>
          <w:szCs w:val="20"/>
        </w:rPr>
        <w:t>А.П. Матвеев</w:t>
      </w:r>
    </w:p>
    <w:p w:rsidR="00473587" w:rsidRPr="00DC0EA7" w:rsidRDefault="00473587" w:rsidP="00DC0EA7">
      <w:pPr>
        <w:pStyle w:val="af0"/>
        <w:jc w:val="center"/>
        <w:rPr>
          <w:sz w:val="20"/>
          <w:szCs w:val="20"/>
        </w:rPr>
      </w:pPr>
    </w:p>
    <w:p w:rsidR="00473587" w:rsidRPr="00DC0EA7" w:rsidRDefault="00473587" w:rsidP="00DC0EA7">
      <w:pPr>
        <w:pStyle w:val="af0"/>
        <w:jc w:val="center"/>
        <w:rPr>
          <w:sz w:val="20"/>
          <w:szCs w:val="20"/>
        </w:rPr>
      </w:pPr>
    </w:p>
    <w:p w:rsidR="00473587" w:rsidRPr="00DC0EA7" w:rsidRDefault="00473587" w:rsidP="00DC0EA7">
      <w:pPr>
        <w:pStyle w:val="af0"/>
        <w:jc w:val="center"/>
        <w:rPr>
          <w:sz w:val="20"/>
          <w:szCs w:val="20"/>
        </w:rPr>
      </w:pPr>
    </w:p>
    <w:p w:rsidR="00473587" w:rsidRPr="00DC0EA7" w:rsidRDefault="00473587" w:rsidP="00DC0EA7">
      <w:pPr>
        <w:pStyle w:val="af0"/>
        <w:jc w:val="center"/>
        <w:rPr>
          <w:sz w:val="20"/>
          <w:szCs w:val="20"/>
        </w:rPr>
      </w:pPr>
    </w:p>
    <w:p w:rsidR="00473587" w:rsidRPr="00DC0EA7" w:rsidRDefault="00473587" w:rsidP="00DC0EA7">
      <w:pPr>
        <w:pStyle w:val="af0"/>
        <w:jc w:val="center"/>
        <w:rPr>
          <w:sz w:val="20"/>
          <w:szCs w:val="20"/>
        </w:rPr>
      </w:pPr>
    </w:p>
    <w:p w:rsidR="00473587" w:rsidRPr="00DC0EA7" w:rsidRDefault="00473587" w:rsidP="00DC0EA7">
      <w:pPr>
        <w:pStyle w:val="af0"/>
        <w:jc w:val="center"/>
        <w:rPr>
          <w:sz w:val="20"/>
          <w:szCs w:val="20"/>
        </w:rPr>
      </w:pPr>
      <w:r w:rsidRPr="00DC0EA7">
        <w:rPr>
          <w:sz w:val="20"/>
          <w:szCs w:val="20"/>
        </w:rPr>
        <w:t>ФИЗИЧЕСКАЯ КУЛЬТУРА</w:t>
      </w:r>
    </w:p>
    <w:p w:rsidR="00473587" w:rsidRPr="00DC0EA7" w:rsidRDefault="00473587" w:rsidP="00DC0EA7">
      <w:pPr>
        <w:pStyle w:val="af0"/>
        <w:jc w:val="center"/>
        <w:rPr>
          <w:sz w:val="20"/>
          <w:szCs w:val="20"/>
        </w:rPr>
      </w:pPr>
    </w:p>
    <w:p w:rsidR="00473587" w:rsidRPr="00DC0EA7" w:rsidRDefault="00473587" w:rsidP="00DC0EA7">
      <w:pPr>
        <w:pStyle w:val="af0"/>
        <w:jc w:val="center"/>
        <w:rPr>
          <w:sz w:val="20"/>
          <w:szCs w:val="20"/>
        </w:rPr>
      </w:pPr>
      <w:r w:rsidRPr="00DC0EA7">
        <w:rPr>
          <w:sz w:val="20"/>
          <w:szCs w:val="20"/>
        </w:rPr>
        <w:t>РАБОЧИЕ ПРОГРАММЫ</w:t>
      </w:r>
    </w:p>
    <w:p w:rsidR="00473587" w:rsidRPr="00DC0EA7" w:rsidRDefault="00473587" w:rsidP="00DC0EA7">
      <w:pPr>
        <w:pStyle w:val="af0"/>
        <w:jc w:val="center"/>
        <w:rPr>
          <w:sz w:val="20"/>
          <w:szCs w:val="20"/>
        </w:rPr>
      </w:pPr>
      <w:r w:rsidRPr="00DC0EA7">
        <w:rPr>
          <w:sz w:val="20"/>
          <w:szCs w:val="20"/>
        </w:rPr>
        <w:t>Предметная линия</w:t>
      </w:r>
    </w:p>
    <w:p w:rsidR="00473587" w:rsidRPr="00DC0EA7" w:rsidRDefault="00473587" w:rsidP="00DC0EA7">
      <w:pPr>
        <w:pStyle w:val="af0"/>
        <w:jc w:val="center"/>
        <w:rPr>
          <w:sz w:val="20"/>
          <w:szCs w:val="20"/>
        </w:rPr>
      </w:pPr>
      <w:r w:rsidRPr="00DC0EA7">
        <w:rPr>
          <w:sz w:val="20"/>
          <w:szCs w:val="20"/>
        </w:rPr>
        <w:t>учебников</w:t>
      </w:r>
    </w:p>
    <w:p w:rsidR="00473587" w:rsidRPr="00DC0EA7" w:rsidRDefault="00473587" w:rsidP="00DC0EA7">
      <w:pPr>
        <w:pStyle w:val="af0"/>
        <w:jc w:val="center"/>
        <w:rPr>
          <w:sz w:val="20"/>
          <w:szCs w:val="20"/>
        </w:rPr>
      </w:pPr>
      <w:r w:rsidRPr="00DC0EA7">
        <w:rPr>
          <w:sz w:val="20"/>
          <w:szCs w:val="20"/>
        </w:rPr>
        <w:t>А.П. Матвеева</w:t>
      </w:r>
    </w:p>
    <w:p w:rsidR="00473587" w:rsidRPr="00DC0EA7" w:rsidRDefault="00473587" w:rsidP="00DC0EA7">
      <w:pPr>
        <w:pStyle w:val="af0"/>
        <w:jc w:val="center"/>
        <w:rPr>
          <w:sz w:val="20"/>
          <w:szCs w:val="20"/>
        </w:rPr>
      </w:pPr>
      <w:r w:rsidRPr="00DC0EA7">
        <w:rPr>
          <w:sz w:val="20"/>
          <w:szCs w:val="20"/>
        </w:rPr>
        <w:t>1 – 4 классы</w:t>
      </w:r>
    </w:p>
    <w:p w:rsidR="00473587" w:rsidRPr="00DC0EA7" w:rsidRDefault="00473587" w:rsidP="00DC0EA7">
      <w:pPr>
        <w:pStyle w:val="af0"/>
        <w:jc w:val="center"/>
        <w:rPr>
          <w:sz w:val="20"/>
          <w:szCs w:val="20"/>
        </w:rPr>
      </w:pPr>
    </w:p>
    <w:p w:rsidR="00473587" w:rsidRPr="00DC0EA7" w:rsidRDefault="00473587" w:rsidP="00DC0EA7">
      <w:pPr>
        <w:pStyle w:val="af0"/>
        <w:jc w:val="center"/>
        <w:rPr>
          <w:sz w:val="20"/>
          <w:szCs w:val="20"/>
        </w:rPr>
      </w:pPr>
    </w:p>
    <w:p w:rsidR="00473587" w:rsidRPr="00DC0EA7" w:rsidRDefault="00473587" w:rsidP="00DC0EA7">
      <w:pPr>
        <w:pStyle w:val="af0"/>
        <w:jc w:val="center"/>
        <w:rPr>
          <w:sz w:val="20"/>
          <w:szCs w:val="20"/>
        </w:rPr>
      </w:pPr>
    </w:p>
    <w:p w:rsidR="00473587" w:rsidRPr="00DC0EA7" w:rsidRDefault="00473587" w:rsidP="00DC0EA7">
      <w:pPr>
        <w:pStyle w:val="af0"/>
        <w:jc w:val="center"/>
        <w:rPr>
          <w:sz w:val="20"/>
          <w:szCs w:val="20"/>
        </w:rPr>
      </w:pPr>
    </w:p>
    <w:p w:rsidR="00473587" w:rsidRPr="00DC0EA7" w:rsidRDefault="00473587" w:rsidP="00DC0A1B">
      <w:pPr>
        <w:pStyle w:val="af0"/>
        <w:rPr>
          <w:sz w:val="20"/>
          <w:szCs w:val="20"/>
        </w:rPr>
      </w:pPr>
    </w:p>
    <w:p w:rsidR="00473587" w:rsidRPr="00DC0EA7" w:rsidRDefault="00473587" w:rsidP="00DC0EA7">
      <w:pPr>
        <w:pStyle w:val="af0"/>
        <w:jc w:val="center"/>
        <w:rPr>
          <w:sz w:val="20"/>
          <w:szCs w:val="20"/>
        </w:rPr>
      </w:pPr>
      <w:r w:rsidRPr="00DC0EA7">
        <w:rPr>
          <w:sz w:val="20"/>
          <w:szCs w:val="20"/>
        </w:rPr>
        <w:br w:type="page"/>
      </w:r>
      <w:r w:rsidRPr="00DC0EA7">
        <w:rPr>
          <w:sz w:val="20"/>
          <w:szCs w:val="20"/>
        </w:rPr>
        <w:lastRenderedPageBreak/>
        <w:t>ПОЯСНИТЕЛЬНАЯ ЗАПИСКА</w:t>
      </w:r>
    </w:p>
    <w:p w:rsidR="00473587" w:rsidRPr="00DC0EA7" w:rsidRDefault="00473587" w:rsidP="00DC0EA7">
      <w:pPr>
        <w:pStyle w:val="af0"/>
        <w:jc w:val="center"/>
        <w:rPr>
          <w:sz w:val="20"/>
          <w:szCs w:val="20"/>
        </w:rPr>
      </w:pPr>
      <w:r w:rsidRPr="00DC0EA7">
        <w:rPr>
          <w:sz w:val="20"/>
          <w:szCs w:val="20"/>
        </w:rPr>
        <w:t>Общая характеристика курса</w:t>
      </w:r>
    </w:p>
    <w:p w:rsidR="00473587" w:rsidRPr="00DC0EA7" w:rsidRDefault="00473587" w:rsidP="003175B0">
      <w:pPr>
        <w:pStyle w:val="af0"/>
        <w:rPr>
          <w:sz w:val="20"/>
          <w:szCs w:val="20"/>
        </w:rPr>
      </w:pPr>
      <w:r w:rsidRPr="00DC0EA7">
        <w:rPr>
          <w:sz w:val="20"/>
          <w:szCs w:val="20"/>
        </w:rPr>
        <w:t xml:space="preserve">Программа по предмету «Физическая культура» для учащихся начальной школы разработана в соответствии </w:t>
      </w:r>
      <w:r w:rsidRPr="00DC0EA7">
        <w:rPr>
          <w:color w:val="333333"/>
          <w:sz w:val="20"/>
          <w:szCs w:val="20"/>
        </w:rPr>
        <w:t xml:space="preserve">с положениями Закона «Об образовании» в части духовно-нравственного развития и воспитания учащихся, требованиями </w:t>
      </w:r>
      <w:r w:rsidRPr="00DC0EA7">
        <w:rPr>
          <w:sz w:val="20"/>
          <w:szCs w:val="20"/>
        </w:rPr>
        <w:t xml:space="preserve">стандарта второго поколения, примерной программой начального общего образования и основными положениями Концепции содержания образования школьников в области физической культуры (А.П.Матвеев, 2001). При создании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 В программе нашли свое отражение объективно сложившиеся реалии современного социокультурного развития общества, условия деятельности образовательных учреждений, требования учителей и методистов о необходимости обновления содержания образования, внедрения новых методик и технологий в образовательно-воспитательный процесс. </w:t>
      </w:r>
    </w:p>
    <w:p w:rsidR="00473587" w:rsidRPr="00DC0EA7" w:rsidRDefault="00473587" w:rsidP="003175B0">
      <w:pPr>
        <w:pStyle w:val="af0"/>
        <w:rPr>
          <w:sz w:val="20"/>
          <w:szCs w:val="20"/>
        </w:rPr>
      </w:pPr>
      <w:r w:rsidRPr="00DC0EA7">
        <w:rPr>
          <w:i/>
          <w:sz w:val="20"/>
          <w:szCs w:val="20"/>
        </w:rPr>
        <w:t>Целью</w:t>
      </w:r>
      <w:r w:rsidRPr="00DC0EA7">
        <w:rPr>
          <w:sz w:val="20"/>
          <w:szCs w:val="20"/>
        </w:rPr>
        <w:t xml:space="preserve"> учебной программы по физической культуре является формирование у учащихся начальной школы основ здорового образа жизни, развитие</w:t>
      </w:r>
      <w:r w:rsidRPr="00DC0EA7">
        <w:rPr>
          <w:color w:val="000000"/>
          <w:sz w:val="20"/>
          <w:szCs w:val="20"/>
        </w:rPr>
        <w:t xml:space="preserve"> интереса и творческой самостоятельности в проведении разнообразных форм занятий физической культурой. Реализация данной цели обеспечивается содержанием учебного предмета дисциплины «Физическая культура», в качестве которого выступает </w:t>
      </w:r>
      <w:r w:rsidRPr="00DC0EA7">
        <w:rPr>
          <w:sz w:val="20"/>
          <w:szCs w:val="20"/>
        </w:rPr>
        <w:t xml:space="preserve">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определенных знаний, двигательных навыков и умений. </w:t>
      </w:r>
    </w:p>
    <w:p w:rsidR="00473587" w:rsidRPr="00DC0EA7" w:rsidRDefault="00473587" w:rsidP="003175B0">
      <w:pPr>
        <w:pStyle w:val="af0"/>
        <w:rPr>
          <w:i/>
          <w:iCs/>
          <w:sz w:val="20"/>
          <w:szCs w:val="20"/>
        </w:rPr>
      </w:pPr>
      <w:r w:rsidRPr="00DC0EA7">
        <w:rPr>
          <w:sz w:val="20"/>
          <w:szCs w:val="20"/>
        </w:rPr>
        <w:t xml:space="preserve">Реализация цели учебной программы соотносится с </w:t>
      </w:r>
      <w:r w:rsidRPr="00DC0EA7">
        <w:rPr>
          <w:iCs/>
          <w:sz w:val="20"/>
          <w:szCs w:val="20"/>
        </w:rPr>
        <w:t>решением следующих образовательных</w:t>
      </w:r>
      <w:r w:rsidRPr="00DC0EA7">
        <w:rPr>
          <w:i/>
          <w:iCs/>
          <w:sz w:val="20"/>
          <w:szCs w:val="20"/>
        </w:rPr>
        <w:t xml:space="preserve"> задач:</w:t>
      </w:r>
    </w:p>
    <w:p w:rsidR="00473587" w:rsidRPr="00DC0EA7" w:rsidRDefault="00473587" w:rsidP="003175B0">
      <w:pPr>
        <w:pStyle w:val="af0"/>
        <w:rPr>
          <w:sz w:val="20"/>
          <w:szCs w:val="20"/>
        </w:rPr>
      </w:pPr>
      <w:r w:rsidRPr="00DC0EA7">
        <w:rPr>
          <w:iCs/>
          <w:sz w:val="20"/>
          <w:szCs w:val="20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473587" w:rsidRPr="00DC0EA7" w:rsidRDefault="00473587" w:rsidP="003175B0">
      <w:pPr>
        <w:pStyle w:val="af0"/>
        <w:rPr>
          <w:sz w:val="20"/>
          <w:szCs w:val="20"/>
        </w:rPr>
      </w:pPr>
      <w:r w:rsidRPr="00DC0EA7">
        <w:rPr>
          <w:iCs/>
          <w:sz w:val="20"/>
          <w:szCs w:val="20"/>
        </w:rPr>
        <w:t>–</w:t>
      </w:r>
      <w:r w:rsidRPr="00DC0EA7">
        <w:rPr>
          <w:sz w:val="20"/>
          <w:szCs w:val="20"/>
        </w:rPr>
        <w:t xml:space="preserve">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473587" w:rsidRPr="00DC0EA7" w:rsidRDefault="00473587" w:rsidP="003175B0">
      <w:pPr>
        <w:pStyle w:val="af0"/>
        <w:rPr>
          <w:sz w:val="20"/>
          <w:szCs w:val="20"/>
        </w:rPr>
      </w:pPr>
      <w:r w:rsidRPr="00DC0EA7">
        <w:rPr>
          <w:iCs/>
          <w:sz w:val="20"/>
          <w:szCs w:val="20"/>
        </w:rPr>
        <w:t>–</w:t>
      </w:r>
      <w:r w:rsidRPr="00DC0EA7">
        <w:rPr>
          <w:sz w:val="20"/>
          <w:szCs w:val="20"/>
        </w:rPr>
        <w:t xml:space="preserve">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473587" w:rsidRPr="00DC0EA7" w:rsidRDefault="00473587" w:rsidP="003175B0">
      <w:pPr>
        <w:pStyle w:val="af0"/>
        <w:rPr>
          <w:sz w:val="20"/>
          <w:szCs w:val="20"/>
        </w:rPr>
      </w:pPr>
      <w:r w:rsidRPr="00DC0EA7">
        <w:rPr>
          <w:iCs/>
          <w:sz w:val="20"/>
          <w:szCs w:val="20"/>
        </w:rPr>
        <w:t>–</w:t>
      </w:r>
      <w:r w:rsidRPr="00DC0EA7">
        <w:rPr>
          <w:sz w:val="20"/>
          <w:szCs w:val="20"/>
        </w:rPr>
        <w:t xml:space="preserve"> развитие интереса к самостоятельным занятиям физическими упражнениями, подвижным играм, формам активного отдыха и досуга;</w:t>
      </w:r>
    </w:p>
    <w:p w:rsidR="00473587" w:rsidRPr="00DC0EA7" w:rsidRDefault="00473587" w:rsidP="003175B0">
      <w:pPr>
        <w:pStyle w:val="af0"/>
        <w:rPr>
          <w:sz w:val="20"/>
          <w:szCs w:val="20"/>
        </w:rPr>
      </w:pPr>
      <w:r w:rsidRPr="00DC0EA7">
        <w:rPr>
          <w:iCs/>
          <w:sz w:val="20"/>
          <w:szCs w:val="20"/>
        </w:rPr>
        <w:t>–</w:t>
      </w:r>
      <w:r w:rsidRPr="00DC0EA7">
        <w:rPr>
          <w:sz w:val="20"/>
          <w:szCs w:val="20"/>
        </w:rPr>
        <w:t xml:space="preserve"> обучение простейшим способам </w:t>
      </w:r>
      <w:proofErr w:type="gramStart"/>
      <w:r w:rsidRPr="00DC0EA7">
        <w:rPr>
          <w:sz w:val="20"/>
          <w:szCs w:val="20"/>
        </w:rPr>
        <w:t>контроля за</w:t>
      </w:r>
      <w:proofErr w:type="gramEnd"/>
      <w:r w:rsidRPr="00DC0EA7">
        <w:rPr>
          <w:sz w:val="20"/>
          <w:szCs w:val="20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color w:val="000000"/>
          <w:sz w:val="20"/>
          <w:szCs w:val="20"/>
        </w:rPr>
      </w:pPr>
      <w:r w:rsidRPr="00DC0EA7">
        <w:rPr>
          <w:rFonts w:ascii="Times New Roman" w:hAnsi="Times New Roman" w:cs="Times New Roman"/>
          <w:color w:val="000000"/>
          <w:sz w:val="20"/>
          <w:szCs w:val="20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направленностью. Освоение предмета данной деятельности способствует не только активному развитию физической природы занимающихся, но и формированию у них психических и социальных качеств личности, которые во многом обусловливают становление и последующее формирование универсальных способностей (компетенций) человека. Универсальность компетенций определяется в первую очередь широкой их востребованностью каждым человеком, объективной необходимостью для выполнения различных видов деятельности, выходящих за рамки физкультурной деятельности.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color w:val="000000"/>
          <w:sz w:val="20"/>
          <w:szCs w:val="20"/>
        </w:rPr>
      </w:pPr>
      <w:r w:rsidRPr="00DC0EA7">
        <w:rPr>
          <w:rFonts w:ascii="Times New Roman" w:hAnsi="Times New Roman" w:cs="Times New Roman"/>
          <w:color w:val="000000"/>
          <w:sz w:val="20"/>
          <w:szCs w:val="20"/>
        </w:rPr>
        <w:t>В число универсальных компетенций, формирующихся в начальной школе в процессе освоения учащимися предмета физкультурной деятельности с общеразвивающей направленностью, входят: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color w:val="000000"/>
          <w:sz w:val="20"/>
          <w:szCs w:val="20"/>
        </w:rPr>
      </w:pPr>
      <w:r w:rsidRPr="00DC0EA7">
        <w:rPr>
          <w:rFonts w:ascii="Times New Roman" w:hAnsi="Times New Roman" w:cs="Times New Roman"/>
          <w:color w:val="000000"/>
          <w:sz w:val="20"/>
          <w:szCs w:val="20"/>
        </w:rPr>
        <w:t>– умение организовывать собственную деятельность, выбирать и использовать средства для достижения ее цели;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color w:val="000000"/>
          <w:sz w:val="20"/>
          <w:szCs w:val="20"/>
        </w:rPr>
      </w:pPr>
      <w:r w:rsidRPr="00DC0EA7">
        <w:rPr>
          <w:rFonts w:ascii="Times New Roman" w:hAnsi="Times New Roman" w:cs="Times New Roman"/>
          <w:color w:val="000000"/>
          <w:sz w:val="20"/>
          <w:szCs w:val="20"/>
        </w:rPr>
        <w:t>– умение активно включаться в коллективную деятельность, взаимодействовать со сверстниками в достижении общих целей;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color w:val="000000"/>
          <w:sz w:val="20"/>
          <w:szCs w:val="20"/>
        </w:rPr>
      </w:pPr>
      <w:r w:rsidRPr="00DC0EA7">
        <w:rPr>
          <w:rFonts w:ascii="Times New Roman" w:hAnsi="Times New Roman" w:cs="Times New Roman"/>
          <w:color w:val="000000"/>
          <w:sz w:val="20"/>
          <w:szCs w:val="20"/>
        </w:rPr>
        <w:t>– умение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473587" w:rsidRPr="00DC0EA7" w:rsidRDefault="00473587" w:rsidP="003175B0">
      <w:pPr>
        <w:pStyle w:val="af0"/>
        <w:rPr>
          <w:sz w:val="20"/>
          <w:szCs w:val="20"/>
        </w:rPr>
      </w:pPr>
    </w:p>
    <w:p w:rsidR="00473587" w:rsidRPr="00DC0EA7" w:rsidRDefault="00473587" w:rsidP="00DC0EA7">
      <w:pPr>
        <w:pStyle w:val="af0"/>
        <w:jc w:val="center"/>
        <w:rPr>
          <w:sz w:val="20"/>
          <w:szCs w:val="20"/>
        </w:rPr>
      </w:pPr>
      <w:r w:rsidRPr="00DC0EA7">
        <w:rPr>
          <w:sz w:val="20"/>
          <w:szCs w:val="20"/>
        </w:rPr>
        <w:t>Место учебного предмета в учебном плане</w:t>
      </w:r>
    </w:p>
    <w:p w:rsidR="00473587" w:rsidRPr="00DC0EA7" w:rsidRDefault="00473587" w:rsidP="003175B0">
      <w:pPr>
        <w:pStyle w:val="af0"/>
        <w:rPr>
          <w:sz w:val="20"/>
          <w:szCs w:val="20"/>
        </w:rPr>
      </w:pPr>
      <w:r w:rsidRPr="00DC0EA7">
        <w:rPr>
          <w:sz w:val="20"/>
          <w:szCs w:val="20"/>
        </w:rPr>
        <w:t xml:space="preserve">Рабочая программа основного начального образования по физической культуре составлена в соответствии с количеством часов, указанных в Базисном плане образовательных учреждений общего образования. Предмет «Физическая культура» изучается в начальной школе в объеме не менее 405 ч, из них в </w:t>
      </w:r>
      <w:r w:rsidRPr="00DC0EA7">
        <w:rPr>
          <w:sz w:val="20"/>
          <w:szCs w:val="20"/>
          <w:lang w:val="en-US"/>
        </w:rPr>
        <w:t>I</w:t>
      </w:r>
      <w:r w:rsidRPr="00DC0EA7">
        <w:rPr>
          <w:sz w:val="20"/>
          <w:szCs w:val="20"/>
        </w:rPr>
        <w:t xml:space="preserve"> классе – 99 ч, а со </w:t>
      </w:r>
      <w:r w:rsidRPr="00DC0EA7">
        <w:rPr>
          <w:sz w:val="20"/>
          <w:szCs w:val="20"/>
          <w:lang w:val="en-US"/>
        </w:rPr>
        <w:t>II</w:t>
      </w:r>
      <w:r w:rsidRPr="00DC0EA7">
        <w:rPr>
          <w:sz w:val="20"/>
          <w:szCs w:val="20"/>
        </w:rPr>
        <w:t xml:space="preserve"> по </w:t>
      </w:r>
      <w:r w:rsidRPr="00DC0EA7">
        <w:rPr>
          <w:sz w:val="20"/>
          <w:szCs w:val="20"/>
          <w:lang w:val="en-US"/>
        </w:rPr>
        <w:t>IV</w:t>
      </w:r>
      <w:r w:rsidRPr="00DC0EA7">
        <w:rPr>
          <w:sz w:val="20"/>
          <w:szCs w:val="20"/>
        </w:rPr>
        <w:t xml:space="preserve"> классы – по 102 ч ежегодно. 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color w:val="000000"/>
          <w:sz w:val="20"/>
          <w:szCs w:val="20"/>
        </w:rPr>
      </w:pP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color w:val="000000"/>
          <w:sz w:val="20"/>
          <w:szCs w:val="20"/>
        </w:rPr>
      </w:pPr>
      <w:r w:rsidRPr="00DC0EA7">
        <w:rPr>
          <w:rFonts w:ascii="Times New Roman" w:hAnsi="Times New Roman" w:cs="Times New Roman"/>
          <w:color w:val="000000"/>
          <w:sz w:val="20"/>
          <w:szCs w:val="20"/>
        </w:rPr>
        <w:t>Ценностные ориентиры содержания учебного предмета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t xml:space="preserve">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 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473587" w:rsidRPr="00DC0EA7" w:rsidRDefault="00473587" w:rsidP="00DC0EA7">
      <w:pPr>
        <w:pStyle w:val="af0"/>
        <w:ind w:firstLine="708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t>Личностные, метапредметные  и предметные результаты освоения учебного предмета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t>Личностные результаты: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t>– формирование уважительного отношения к иному мнению, истории и культуре других народов;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t>– развитие мотивов учебной деятельности и формирование личностного смысла учения;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t xml:space="preserve"> – формирование эстетических потребностей, ценностей и чувств;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lastRenderedPageBreak/>
        <w:t xml:space="preserve">– развитие навыков сотрудничества </w:t>
      </w:r>
      <w:proofErr w:type="gramStart"/>
      <w:r w:rsidRPr="00DC0EA7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DC0EA7">
        <w:rPr>
          <w:rFonts w:ascii="Times New Roman" w:hAnsi="Times New Roman" w:cs="Times New Roman"/>
          <w:sz w:val="20"/>
          <w:szCs w:val="20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t>– формирование установки на безопасный, здоровый образ жизни;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473587" w:rsidRPr="00DC0EA7" w:rsidRDefault="00473587" w:rsidP="00DC0EA7">
      <w:pPr>
        <w:pStyle w:val="af0"/>
        <w:ind w:firstLine="708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t>Метапредметные результаты: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t>– готовность конструктивно разрешать конфликты посредством учета интересов сторон и сотрудничества;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t xml:space="preserve">– овладение базовыми предметными и </w:t>
      </w:r>
      <w:proofErr w:type="spellStart"/>
      <w:r w:rsidRPr="00DC0EA7">
        <w:rPr>
          <w:rFonts w:ascii="Times New Roman" w:hAnsi="Times New Roman" w:cs="Times New Roman"/>
          <w:sz w:val="20"/>
          <w:szCs w:val="20"/>
        </w:rPr>
        <w:t>межпредметными</w:t>
      </w:r>
      <w:proofErr w:type="spellEnd"/>
      <w:r w:rsidRPr="00DC0EA7">
        <w:rPr>
          <w:rFonts w:ascii="Times New Roman" w:hAnsi="Times New Roman" w:cs="Times New Roman"/>
          <w:sz w:val="20"/>
          <w:szCs w:val="20"/>
        </w:rPr>
        <w:t xml:space="preserve"> понятиями, отражающими существенные связи и отношения между объектами и процессами.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473587" w:rsidRPr="00DC0EA7" w:rsidRDefault="00473587" w:rsidP="00DC0EA7">
      <w:pPr>
        <w:pStyle w:val="af0"/>
        <w:ind w:firstLine="708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t>Предметные результаты: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t xml:space="preserve">– овладение умениями организовать </w:t>
      </w:r>
      <w:proofErr w:type="spellStart"/>
      <w:r w:rsidRPr="00DC0EA7">
        <w:rPr>
          <w:rFonts w:ascii="Times New Roman" w:hAnsi="Times New Roman" w:cs="Times New Roman"/>
          <w:sz w:val="20"/>
          <w:szCs w:val="20"/>
        </w:rPr>
        <w:t>здоровьесберегающую</w:t>
      </w:r>
      <w:proofErr w:type="spellEnd"/>
      <w:r w:rsidRPr="00DC0EA7">
        <w:rPr>
          <w:rFonts w:ascii="Times New Roman" w:hAnsi="Times New Roman" w:cs="Times New Roman"/>
          <w:sz w:val="20"/>
          <w:szCs w:val="20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t>– взаимодействие со сверстниками по правилам проведения подвижных игр и соревнований;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473587" w:rsidRPr="00DC0EA7" w:rsidRDefault="00473587" w:rsidP="00DC0EA7">
      <w:pPr>
        <w:pStyle w:val="af0"/>
        <w:ind w:firstLine="708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t>Планируемые результаты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t>По окончании начальной школы учащиеся должны уметь: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t xml:space="preserve"> – излагать факты истории развития физической культуры, характеризовать ее роль и значение в жизни человека;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t xml:space="preserve">– использовать </w:t>
      </w:r>
      <w:proofErr w:type="gramStart"/>
      <w:r w:rsidRPr="00DC0EA7">
        <w:rPr>
          <w:rFonts w:ascii="Times New Roman" w:hAnsi="Times New Roman" w:cs="Times New Roman"/>
          <w:sz w:val="20"/>
          <w:szCs w:val="20"/>
        </w:rPr>
        <w:t>физическую</w:t>
      </w:r>
      <w:proofErr w:type="gramEnd"/>
      <w:r w:rsidRPr="00DC0EA7">
        <w:rPr>
          <w:rFonts w:ascii="Times New Roman" w:hAnsi="Times New Roman" w:cs="Times New Roman"/>
          <w:sz w:val="20"/>
          <w:szCs w:val="20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t>– соблюдать требования техники безопасности к местам проведения занятий физической культурой;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t>– характеризовать физическую нагрузку по показателю частоты пульса;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t>– выполнять простейшие акробатические и гимнастические комбинации на высоком качественном уровне;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  <w:r w:rsidRPr="00DC0EA7">
        <w:rPr>
          <w:rFonts w:ascii="Times New Roman" w:hAnsi="Times New Roman" w:cs="Times New Roman"/>
          <w:sz w:val="20"/>
          <w:szCs w:val="20"/>
        </w:rPr>
        <w:t>– выполнять жизненно важные двигательные навыки и умения различными способами, в различных условиях.</w:t>
      </w: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6179E" w:rsidRPr="00DC0EA7" w:rsidRDefault="00D6179E" w:rsidP="003175B0">
      <w:pPr>
        <w:pStyle w:val="af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6179E" w:rsidRPr="00DC0EA7" w:rsidRDefault="00D6179E" w:rsidP="003175B0">
      <w:pPr>
        <w:pStyle w:val="af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6179E" w:rsidRPr="00DC0EA7" w:rsidRDefault="00D6179E" w:rsidP="003175B0">
      <w:pPr>
        <w:pStyle w:val="af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175B0" w:rsidRPr="00DC0EA7" w:rsidRDefault="003175B0" w:rsidP="003175B0">
      <w:pPr>
        <w:pStyle w:val="af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175B0" w:rsidRPr="00DC0EA7" w:rsidRDefault="003175B0" w:rsidP="003175B0">
      <w:pPr>
        <w:pStyle w:val="af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175B0" w:rsidRPr="00DC0EA7" w:rsidRDefault="003175B0" w:rsidP="003175B0">
      <w:pPr>
        <w:pStyle w:val="af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175B0" w:rsidRPr="00DC0EA7" w:rsidRDefault="003175B0" w:rsidP="003175B0">
      <w:pPr>
        <w:pStyle w:val="af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175B0" w:rsidRPr="00DC0EA7" w:rsidRDefault="003175B0" w:rsidP="003175B0">
      <w:pPr>
        <w:pStyle w:val="af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175B0" w:rsidRPr="00DC0EA7" w:rsidRDefault="003175B0" w:rsidP="003175B0">
      <w:pPr>
        <w:pStyle w:val="af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175B0" w:rsidRPr="00DC0EA7" w:rsidRDefault="003175B0" w:rsidP="003175B0">
      <w:pPr>
        <w:pStyle w:val="af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175B0" w:rsidRPr="00DC0EA7" w:rsidRDefault="003175B0" w:rsidP="003175B0">
      <w:pPr>
        <w:pStyle w:val="af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175B0" w:rsidRPr="00DC0EA7" w:rsidRDefault="003175B0" w:rsidP="003175B0">
      <w:pPr>
        <w:pStyle w:val="af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73587" w:rsidRPr="00DC0EA7" w:rsidRDefault="00473587" w:rsidP="00DC0EA7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C0EA7">
        <w:rPr>
          <w:rFonts w:ascii="Times New Roman" w:hAnsi="Times New Roman" w:cs="Times New Roman"/>
          <w:sz w:val="20"/>
          <w:szCs w:val="20"/>
        </w:rPr>
        <w:lastRenderedPageBreak/>
        <w:t>ТЕМАТИЧЕСКОЕ ПЛАНИРОВАНИЕ</w:t>
      </w:r>
    </w:p>
    <w:tbl>
      <w:tblPr>
        <w:tblW w:w="11341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828"/>
        <w:gridCol w:w="3826"/>
      </w:tblGrid>
      <w:tr w:rsidR="00473587" w:rsidRPr="00DC0EA7" w:rsidTr="00DC0EA7">
        <w:trPr>
          <w:jc w:val="center"/>
        </w:trPr>
        <w:tc>
          <w:tcPr>
            <w:tcW w:w="3687" w:type="dxa"/>
            <w:tcBorders>
              <w:bottom w:val="single" w:sz="4" w:space="0" w:color="F4F4F4"/>
            </w:tcBorders>
          </w:tcPr>
          <w:p w:rsidR="00473587" w:rsidRPr="00DC0EA7" w:rsidRDefault="00473587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A7">
              <w:rPr>
                <w:rFonts w:ascii="Times New Roman" w:hAnsi="Times New Roman" w:cs="Times New Roman"/>
                <w:sz w:val="20"/>
                <w:szCs w:val="20"/>
              </w:rPr>
              <w:t>Содержание курса</w:t>
            </w:r>
          </w:p>
          <w:p w:rsidR="00473587" w:rsidRPr="00DC0EA7" w:rsidRDefault="00473587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F4F4F4"/>
            </w:tcBorders>
          </w:tcPr>
          <w:p w:rsidR="00473587" w:rsidRPr="00DC0EA7" w:rsidRDefault="00473587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A7">
              <w:rPr>
                <w:rFonts w:ascii="Times New Roman" w:hAnsi="Times New Roman" w:cs="Times New Roman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3826" w:type="dxa"/>
            <w:tcBorders>
              <w:bottom w:val="single" w:sz="4" w:space="0" w:color="F4F4F4"/>
            </w:tcBorders>
          </w:tcPr>
          <w:p w:rsidR="00473587" w:rsidRPr="00DC0EA7" w:rsidRDefault="00473587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A7">
              <w:rPr>
                <w:rFonts w:ascii="Times New Roman" w:hAnsi="Times New Roman" w:cs="Times New Roman"/>
                <w:sz w:val="20"/>
                <w:szCs w:val="20"/>
              </w:rPr>
              <w:t>Характеристика деятельности учащихся</w:t>
            </w:r>
          </w:p>
        </w:tc>
      </w:tr>
    </w:tbl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</w:rPr>
      </w:pPr>
    </w:p>
    <w:tbl>
      <w:tblPr>
        <w:tblW w:w="11341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3828"/>
        <w:gridCol w:w="3826"/>
      </w:tblGrid>
      <w:tr w:rsidR="00473587" w:rsidRPr="00DC0EA7" w:rsidTr="003175B0">
        <w:trPr>
          <w:trHeight w:val="512"/>
          <w:tblHeader/>
          <w:jc w:val="center"/>
        </w:trPr>
        <w:tc>
          <w:tcPr>
            <w:tcW w:w="3687" w:type="dxa"/>
          </w:tcPr>
          <w:p w:rsidR="00473587" w:rsidRPr="00DC0EA7" w:rsidRDefault="00473587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473587" w:rsidRPr="00DC0EA7" w:rsidRDefault="00473587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6" w:type="dxa"/>
          </w:tcPr>
          <w:p w:rsidR="00473587" w:rsidRPr="00DC0EA7" w:rsidRDefault="00473587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3587" w:rsidRPr="00DC0EA7" w:rsidTr="003175B0">
        <w:tblPrEx>
          <w:tblLook w:val="01E0"/>
        </w:tblPrEx>
        <w:trPr>
          <w:jc w:val="center"/>
        </w:trPr>
        <w:tc>
          <w:tcPr>
            <w:tcW w:w="11341" w:type="dxa"/>
            <w:gridSpan w:val="3"/>
          </w:tcPr>
          <w:p w:rsidR="00473587" w:rsidRPr="00DC0EA7" w:rsidRDefault="00473587" w:rsidP="00DC0EA7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DC0EA7">
              <w:rPr>
                <w:rFonts w:ascii="Times New Roman" w:hAnsi="Times New Roman" w:cs="Times New Roman"/>
                <w:sz w:val="20"/>
                <w:szCs w:val="20"/>
              </w:rPr>
              <w:t>класс (68/</w:t>
            </w:r>
            <w:r w:rsidRPr="00DC0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  <w:r w:rsidRPr="00DC0EA7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</w:tr>
      <w:tr w:rsidR="003175B0" w:rsidRPr="00DC0EA7" w:rsidTr="003175B0">
        <w:tblPrEx>
          <w:tblLook w:val="01E0"/>
        </w:tblPrEx>
        <w:trPr>
          <w:jc w:val="center"/>
        </w:trPr>
        <w:tc>
          <w:tcPr>
            <w:tcW w:w="3687" w:type="dxa"/>
            <w:vMerge w:val="restart"/>
          </w:tcPr>
          <w:p w:rsidR="003175B0" w:rsidRPr="00DC0EA7" w:rsidRDefault="003175B0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A7">
              <w:rPr>
                <w:rFonts w:ascii="Times New Roman" w:hAnsi="Times New Roman" w:cs="Times New Roman"/>
                <w:sz w:val="20"/>
                <w:szCs w:val="20"/>
              </w:rPr>
              <w:t xml:space="preserve">Знания о физической культуре </w:t>
            </w:r>
          </w:p>
          <w:p w:rsidR="003175B0" w:rsidRPr="00DC0EA7" w:rsidRDefault="003175B0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A7">
              <w:rPr>
                <w:rFonts w:ascii="Times New Roman" w:hAnsi="Times New Roman" w:cs="Times New Roman"/>
                <w:sz w:val="20"/>
                <w:szCs w:val="20"/>
              </w:rPr>
              <w:t>(2 ч)</w:t>
            </w:r>
          </w:p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 xml:space="preserve">Физическая культура. </w:t>
            </w:r>
            <w:r w:rsidRPr="00DC0EA7">
              <w:rPr>
                <w:sz w:val="20"/>
                <w:szCs w:val="20"/>
              </w:rPr>
              <w:t>Физическая культура как система разнообразных форм занятий физическими упражнениями по укреплению здоровья человека</w:t>
            </w:r>
          </w:p>
        </w:tc>
        <w:tc>
          <w:tcPr>
            <w:tcW w:w="3828" w:type="dxa"/>
            <w:vMerge w:val="restart"/>
          </w:tcPr>
          <w:p w:rsidR="003175B0" w:rsidRPr="00DC0EA7" w:rsidRDefault="003175B0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A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Что такое физическая культура</w:t>
            </w:r>
          </w:p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Основные содержательные линии.</w:t>
            </w:r>
            <w:r w:rsidRPr="00DC0EA7">
              <w:rPr>
                <w:sz w:val="20"/>
                <w:szCs w:val="20"/>
              </w:rPr>
              <w:t xml:space="preserve"> </w:t>
            </w:r>
            <w:r w:rsidRPr="00DC0EA7">
              <w:rPr>
                <w:i/>
                <w:sz w:val="20"/>
                <w:szCs w:val="20"/>
              </w:rPr>
              <w:t xml:space="preserve">Физическая культура как система разнообразных занятий физическими упражнениями, закаливанием, подвижными и спортивными играми, туризмом. Связь занятий физической культурой со </w:t>
            </w:r>
            <w:r w:rsidRPr="00DC0EA7">
              <w:rPr>
                <w:rStyle w:val="af"/>
                <w:rFonts w:eastAsiaTheme="minorEastAsia"/>
                <w:i/>
                <w:sz w:val="20"/>
                <w:szCs w:val="20"/>
              </w:rPr>
              <w:t>здоровьем,</w:t>
            </w:r>
          </w:p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rStyle w:val="af"/>
                <w:rFonts w:eastAsiaTheme="minorEastAsia"/>
                <w:i/>
                <w:sz w:val="20"/>
                <w:szCs w:val="20"/>
              </w:rPr>
              <w:t>физическим развитием  и физической подготовленностью.</w:t>
            </w:r>
          </w:p>
        </w:tc>
        <w:tc>
          <w:tcPr>
            <w:tcW w:w="3826" w:type="dxa"/>
          </w:tcPr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Раскрывать понятие «физическая культура».</w:t>
            </w:r>
          </w:p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Характеризовать основные формы занятий (например, утренняя зарядка, закаливание, уроки физической культурой, занятия в спортивных секциях, игры во время отдыха, туристские походы)</w:t>
            </w:r>
          </w:p>
        </w:tc>
      </w:tr>
      <w:tr w:rsidR="003175B0" w:rsidRPr="00DC0EA7" w:rsidTr="003175B0">
        <w:tblPrEx>
          <w:tblLook w:val="01E0"/>
        </w:tblPrEx>
        <w:trPr>
          <w:jc w:val="center"/>
        </w:trPr>
        <w:tc>
          <w:tcPr>
            <w:tcW w:w="3687" w:type="dxa"/>
            <w:vMerge/>
          </w:tcPr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175B0" w:rsidRPr="00DC0EA7" w:rsidRDefault="003175B0" w:rsidP="003175B0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6" w:type="dxa"/>
          </w:tcPr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Раскрывать положительное влияние занятий физической культурой на укрепление здоровья, улучшение физического развития и физической подготовленности</w:t>
            </w:r>
          </w:p>
        </w:tc>
      </w:tr>
      <w:tr w:rsidR="003175B0" w:rsidRPr="00DC0EA7" w:rsidTr="003175B0">
        <w:tblPrEx>
          <w:tblLook w:val="01E0"/>
        </w:tblPrEx>
        <w:trPr>
          <w:jc w:val="center"/>
        </w:trPr>
        <w:tc>
          <w:tcPr>
            <w:tcW w:w="3687" w:type="dxa"/>
            <w:vMerge/>
          </w:tcPr>
          <w:p w:rsidR="003175B0" w:rsidRPr="00DC0EA7" w:rsidRDefault="003175B0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3175B0" w:rsidRPr="00DC0EA7" w:rsidRDefault="003175B0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A7">
              <w:rPr>
                <w:rFonts w:ascii="Times New Roman" w:hAnsi="Times New Roman" w:cs="Times New Roman"/>
                <w:sz w:val="20"/>
                <w:szCs w:val="20"/>
              </w:rPr>
              <w:t>Как возникли физические упражнения</w:t>
            </w:r>
          </w:p>
          <w:p w:rsidR="003175B0" w:rsidRPr="00DC0EA7" w:rsidRDefault="003175B0" w:rsidP="003175B0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0EA7"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содержательные линии. Связь физических упражнений с жизненно важными  способами передвижения древнего человека. Значение физической подготовленности для жизнедеятельности древнего человека.</w:t>
            </w:r>
          </w:p>
          <w:p w:rsidR="003175B0" w:rsidRPr="00DC0EA7" w:rsidRDefault="003175B0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A7">
              <w:rPr>
                <w:rFonts w:ascii="Times New Roman" w:hAnsi="Times New Roman" w:cs="Times New Roman"/>
                <w:sz w:val="20"/>
                <w:szCs w:val="20"/>
              </w:rPr>
              <w:t xml:space="preserve">Чему обучают на уроках </w:t>
            </w:r>
          </w:p>
          <w:p w:rsidR="003175B0" w:rsidRPr="00DC0EA7" w:rsidRDefault="003175B0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A7">
              <w:rPr>
                <w:rFonts w:ascii="Times New Roman" w:hAnsi="Times New Roman" w:cs="Times New Roman"/>
                <w:sz w:val="20"/>
                <w:szCs w:val="20"/>
              </w:rPr>
              <w:t>физической культуры</w:t>
            </w:r>
          </w:p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 xml:space="preserve">Основные содержательные линии. </w:t>
            </w:r>
            <w:proofErr w:type="gramStart"/>
            <w:r w:rsidRPr="00DC0EA7">
              <w:rPr>
                <w:i/>
                <w:sz w:val="20"/>
                <w:szCs w:val="20"/>
              </w:rPr>
              <w:t>Виды спорта, входящие в школьную программу: гимнастика, легкая атлетика, спортивные игры (баскетбол, волейбол, футбол), лыжные гонки, плавание.</w:t>
            </w:r>
            <w:proofErr w:type="gramEnd"/>
          </w:p>
        </w:tc>
        <w:tc>
          <w:tcPr>
            <w:tcW w:w="3826" w:type="dxa"/>
          </w:tcPr>
          <w:p w:rsidR="003175B0" w:rsidRPr="00DC0EA7" w:rsidRDefault="003175B0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A7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об основных способах передвижения древних людей, объяснять значение бега, прыжков и лазанья в их жизнедеятельности. </w:t>
            </w:r>
          </w:p>
          <w:p w:rsidR="003175B0" w:rsidRPr="00DC0EA7" w:rsidRDefault="003175B0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5B0" w:rsidRPr="00DC0EA7" w:rsidRDefault="003175B0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5B0" w:rsidRPr="00DC0EA7" w:rsidRDefault="003175B0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5B0" w:rsidRPr="00DC0EA7" w:rsidRDefault="003175B0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5B0" w:rsidRPr="00DC0EA7" w:rsidRDefault="003175B0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5B0" w:rsidRPr="00DC0EA7" w:rsidRDefault="003175B0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A7">
              <w:rPr>
                <w:rFonts w:ascii="Times New Roman" w:hAnsi="Times New Roman" w:cs="Times New Roman"/>
                <w:sz w:val="20"/>
                <w:szCs w:val="20"/>
              </w:rPr>
              <w:t>Называть виды спорта, входящие в школьную программу</w:t>
            </w:r>
          </w:p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Определять виды спорта по характерным для них техническим действиям</w:t>
            </w:r>
          </w:p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</w:p>
        </w:tc>
      </w:tr>
      <w:tr w:rsidR="00473587" w:rsidRPr="00DC0EA7" w:rsidTr="003175B0">
        <w:tblPrEx>
          <w:tblLook w:val="01E0"/>
        </w:tblPrEx>
        <w:trPr>
          <w:jc w:val="center"/>
        </w:trPr>
        <w:tc>
          <w:tcPr>
            <w:tcW w:w="3687" w:type="dxa"/>
          </w:tcPr>
          <w:p w:rsidR="00473587" w:rsidRPr="00DC0EA7" w:rsidRDefault="00473587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587" w:rsidRPr="00DC0EA7" w:rsidRDefault="00473587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587" w:rsidRPr="00DC0EA7" w:rsidRDefault="00473587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A7">
              <w:rPr>
                <w:rFonts w:ascii="Times New Roman" w:hAnsi="Times New Roman" w:cs="Times New Roman"/>
                <w:sz w:val="20"/>
                <w:szCs w:val="20"/>
              </w:rPr>
              <w:t>Ходьба, бег, прыжки, лазанье, ползание, ходьба на лыжах, плавание как жизненно важные способы передвижения человека</w:t>
            </w:r>
          </w:p>
        </w:tc>
        <w:tc>
          <w:tcPr>
            <w:tcW w:w="3828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Кто как передвигается. Как передвигаются животные</w:t>
            </w: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 xml:space="preserve">Основные содержательные линии. </w:t>
            </w:r>
            <w:r w:rsidRPr="00DC0EA7">
              <w:rPr>
                <w:sz w:val="20"/>
                <w:szCs w:val="20"/>
              </w:rPr>
              <w:t xml:space="preserve"> </w:t>
            </w:r>
            <w:r w:rsidRPr="00DC0EA7">
              <w:rPr>
                <w:i/>
                <w:sz w:val="20"/>
                <w:szCs w:val="20"/>
              </w:rPr>
              <w:t>Многообразие передвижений в животном мире. Способы передвижения, выполняемые с помощью разных частей тела.</w:t>
            </w:r>
          </w:p>
        </w:tc>
        <w:tc>
          <w:tcPr>
            <w:tcW w:w="3826" w:type="dxa"/>
          </w:tcPr>
          <w:p w:rsidR="00473587" w:rsidRPr="00DC0EA7" w:rsidRDefault="00473587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A7">
              <w:rPr>
                <w:rFonts w:ascii="Times New Roman" w:hAnsi="Times New Roman" w:cs="Times New Roman"/>
                <w:sz w:val="20"/>
                <w:szCs w:val="20"/>
              </w:rPr>
              <w:t>Называть основные способы передвижения животных.</w:t>
            </w: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 xml:space="preserve">Определять, с </w:t>
            </w:r>
            <w:proofErr w:type="gramStart"/>
            <w:r w:rsidRPr="00DC0EA7">
              <w:rPr>
                <w:sz w:val="20"/>
                <w:szCs w:val="20"/>
              </w:rPr>
              <w:t>помощью</w:t>
            </w:r>
            <w:proofErr w:type="gramEnd"/>
            <w:r w:rsidRPr="00DC0EA7">
              <w:rPr>
                <w:sz w:val="20"/>
                <w:szCs w:val="20"/>
              </w:rPr>
              <w:t xml:space="preserve"> каких частей тела выполняются передвижения.</w:t>
            </w:r>
          </w:p>
        </w:tc>
      </w:tr>
      <w:tr w:rsidR="00473587" w:rsidRPr="00DC0EA7" w:rsidTr="003175B0">
        <w:tblPrEx>
          <w:tblLook w:val="01E0"/>
        </w:tblPrEx>
        <w:trPr>
          <w:jc w:val="center"/>
        </w:trPr>
        <w:tc>
          <w:tcPr>
            <w:tcW w:w="3687" w:type="dxa"/>
          </w:tcPr>
          <w:p w:rsidR="00473587" w:rsidRPr="00DC0EA7" w:rsidRDefault="00473587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73587" w:rsidRPr="00DC0EA7" w:rsidRDefault="00473587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A7">
              <w:rPr>
                <w:rFonts w:ascii="Times New Roman" w:hAnsi="Times New Roman" w:cs="Times New Roman"/>
                <w:sz w:val="20"/>
                <w:szCs w:val="20"/>
              </w:rPr>
              <w:t>Как передвигается человек</w:t>
            </w: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Основные содержательные линии Жизненно важные способы передвижения человека (ходьба, бег, лазанья и др.)</w:t>
            </w:r>
          </w:p>
        </w:tc>
        <w:tc>
          <w:tcPr>
            <w:tcW w:w="3826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 xml:space="preserve">Находить общие и отличительные признаки в передвижениях человека и животных </w:t>
            </w: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Объяснять на примерах важность бега, прыжков, лазанья, плавания, передвижения на лыжах для жизни каждого человека.</w:t>
            </w:r>
          </w:p>
        </w:tc>
      </w:tr>
      <w:tr w:rsidR="00473587" w:rsidRPr="00DC0EA7" w:rsidTr="003175B0">
        <w:tblPrEx>
          <w:tblLook w:val="01E0"/>
        </w:tblPrEx>
        <w:trPr>
          <w:jc w:val="center"/>
        </w:trPr>
        <w:tc>
          <w:tcPr>
            <w:tcW w:w="3687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Способы физкультурной деятельности (5 ч)</w:t>
            </w: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Самостоятельные игры и развлечения.</w:t>
            </w:r>
            <w:r w:rsidRPr="00DC0EA7">
              <w:rPr>
                <w:sz w:val="20"/>
                <w:szCs w:val="20"/>
              </w:rPr>
              <w:t xml:space="preserve"> Организация и проведение подвижных игр (на спортивных площадках и в спортивных залах)</w:t>
            </w:r>
          </w:p>
        </w:tc>
        <w:tc>
          <w:tcPr>
            <w:tcW w:w="3828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Игры на свежем воздухе. Одежда для игр и прогулок.</w:t>
            </w:r>
          </w:p>
          <w:p w:rsidR="00473587" w:rsidRPr="00DC0EA7" w:rsidRDefault="00473587" w:rsidP="003175B0">
            <w:pPr>
              <w:pStyle w:val="af0"/>
              <w:rPr>
                <w:i/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Основные содержательные линии Важность правильного выбора одежды для занятий физической культурой.</w:t>
            </w: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Подбор одежды в зависимости от погодных условий.</w:t>
            </w:r>
          </w:p>
        </w:tc>
        <w:tc>
          <w:tcPr>
            <w:tcW w:w="3826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Рассказывать о правильном подборе одежды для игр и прогулок на свежем воздухе в зависимости от погодных условий.</w:t>
            </w:r>
          </w:p>
        </w:tc>
      </w:tr>
      <w:tr w:rsidR="00473587" w:rsidRPr="00DC0EA7" w:rsidTr="003175B0">
        <w:tblPrEx>
          <w:tblLook w:val="01E0"/>
        </w:tblPrEx>
        <w:trPr>
          <w:jc w:val="center"/>
        </w:trPr>
        <w:tc>
          <w:tcPr>
            <w:tcW w:w="3687" w:type="dxa"/>
          </w:tcPr>
          <w:p w:rsidR="00473587" w:rsidRPr="00DC0EA7" w:rsidRDefault="00473587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Подвижные игры.</w:t>
            </w: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Основные содержательные линии. Подвижные игры, их значение для физического развития. Самостоятельная организация и проведение игр, распределение на команды с помощью простейших считалочек.</w:t>
            </w:r>
          </w:p>
        </w:tc>
        <w:tc>
          <w:tcPr>
            <w:tcW w:w="3826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 xml:space="preserve">Объяснять пользу подвижных игр. </w:t>
            </w: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Использовать подвижные игры для организации активного отдыха и досуга.</w:t>
            </w: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Выбирать для проведения подвижных игр водящего и капитана команды.</w:t>
            </w: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Распределяться на команды с помощью считалочек.</w:t>
            </w:r>
          </w:p>
        </w:tc>
      </w:tr>
      <w:tr w:rsidR="003175B0" w:rsidRPr="00DC0EA7" w:rsidTr="003175B0">
        <w:tblPrEx>
          <w:tblLook w:val="01E0"/>
        </w:tblPrEx>
        <w:trPr>
          <w:jc w:val="center"/>
        </w:trPr>
        <w:tc>
          <w:tcPr>
            <w:tcW w:w="3687" w:type="dxa"/>
            <w:vMerge w:val="restart"/>
          </w:tcPr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lastRenderedPageBreak/>
              <w:t>Самостоятельные занятия</w:t>
            </w:r>
            <w:r w:rsidRPr="00DC0EA7">
              <w:rPr>
                <w:sz w:val="20"/>
                <w:szCs w:val="20"/>
              </w:rPr>
              <w:t>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</w:t>
            </w:r>
          </w:p>
        </w:tc>
        <w:tc>
          <w:tcPr>
            <w:tcW w:w="3828" w:type="dxa"/>
          </w:tcPr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Режим дня. Что такое режим дня</w:t>
            </w:r>
          </w:p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Основные содержательные линии. Режим дня как  план основных дел, намеченных на день. Составление индивидуального режима дня по образцу.</w:t>
            </w:r>
          </w:p>
        </w:tc>
        <w:tc>
          <w:tcPr>
            <w:tcW w:w="3826" w:type="dxa"/>
          </w:tcPr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Раскрывать значение режима дня для жизни человека.</w:t>
            </w:r>
          </w:p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 xml:space="preserve">Выделять основные дела, определять их последовательность и время проведения в течение дня. </w:t>
            </w:r>
          </w:p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Составлять индивидуальный режим дня, пользуясь образцом.</w:t>
            </w:r>
          </w:p>
        </w:tc>
      </w:tr>
      <w:tr w:rsidR="003175B0" w:rsidRPr="00DC0EA7" w:rsidTr="003175B0">
        <w:tblPrEx>
          <w:tblLook w:val="01E0"/>
        </w:tblPrEx>
        <w:trPr>
          <w:jc w:val="center"/>
        </w:trPr>
        <w:tc>
          <w:tcPr>
            <w:tcW w:w="3687" w:type="dxa"/>
            <w:vMerge/>
          </w:tcPr>
          <w:p w:rsidR="003175B0" w:rsidRPr="00DC0EA7" w:rsidRDefault="003175B0" w:rsidP="003175B0">
            <w:pPr>
              <w:pStyle w:val="af0"/>
              <w:rPr>
                <w:i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Утренняя зарядка.</w:t>
            </w:r>
          </w:p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Основные содержательные линии. Утренняя зарядка и её значение для организма человека. Основные части тела человека. Упражнения утренней зарядки.</w:t>
            </w:r>
          </w:p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3826" w:type="dxa"/>
          </w:tcPr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Раскрывать значение утренней зарядки, её положительное влияние на организм человека</w:t>
            </w:r>
          </w:p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 xml:space="preserve">Называть основные части тела человека,  которые участвуют в выполнении физических упражнений. </w:t>
            </w:r>
          </w:p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</w:p>
        </w:tc>
      </w:tr>
      <w:tr w:rsidR="003175B0" w:rsidRPr="00DC0EA7" w:rsidTr="003175B0">
        <w:tblPrEx>
          <w:tblLook w:val="01E0"/>
        </w:tblPrEx>
        <w:trPr>
          <w:jc w:val="center"/>
        </w:trPr>
        <w:tc>
          <w:tcPr>
            <w:tcW w:w="3687" w:type="dxa"/>
            <w:vMerge/>
          </w:tcPr>
          <w:p w:rsidR="003175B0" w:rsidRPr="00DC0EA7" w:rsidRDefault="003175B0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3826" w:type="dxa"/>
          </w:tcPr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Называть упражнения, входящие в комплекс утренней зарядки.</w:t>
            </w:r>
          </w:p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Выполнять упражнения утренней зарядки.</w:t>
            </w:r>
          </w:p>
        </w:tc>
      </w:tr>
      <w:tr w:rsidR="003175B0" w:rsidRPr="00DC0EA7" w:rsidTr="003175B0">
        <w:tblPrEx>
          <w:tblLook w:val="01E0"/>
        </w:tblPrEx>
        <w:trPr>
          <w:jc w:val="center"/>
        </w:trPr>
        <w:tc>
          <w:tcPr>
            <w:tcW w:w="3687" w:type="dxa"/>
            <w:vMerge/>
          </w:tcPr>
          <w:p w:rsidR="003175B0" w:rsidRPr="00DC0EA7" w:rsidRDefault="003175B0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3175B0" w:rsidRPr="00DC0EA7" w:rsidRDefault="003175B0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A7">
              <w:rPr>
                <w:rFonts w:ascii="Times New Roman" w:hAnsi="Times New Roman" w:cs="Times New Roman"/>
                <w:sz w:val="20"/>
                <w:szCs w:val="20"/>
              </w:rPr>
              <w:t>Физкультминутка</w:t>
            </w:r>
          </w:p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Основные содержательные линии. Физкультминутка и её значение для организма человека. Упражнения, входящие в комплекс физкультминуток.</w:t>
            </w:r>
          </w:p>
        </w:tc>
        <w:tc>
          <w:tcPr>
            <w:tcW w:w="3826" w:type="dxa"/>
          </w:tcPr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Рассказывать о значении физкультминутки, её положительном влиянии на организм.</w:t>
            </w:r>
          </w:p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Выполнять упражнения, входящие в комплексы физкультминуток (сидя на стуле; стоя на месте и др.).</w:t>
            </w:r>
          </w:p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</w:p>
        </w:tc>
      </w:tr>
      <w:tr w:rsidR="003175B0" w:rsidRPr="00DC0EA7" w:rsidTr="003175B0">
        <w:tblPrEx>
          <w:tblLook w:val="01E0"/>
        </w:tblPrEx>
        <w:trPr>
          <w:jc w:val="center"/>
        </w:trPr>
        <w:tc>
          <w:tcPr>
            <w:tcW w:w="3687" w:type="dxa"/>
            <w:vMerge w:val="restart"/>
          </w:tcPr>
          <w:p w:rsidR="003175B0" w:rsidRPr="00DC0EA7" w:rsidRDefault="003175B0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Личная гигиена</w:t>
            </w:r>
          </w:p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Основные содержательные линии. Личная гигиена, её основные процедуры. Связь личной гигиены со здоровьем человека</w:t>
            </w:r>
          </w:p>
        </w:tc>
        <w:tc>
          <w:tcPr>
            <w:tcW w:w="3826" w:type="dxa"/>
          </w:tcPr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Рассказывать о личной гигиене, ее основных процедурах и значении для здоровья человека.</w:t>
            </w:r>
          </w:p>
        </w:tc>
      </w:tr>
      <w:tr w:rsidR="003175B0" w:rsidRPr="00DC0EA7" w:rsidTr="003175B0">
        <w:tblPrEx>
          <w:tblLook w:val="01E0"/>
        </w:tblPrEx>
        <w:trPr>
          <w:jc w:val="center"/>
        </w:trPr>
        <w:tc>
          <w:tcPr>
            <w:tcW w:w="3687" w:type="dxa"/>
            <w:vMerge/>
          </w:tcPr>
          <w:p w:rsidR="003175B0" w:rsidRPr="00DC0EA7" w:rsidRDefault="003175B0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Осанка. Что такое осанка</w:t>
            </w:r>
          </w:p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Основные содержательные линии. Осанка</w:t>
            </w:r>
            <w:r w:rsidRPr="00DC0EA7">
              <w:rPr>
                <w:sz w:val="20"/>
                <w:szCs w:val="20"/>
              </w:rPr>
              <w:t xml:space="preserve">. </w:t>
            </w:r>
            <w:r w:rsidRPr="00DC0EA7">
              <w:rPr>
                <w:i/>
                <w:sz w:val="20"/>
                <w:szCs w:val="20"/>
              </w:rPr>
              <w:t>Основные признаки правильной и неправильной осанки</w:t>
            </w:r>
            <w:r w:rsidRPr="00DC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6" w:type="dxa"/>
          </w:tcPr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Определять осанку, как привычное положение тела, когда человек стоит, сидит или передвигается.</w:t>
            </w:r>
          </w:p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Называть основные признаки правильной и неправильной осанки.</w:t>
            </w:r>
          </w:p>
        </w:tc>
      </w:tr>
      <w:tr w:rsidR="003175B0" w:rsidRPr="00DC0EA7" w:rsidTr="003175B0">
        <w:tblPrEx>
          <w:tblLook w:val="01E0"/>
        </w:tblPrEx>
        <w:trPr>
          <w:jc w:val="center"/>
        </w:trPr>
        <w:tc>
          <w:tcPr>
            <w:tcW w:w="3687" w:type="dxa"/>
            <w:vMerge/>
          </w:tcPr>
          <w:p w:rsidR="003175B0" w:rsidRPr="00DC0EA7" w:rsidRDefault="003175B0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3175B0" w:rsidRPr="00DC0EA7" w:rsidRDefault="003175B0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A7">
              <w:rPr>
                <w:rFonts w:ascii="Times New Roman" w:hAnsi="Times New Roman" w:cs="Times New Roman"/>
                <w:sz w:val="20"/>
                <w:szCs w:val="20"/>
              </w:rPr>
              <w:t>Упражнения для осанки.</w:t>
            </w:r>
          </w:p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Основные содержательные линии. Упражнения для формирования правильной осанки. Их отличие от других физических упражнений. Упражнения с предметами на голове (стоя у стены и в передвижении). Упражнения для укрепления мышц туловища (без предметов и с предметами).</w:t>
            </w:r>
          </w:p>
        </w:tc>
        <w:tc>
          <w:tcPr>
            <w:tcW w:w="3826" w:type="dxa"/>
          </w:tcPr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Называть физические упражнения для формирования правильной осанки.</w:t>
            </w:r>
          </w:p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Определять назначение каждой группы упражнений.</w:t>
            </w:r>
          </w:p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Называть правила выполнения упражнений для формирования правильной осанки.</w:t>
            </w:r>
          </w:p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Демонстрировать правильное выполнение упражнений для формирования осанки.</w:t>
            </w:r>
          </w:p>
        </w:tc>
      </w:tr>
      <w:tr w:rsidR="00473587" w:rsidRPr="00DC0EA7" w:rsidTr="003175B0">
        <w:tblPrEx>
          <w:tblLook w:val="01E0"/>
        </w:tblPrEx>
        <w:trPr>
          <w:jc w:val="center"/>
        </w:trPr>
        <w:tc>
          <w:tcPr>
            <w:tcW w:w="3687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Организующие команды и приемы</w:t>
            </w:r>
            <w:r w:rsidRPr="00DC0EA7">
              <w:rPr>
                <w:sz w:val="20"/>
                <w:szCs w:val="20"/>
              </w:rPr>
              <w:t>. Строевые действия в шеренге и колонне; выполнение строевых команд</w:t>
            </w:r>
          </w:p>
        </w:tc>
        <w:tc>
          <w:tcPr>
            <w:tcW w:w="3828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 xml:space="preserve">Строевые упражнения. Построения </w:t>
            </w: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Основные содержательные линии. Строевые команды: «В одну шеренгу становись!»; «Равняйсь!»; «Направо!»; «Налево!»; «Смирно!»; «Шагом марш!»; «На месте стой!». Строевые построения: в колонну по одному, в колонну по два, в две шеренги. Значение строевых упражнений для занятий физической культурой. Правила выполнения строевых упражнений.</w:t>
            </w:r>
          </w:p>
        </w:tc>
        <w:tc>
          <w:tcPr>
            <w:tcW w:w="3826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Характеризовать строевые упражнения как совместные действия учащихся, необходимые для предупреждения травматизма на уроках физической культуры.</w:t>
            </w: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Объяснять и демонстрировать технику выполнения строевых команд.</w:t>
            </w: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 xml:space="preserve">Называть способы построения и различать их между собой. </w:t>
            </w: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Называть правила выполнения строевых упражнений.</w:t>
            </w:r>
          </w:p>
        </w:tc>
      </w:tr>
      <w:tr w:rsidR="00473587" w:rsidRPr="00DC0EA7" w:rsidTr="003175B0">
        <w:tblPrEx>
          <w:tblLook w:val="01E0"/>
        </w:tblPrEx>
        <w:trPr>
          <w:jc w:val="center"/>
        </w:trPr>
        <w:tc>
          <w:tcPr>
            <w:tcW w:w="3687" w:type="dxa"/>
          </w:tcPr>
          <w:p w:rsidR="00473587" w:rsidRPr="00DC0EA7" w:rsidRDefault="00473587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Исходные положения.</w:t>
            </w: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 xml:space="preserve">Основные содержательные линии. Основные исходные положения (стойки, упоры, седы, приседы, положения лежа). Значение исходных положений для </w:t>
            </w:r>
            <w:r w:rsidRPr="00DC0EA7">
              <w:rPr>
                <w:i/>
                <w:sz w:val="20"/>
                <w:szCs w:val="20"/>
              </w:rPr>
              <w:lastRenderedPageBreak/>
              <w:t>выполнения физических упражнений.</w:t>
            </w:r>
          </w:p>
        </w:tc>
        <w:tc>
          <w:tcPr>
            <w:tcW w:w="3826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lastRenderedPageBreak/>
              <w:t>Характеризовать исходные положения как различные позы тела, с которых начинают выполнять упражнения.</w:t>
            </w: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 xml:space="preserve">Называть основные исходные положения. </w:t>
            </w: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lastRenderedPageBreak/>
              <w:t>Выполнять основные исходные положения (стойки, упоры, седы и приседы и др.)</w:t>
            </w:r>
          </w:p>
        </w:tc>
      </w:tr>
      <w:tr w:rsidR="00DC0EA7" w:rsidRPr="00DC0EA7" w:rsidTr="003175B0">
        <w:tblPrEx>
          <w:tblLook w:val="01E0"/>
        </w:tblPrEx>
        <w:trPr>
          <w:jc w:val="center"/>
        </w:trPr>
        <w:tc>
          <w:tcPr>
            <w:tcW w:w="3687" w:type="dxa"/>
          </w:tcPr>
          <w:p w:rsidR="00DC0EA7" w:rsidRPr="00DC0EA7" w:rsidRDefault="00DC0EA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lastRenderedPageBreak/>
              <w:t>Ходьба и бег как жизненно важные способы передвижения человека</w:t>
            </w:r>
          </w:p>
          <w:p w:rsidR="00DC0EA7" w:rsidRPr="00DC0EA7" w:rsidRDefault="00DC0EA7" w:rsidP="003175B0">
            <w:pPr>
              <w:pStyle w:val="af0"/>
              <w:rPr>
                <w:sz w:val="20"/>
                <w:szCs w:val="20"/>
              </w:rPr>
            </w:pPr>
          </w:p>
          <w:p w:rsidR="00DC0EA7" w:rsidRPr="00DC0EA7" w:rsidRDefault="00DC0EA7" w:rsidP="003175B0">
            <w:pPr>
              <w:pStyle w:val="af0"/>
              <w:rPr>
                <w:sz w:val="20"/>
                <w:szCs w:val="20"/>
              </w:rPr>
            </w:pPr>
          </w:p>
          <w:p w:rsidR="00DC0EA7" w:rsidRPr="00DC0EA7" w:rsidRDefault="00DC0EA7" w:rsidP="003175B0">
            <w:pPr>
              <w:pStyle w:val="af0"/>
              <w:rPr>
                <w:sz w:val="20"/>
                <w:szCs w:val="20"/>
              </w:rPr>
            </w:pPr>
          </w:p>
          <w:p w:rsidR="00DC0EA7" w:rsidRPr="00DC0EA7" w:rsidRDefault="00DC0EA7" w:rsidP="003175B0">
            <w:pPr>
              <w:pStyle w:val="af0"/>
              <w:rPr>
                <w:sz w:val="20"/>
                <w:szCs w:val="20"/>
              </w:rPr>
            </w:pPr>
          </w:p>
          <w:p w:rsidR="00DC0EA7" w:rsidRPr="00DC0EA7" w:rsidRDefault="00DC0EA7" w:rsidP="003175B0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DC0EA7" w:rsidRPr="00DC0EA7" w:rsidRDefault="00DC0EA7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A7">
              <w:rPr>
                <w:rFonts w:ascii="Times New Roman" w:hAnsi="Times New Roman" w:cs="Times New Roman"/>
                <w:sz w:val="20"/>
                <w:szCs w:val="20"/>
              </w:rPr>
              <w:t>Основные способы передвижения. Простые способы передвижения</w:t>
            </w:r>
          </w:p>
          <w:p w:rsidR="00DC0EA7" w:rsidRPr="00DC0EA7" w:rsidRDefault="00DC0EA7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A7"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содержательные линии. Ходьба и бег как самые распространенные способы передвижения человека. Общие признаки и различия в технике</w:t>
            </w:r>
          </w:p>
          <w:p w:rsidR="00DC0EA7" w:rsidRPr="00DC0EA7" w:rsidRDefault="00DC0EA7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выполнения ходьбы и бега.</w:t>
            </w:r>
          </w:p>
        </w:tc>
        <w:tc>
          <w:tcPr>
            <w:tcW w:w="3826" w:type="dxa"/>
          </w:tcPr>
          <w:p w:rsidR="00DC0EA7" w:rsidRPr="00DC0EA7" w:rsidRDefault="00DC0EA7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A7">
              <w:rPr>
                <w:rFonts w:ascii="Times New Roman" w:hAnsi="Times New Roman" w:cs="Times New Roman"/>
                <w:sz w:val="20"/>
                <w:szCs w:val="20"/>
              </w:rPr>
              <w:t>Находить отличия в технике выполнения ходьбы и бега от других способов передвижения человека (например,  прыжков, кувырков и др.)</w:t>
            </w:r>
          </w:p>
          <w:p w:rsidR="00DC0EA7" w:rsidRPr="00DC0EA7" w:rsidRDefault="00DC0EA7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A7">
              <w:rPr>
                <w:rFonts w:ascii="Times New Roman" w:hAnsi="Times New Roman" w:cs="Times New Roman"/>
                <w:sz w:val="20"/>
                <w:szCs w:val="20"/>
              </w:rPr>
              <w:t>Определять общие признаки  и различия в технике выполнения ходьбы и бега.</w:t>
            </w:r>
          </w:p>
        </w:tc>
      </w:tr>
      <w:tr w:rsidR="00DC0EA7" w:rsidRPr="00DC0EA7" w:rsidTr="003175B0">
        <w:tblPrEx>
          <w:tblLook w:val="01E0"/>
        </w:tblPrEx>
        <w:trPr>
          <w:jc w:val="center"/>
        </w:trPr>
        <w:tc>
          <w:tcPr>
            <w:tcW w:w="3687" w:type="dxa"/>
          </w:tcPr>
          <w:p w:rsidR="00DC0EA7" w:rsidRPr="00DC0EA7" w:rsidRDefault="00DC0EA7" w:rsidP="003175B0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C0EA7" w:rsidRPr="00DC0EA7" w:rsidRDefault="00DC0EA7" w:rsidP="003175B0">
            <w:pPr>
              <w:pStyle w:val="af0"/>
              <w:rPr>
                <w:i/>
                <w:sz w:val="20"/>
                <w:szCs w:val="20"/>
              </w:rPr>
            </w:pPr>
          </w:p>
        </w:tc>
        <w:tc>
          <w:tcPr>
            <w:tcW w:w="3826" w:type="dxa"/>
          </w:tcPr>
          <w:p w:rsidR="00DC0EA7" w:rsidRPr="00DC0EA7" w:rsidRDefault="00DC0EA7" w:rsidP="003175B0">
            <w:pPr>
              <w:pStyle w:val="af0"/>
              <w:rPr>
                <w:sz w:val="20"/>
                <w:szCs w:val="20"/>
              </w:rPr>
            </w:pPr>
          </w:p>
        </w:tc>
      </w:tr>
      <w:tr w:rsidR="00473587" w:rsidRPr="00DC0EA7" w:rsidTr="003175B0">
        <w:tblPrEx>
          <w:tblLook w:val="01E0"/>
        </w:tblPrEx>
        <w:trPr>
          <w:jc w:val="center"/>
        </w:trPr>
        <w:tc>
          <w:tcPr>
            <w:tcW w:w="3687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Сложные способы передвижения. Как изменить скорость передвижения</w:t>
            </w: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Основные содержательные линии. Сложные способы передвижения ходьбой и бегом (например, боком, спиной вперед). Причины, вызывающие трудности выполнения различных способов передвижения. Изменение скорости ходьбы и бега.</w:t>
            </w:r>
          </w:p>
        </w:tc>
        <w:tc>
          <w:tcPr>
            <w:tcW w:w="3826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Выполнять сложные способы передвижения (ходьба или бег спиной вперед, ходьба или бег боком).</w:t>
            </w: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Определять причины возникновения трудностей в выполнении сложных  способов передвижения.</w:t>
            </w: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Объяснять возможность изменения скорости передвижения в беге и ходьбе за счет частоты шагов.</w:t>
            </w: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Демонстрировать изменение скорости передвижения при беге и ходьбе.</w:t>
            </w:r>
          </w:p>
        </w:tc>
      </w:tr>
      <w:tr w:rsidR="00473587" w:rsidRPr="00DC0EA7" w:rsidTr="003175B0">
        <w:tblPrEx>
          <w:tblLook w:val="01E0"/>
        </w:tblPrEx>
        <w:trPr>
          <w:jc w:val="center"/>
        </w:trPr>
        <w:tc>
          <w:tcPr>
            <w:tcW w:w="3687" w:type="dxa"/>
          </w:tcPr>
          <w:p w:rsidR="00473587" w:rsidRPr="00DC0EA7" w:rsidRDefault="00473587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A7">
              <w:rPr>
                <w:rFonts w:ascii="Times New Roman" w:hAnsi="Times New Roman" w:cs="Times New Roman"/>
                <w:sz w:val="20"/>
                <w:szCs w:val="20"/>
              </w:rPr>
              <w:t>Проведение оздоровительных занятий в режиме дня (утренняя зарядка).</w:t>
            </w:r>
          </w:p>
        </w:tc>
        <w:tc>
          <w:tcPr>
            <w:tcW w:w="3828" w:type="dxa"/>
          </w:tcPr>
          <w:p w:rsidR="00473587" w:rsidRPr="00DC0EA7" w:rsidRDefault="00473587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A7">
              <w:rPr>
                <w:rFonts w:ascii="Times New Roman" w:hAnsi="Times New Roman" w:cs="Times New Roman"/>
                <w:sz w:val="20"/>
                <w:szCs w:val="20"/>
              </w:rPr>
              <w:t>Как составлять комплекс утренней зарядки.</w:t>
            </w:r>
          </w:p>
          <w:p w:rsidR="00473587" w:rsidRPr="00DC0EA7" w:rsidRDefault="00473587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A7"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содержательные линии. Правильная последовательность выполнения упражнений утренней зарядки. Самостоятельное составление комплекса упражнений утренней зарядки.</w:t>
            </w:r>
          </w:p>
        </w:tc>
        <w:tc>
          <w:tcPr>
            <w:tcW w:w="3826" w:type="dxa"/>
          </w:tcPr>
          <w:p w:rsidR="00473587" w:rsidRPr="00DC0EA7" w:rsidRDefault="00473587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A7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значение физических упражнений, входящих в утреннюю зарядку. </w:t>
            </w:r>
          </w:p>
          <w:p w:rsidR="00473587" w:rsidRPr="00DC0EA7" w:rsidRDefault="00473587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A7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упражнений при самостоятельном составлении комплекса утренней зарядки.</w:t>
            </w:r>
          </w:p>
          <w:p w:rsidR="00473587" w:rsidRPr="00DC0EA7" w:rsidRDefault="00473587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A7">
              <w:rPr>
                <w:rFonts w:ascii="Times New Roman" w:hAnsi="Times New Roman" w:cs="Times New Roman"/>
                <w:sz w:val="20"/>
                <w:szCs w:val="20"/>
              </w:rPr>
              <w:t>Составлять самостоятельно</w:t>
            </w:r>
          </w:p>
          <w:p w:rsidR="00473587" w:rsidRPr="00DC0EA7" w:rsidRDefault="00473587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A7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утренней зарядки.</w:t>
            </w: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Составлять и регулярно обновлять индивидуальный комплекс утренней зарядки из ранее разученных упражнений по образцу.</w:t>
            </w:r>
          </w:p>
        </w:tc>
      </w:tr>
      <w:tr w:rsidR="003175B0" w:rsidRPr="00DC0EA7" w:rsidTr="003175B0">
        <w:tblPrEx>
          <w:tblLook w:val="01E0"/>
        </w:tblPrEx>
        <w:trPr>
          <w:jc w:val="center"/>
        </w:trPr>
        <w:tc>
          <w:tcPr>
            <w:tcW w:w="3687" w:type="dxa"/>
          </w:tcPr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Самостоятельные игры и развлечения.</w:t>
            </w:r>
            <w:r w:rsidRPr="00DC0EA7">
              <w:rPr>
                <w:sz w:val="20"/>
                <w:szCs w:val="20"/>
              </w:rPr>
              <w:t xml:space="preserve"> Организация и проведение подвижных игр (на спортивных площадках и в спортивных залах)</w:t>
            </w:r>
          </w:p>
        </w:tc>
        <w:tc>
          <w:tcPr>
            <w:tcW w:w="3828" w:type="dxa"/>
          </w:tcPr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Подвижные игры.</w:t>
            </w:r>
          </w:p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 xml:space="preserve">Основные содержательные линии. </w:t>
            </w:r>
            <w:proofErr w:type="gramStart"/>
            <w:r w:rsidRPr="00DC0EA7">
              <w:rPr>
                <w:i/>
                <w:sz w:val="20"/>
                <w:szCs w:val="20"/>
              </w:rPr>
              <w:t>Правила и игровые действия  подвижных игр для общефизического развития («Пятнашки», «Охотники и утки», «Горелки»), для совершенствования техники передвижения на лыжах («Кто дальше прокатится», «Охотники и олени», «Встречная эстафета»), для закрепления навыков в сложных способах передвижения («Тройка», «Рыбки», «Раки», «Бой петухов»), для развития основных физических качеств («Не попади в болото», «Волк во рву», «Выстрел в небо», «Салки-догонялки», «Совушка», «Не оступись», «Брось</w:t>
            </w:r>
            <w:proofErr w:type="gramEnd"/>
            <w:r w:rsidRPr="00DC0EA7">
              <w:rPr>
                <w:i/>
                <w:sz w:val="20"/>
                <w:szCs w:val="20"/>
              </w:rPr>
              <w:t xml:space="preserve"> — поймай», «Пингвины с мячом», «Кто быстрее»).</w:t>
            </w:r>
            <w:r w:rsidRPr="00DC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6" w:type="dxa"/>
            <w:vMerge w:val="restart"/>
          </w:tcPr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 xml:space="preserve">Называть правила подвижных игр и выполнять их в процессе игровой деятельности. </w:t>
            </w:r>
          </w:p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Выполнять игровые действия в условиях учебной и игровой деятельности.</w:t>
            </w:r>
          </w:p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Подготавливать площадки для проведения подвижных игр в соответствии с их правилами.</w:t>
            </w:r>
          </w:p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Проявлять смелость, волю, решительность, активность и инициативу при решении вариативных задач, возникающих в процессе игры.</w:t>
            </w:r>
          </w:p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Моделировать игровые ситуации.</w:t>
            </w:r>
          </w:p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Регулировать эмоции в процессе игровой деятельности, уметь управлять ими.</w:t>
            </w:r>
          </w:p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 xml:space="preserve">Общаться и взаимодействовать со сверстниками в условиях </w:t>
            </w:r>
            <w:proofErr w:type="gramStart"/>
            <w:r w:rsidRPr="00DC0EA7">
              <w:rPr>
                <w:sz w:val="20"/>
                <w:szCs w:val="20"/>
              </w:rPr>
              <w:t>игровой</w:t>
            </w:r>
            <w:proofErr w:type="gramEnd"/>
            <w:r w:rsidRPr="00DC0EA7">
              <w:rPr>
                <w:sz w:val="20"/>
                <w:szCs w:val="20"/>
              </w:rPr>
              <w:t xml:space="preserve">  </w:t>
            </w:r>
          </w:p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деятельности.</w:t>
            </w:r>
          </w:p>
        </w:tc>
      </w:tr>
      <w:tr w:rsidR="003175B0" w:rsidRPr="00DC0EA7" w:rsidTr="003175B0">
        <w:tblPrEx>
          <w:tblLook w:val="01E0"/>
        </w:tblPrEx>
        <w:trPr>
          <w:jc w:val="center"/>
        </w:trPr>
        <w:tc>
          <w:tcPr>
            <w:tcW w:w="3687" w:type="dxa"/>
          </w:tcPr>
          <w:p w:rsidR="003175B0" w:rsidRPr="00DC0EA7" w:rsidRDefault="003175B0" w:rsidP="003175B0">
            <w:pPr>
              <w:pStyle w:val="af0"/>
              <w:rPr>
                <w:i/>
                <w:sz w:val="20"/>
                <w:szCs w:val="20"/>
              </w:rPr>
            </w:pPr>
          </w:p>
        </w:tc>
        <w:tc>
          <w:tcPr>
            <w:tcW w:w="3828" w:type="dxa"/>
          </w:tcPr>
          <w:p w:rsidR="003175B0" w:rsidRPr="00DC0EA7" w:rsidRDefault="003175B0" w:rsidP="003175B0">
            <w:pPr>
              <w:pStyle w:val="af0"/>
              <w:rPr>
                <w:i/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Развитие положительных качеств личности и закрепление выполнения правил взаимодействия в условиях игровой деятельности</w:t>
            </w:r>
          </w:p>
        </w:tc>
        <w:tc>
          <w:tcPr>
            <w:tcW w:w="3826" w:type="dxa"/>
            <w:vMerge/>
          </w:tcPr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</w:p>
        </w:tc>
      </w:tr>
      <w:tr w:rsidR="003175B0" w:rsidRPr="00DC0EA7" w:rsidTr="00DC0EA7">
        <w:tblPrEx>
          <w:tblLook w:val="01E0"/>
        </w:tblPrEx>
        <w:trPr>
          <w:trHeight w:val="2267"/>
          <w:jc w:val="center"/>
        </w:trPr>
        <w:tc>
          <w:tcPr>
            <w:tcW w:w="3687" w:type="dxa"/>
          </w:tcPr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</w:p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Физическое совершенствование (61/95 ч)</w:t>
            </w:r>
          </w:p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Физкультурно-оздоровительная деятельность</w:t>
            </w:r>
            <w:r w:rsidRPr="00DC0EA7">
              <w:rPr>
                <w:sz w:val="20"/>
                <w:szCs w:val="20"/>
              </w:rPr>
              <w:t>.  Комплексы физических упражнений для утренней зарядки</w:t>
            </w:r>
          </w:p>
        </w:tc>
        <w:tc>
          <w:tcPr>
            <w:tcW w:w="3828" w:type="dxa"/>
          </w:tcPr>
          <w:p w:rsidR="003175B0" w:rsidRPr="00DC0EA7" w:rsidRDefault="003175B0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Основные содержательные линии. </w:t>
            </w:r>
            <w:proofErr w:type="gramStart"/>
            <w:r w:rsidRPr="00DC0E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Упражнения утренней зарядки, выполняемые в определенной последовательности: на потягивание, для усиления дыхания, для мышц рук, туловища, спины, живота, ног, прыжковые упражнения, упражнения для восстановления дыхания. </w:t>
            </w:r>
            <w:proofErr w:type="gramEnd"/>
          </w:p>
          <w:p w:rsidR="003175B0" w:rsidRPr="00DC0EA7" w:rsidRDefault="003175B0" w:rsidP="003175B0">
            <w:pPr>
              <w:pStyle w:val="af0"/>
              <w:rPr>
                <w:i/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Комплексы упражнений утренней зарядки №№ 1, 2, 3.</w:t>
            </w:r>
          </w:p>
        </w:tc>
        <w:tc>
          <w:tcPr>
            <w:tcW w:w="3826" w:type="dxa"/>
          </w:tcPr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Демонстрировать технику выполнения упражнений утренней зарядки, определять направленность их воздействия.</w:t>
            </w:r>
          </w:p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Выполнять комплексы утренней зарядки, соблюдать последовательность выполнения</w:t>
            </w:r>
          </w:p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упражнений и заданную дозировку.</w:t>
            </w:r>
          </w:p>
        </w:tc>
      </w:tr>
      <w:tr w:rsidR="00473587" w:rsidRPr="00DC0EA7" w:rsidTr="003175B0">
        <w:tblPrEx>
          <w:tblLook w:val="01E0"/>
        </w:tblPrEx>
        <w:trPr>
          <w:jc w:val="center"/>
        </w:trPr>
        <w:tc>
          <w:tcPr>
            <w:tcW w:w="3687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Комплексы физкультминуток</w:t>
            </w:r>
          </w:p>
        </w:tc>
        <w:tc>
          <w:tcPr>
            <w:tcW w:w="3828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Основные содержательные линии. Упражнения физкультминуток сидя на стуле, стоя возле стола, для пальцев рук. Правильная последовательность выполнения упражнений в комплексах физкультминуток и их оптимальная дозировка</w:t>
            </w:r>
          </w:p>
        </w:tc>
        <w:tc>
          <w:tcPr>
            <w:tcW w:w="3826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Выполнять комплексы упражнений физкультминутки для профилактики утомления крупных (туловища) и мелких (пальцев) мышечных групп.</w:t>
            </w:r>
          </w:p>
        </w:tc>
      </w:tr>
      <w:tr w:rsidR="00473587" w:rsidRPr="00DC0EA7" w:rsidTr="003175B0">
        <w:tblPrEx>
          <w:tblLook w:val="01E0"/>
        </w:tblPrEx>
        <w:trPr>
          <w:jc w:val="center"/>
        </w:trPr>
        <w:tc>
          <w:tcPr>
            <w:tcW w:w="3687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Упражнения для профилактики и коррекции нарушений осанки</w:t>
            </w:r>
          </w:p>
        </w:tc>
        <w:tc>
          <w:tcPr>
            <w:tcW w:w="3828" w:type="dxa"/>
          </w:tcPr>
          <w:p w:rsidR="00473587" w:rsidRPr="00DC0EA7" w:rsidRDefault="00473587" w:rsidP="003175B0">
            <w:pPr>
              <w:pStyle w:val="af0"/>
              <w:rPr>
                <w:i/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Основные содержательные линии.</w:t>
            </w:r>
          </w:p>
          <w:p w:rsidR="00473587" w:rsidRPr="00DC0EA7" w:rsidRDefault="00473587" w:rsidP="003175B0">
            <w:pPr>
              <w:pStyle w:val="af0"/>
              <w:rPr>
                <w:i/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Упражнения с предметами на голове и их назначение. Упражнения для укрепления мышц туловища  с предметом на голове, стоя у стены; с предметом на голове в движении; без предметов; с предметами. Их назначение</w:t>
            </w:r>
          </w:p>
        </w:tc>
        <w:tc>
          <w:tcPr>
            <w:tcW w:w="3826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 xml:space="preserve">Выполнять упражнения, входящие в комплексы упражнений для профилактики и коррекции осанки. </w:t>
            </w: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Соблюдать последовательность в их выполнении и заданную дозировку</w:t>
            </w:r>
          </w:p>
        </w:tc>
      </w:tr>
      <w:tr w:rsidR="00473587" w:rsidRPr="00DC0EA7" w:rsidTr="003175B0">
        <w:tblPrEx>
          <w:tblLook w:val="01E0"/>
        </w:tblPrEx>
        <w:trPr>
          <w:jc w:val="center"/>
        </w:trPr>
        <w:tc>
          <w:tcPr>
            <w:tcW w:w="3687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Спортивно-оздоровительная деятельность. Гимнастика с основами акробатики.</w:t>
            </w:r>
            <w:r w:rsidRPr="00DC0EA7">
              <w:rPr>
                <w:sz w:val="20"/>
                <w:szCs w:val="20"/>
              </w:rPr>
              <w:t xml:space="preserve"> Организующие команды и приемы. Строевые действия в шеренге и колонне; выполнение строевых команд</w:t>
            </w:r>
          </w:p>
        </w:tc>
        <w:tc>
          <w:tcPr>
            <w:tcW w:w="3828" w:type="dxa"/>
          </w:tcPr>
          <w:p w:rsidR="00473587" w:rsidRPr="00DC0EA7" w:rsidRDefault="00473587" w:rsidP="003175B0">
            <w:pPr>
              <w:pStyle w:val="af0"/>
              <w:rPr>
                <w:i/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 xml:space="preserve">Основные содержательные линии. Организующие команды, выполняемые  стоя на месте и при передвижении: «Вольно!», «Равняйсь!», «Смирно!», «Шагом марш!», «На месте!», «Группа, стой!». </w:t>
            </w: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 xml:space="preserve">Построение в шеренгу и колонну по ориентирам. Перестроение из шеренги в колонну и обратно уступами. Повороты прыжком по командам: «Прыжком </w:t>
            </w:r>
            <w:proofErr w:type="gramStart"/>
            <w:r w:rsidRPr="00DC0EA7">
              <w:rPr>
                <w:i/>
                <w:sz w:val="20"/>
                <w:szCs w:val="20"/>
              </w:rPr>
              <w:t>нале-во</w:t>
            </w:r>
            <w:proofErr w:type="gramEnd"/>
            <w:r w:rsidRPr="00DC0EA7">
              <w:rPr>
                <w:i/>
                <w:sz w:val="20"/>
                <w:szCs w:val="20"/>
              </w:rPr>
              <w:t xml:space="preserve">!», «Прыжком </w:t>
            </w:r>
            <w:proofErr w:type="spellStart"/>
            <w:r w:rsidRPr="00DC0EA7">
              <w:rPr>
                <w:i/>
                <w:sz w:val="20"/>
                <w:szCs w:val="20"/>
              </w:rPr>
              <w:t>напра-во</w:t>
            </w:r>
            <w:proofErr w:type="spellEnd"/>
            <w:r w:rsidRPr="00DC0EA7">
              <w:rPr>
                <w:i/>
                <w:sz w:val="20"/>
                <w:szCs w:val="20"/>
              </w:rPr>
              <w:t>!»</w:t>
            </w:r>
          </w:p>
        </w:tc>
        <w:tc>
          <w:tcPr>
            <w:tcW w:w="3826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Выполнять организующие команды по распоряжению учителя.</w:t>
            </w: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Соблюдать дисциплину и четко  взаимодействовать с товарищами при выполнении строевых упражнений (например, во время построения в шеренгу и перестроения из шеренги в колонну; при передвижении строем и т.п.).</w:t>
            </w:r>
          </w:p>
        </w:tc>
      </w:tr>
      <w:tr w:rsidR="00473587" w:rsidRPr="00DC0EA7" w:rsidTr="003175B0">
        <w:tblPrEx>
          <w:tblLook w:val="01E0"/>
        </w:tblPrEx>
        <w:trPr>
          <w:jc w:val="center"/>
        </w:trPr>
        <w:tc>
          <w:tcPr>
            <w:tcW w:w="3687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 xml:space="preserve">Акробатические упражнения. </w:t>
            </w:r>
            <w:r w:rsidRPr="00DC0EA7">
              <w:rPr>
                <w:sz w:val="20"/>
                <w:szCs w:val="20"/>
              </w:rPr>
              <w:t>Упоры, седы, упражнения в группировке, перекаты</w:t>
            </w:r>
          </w:p>
        </w:tc>
        <w:tc>
          <w:tcPr>
            <w:tcW w:w="3828" w:type="dxa"/>
          </w:tcPr>
          <w:p w:rsidR="00473587" w:rsidRPr="00DC0EA7" w:rsidRDefault="00473587" w:rsidP="003175B0">
            <w:pPr>
              <w:pStyle w:val="af0"/>
              <w:rPr>
                <w:i/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Основные содержательные линии. Основные виды гимнастических стоек: основная стойка; стойка руки на поясе; стойка ноги врозь; стойка на коленях. Техника правильного их выполнения.</w:t>
            </w:r>
          </w:p>
          <w:p w:rsidR="00473587" w:rsidRPr="00DC0EA7" w:rsidRDefault="00473587" w:rsidP="003175B0">
            <w:pPr>
              <w:pStyle w:val="af0"/>
              <w:rPr>
                <w:i/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 xml:space="preserve">Основные виды гимнастических упоров: упор присев; </w:t>
            </w:r>
            <w:proofErr w:type="gramStart"/>
            <w:r w:rsidRPr="00DC0EA7">
              <w:rPr>
                <w:i/>
                <w:sz w:val="20"/>
                <w:szCs w:val="20"/>
              </w:rPr>
              <w:t>упор</w:t>
            </w:r>
            <w:proofErr w:type="gramEnd"/>
            <w:r w:rsidRPr="00DC0EA7">
              <w:rPr>
                <w:i/>
                <w:sz w:val="20"/>
                <w:szCs w:val="20"/>
              </w:rPr>
              <w:t xml:space="preserve"> лежа; упор стоя на коленях; упор в </w:t>
            </w:r>
            <w:proofErr w:type="spellStart"/>
            <w:r w:rsidRPr="00DC0EA7">
              <w:rPr>
                <w:i/>
                <w:sz w:val="20"/>
                <w:szCs w:val="20"/>
              </w:rPr>
              <w:t>седе</w:t>
            </w:r>
            <w:proofErr w:type="spellEnd"/>
            <w:r w:rsidRPr="00DC0EA7">
              <w:rPr>
                <w:i/>
                <w:sz w:val="20"/>
                <w:szCs w:val="20"/>
              </w:rPr>
              <w:t xml:space="preserve"> на пятках. Техника  их правильного выполнения.</w:t>
            </w:r>
          </w:p>
          <w:p w:rsidR="00473587" w:rsidRPr="00DC0EA7" w:rsidRDefault="00473587" w:rsidP="003175B0">
            <w:pPr>
              <w:pStyle w:val="af0"/>
              <w:rPr>
                <w:i/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 xml:space="preserve">Основные виды </w:t>
            </w:r>
            <w:proofErr w:type="spellStart"/>
            <w:r w:rsidRPr="00DC0EA7">
              <w:rPr>
                <w:i/>
                <w:sz w:val="20"/>
                <w:szCs w:val="20"/>
              </w:rPr>
              <w:t>седов</w:t>
            </w:r>
            <w:proofErr w:type="spellEnd"/>
            <w:r w:rsidRPr="00DC0EA7">
              <w:rPr>
                <w:i/>
                <w:sz w:val="20"/>
                <w:szCs w:val="20"/>
              </w:rPr>
              <w:t>: сед ноги врозь; сед углом руки вперед; сед углом руки за голову. Техника их выполнения.</w:t>
            </w:r>
          </w:p>
          <w:p w:rsidR="00473587" w:rsidRPr="00DC0EA7" w:rsidRDefault="00473587" w:rsidP="003175B0">
            <w:pPr>
              <w:pStyle w:val="af0"/>
              <w:rPr>
                <w:i/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Основные виды приседов: присед руки на поясе, присед руки в стороны, присед руки вверх, присед руки вперед, присед руки за голову. Техника их выполнения.</w:t>
            </w:r>
          </w:p>
          <w:p w:rsidR="00473587" w:rsidRPr="00DC0EA7" w:rsidRDefault="00473587" w:rsidP="003175B0">
            <w:pPr>
              <w:pStyle w:val="af0"/>
              <w:rPr>
                <w:i/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Основные виды положений лежа: на животе, на спине, на левом боку, на правом боку. Обучить технике их выполнения.</w:t>
            </w: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 xml:space="preserve">Техника выполнения переката в группировке на спине. Техника выполнения группировки из </w:t>
            </w:r>
            <w:proofErr w:type="gramStart"/>
            <w:r w:rsidRPr="00DC0EA7">
              <w:rPr>
                <w:i/>
                <w:sz w:val="20"/>
                <w:szCs w:val="20"/>
              </w:rPr>
              <w:t>положения</w:t>
            </w:r>
            <w:proofErr w:type="gramEnd"/>
            <w:r w:rsidRPr="00DC0EA7">
              <w:rPr>
                <w:i/>
                <w:sz w:val="20"/>
                <w:szCs w:val="20"/>
              </w:rPr>
              <w:t xml:space="preserve"> стоя и группировки из положения лежа на спине. </w:t>
            </w:r>
          </w:p>
        </w:tc>
        <w:tc>
          <w:tcPr>
            <w:tcW w:w="3826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 xml:space="preserve">Называть основные виды стоек, упоров, </w:t>
            </w:r>
            <w:proofErr w:type="spellStart"/>
            <w:r w:rsidRPr="00DC0EA7">
              <w:rPr>
                <w:sz w:val="20"/>
                <w:szCs w:val="20"/>
              </w:rPr>
              <w:t>седов</w:t>
            </w:r>
            <w:proofErr w:type="spellEnd"/>
            <w:r w:rsidRPr="00DC0EA7">
              <w:rPr>
                <w:sz w:val="20"/>
                <w:szCs w:val="20"/>
              </w:rPr>
              <w:t xml:space="preserve"> и др.</w:t>
            </w: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 xml:space="preserve">Демонстрировать технику выполнения разученных стоек, </w:t>
            </w:r>
            <w:proofErr w:type="spellStart"/>
            <w:r w:rsidRPr="00DC0EA7">
              <w:rPr>
                <w:sz w:val="20"/>
                <w:szCs w:val="20"/>
              </w:rPr>
              <w:t>седов</w:t>
            </w:r>
            <w:proofErr w:type="spellEnd"/>
            <w:r w:rsidRPr="00DC0EA7">
              <w:rPr>
                <w:sz w:val="20"/>
                <w:szCs w:val="20"/>
              </w:rPr>
              <w:t xml:space="preserve">, упоров, приседов, положений лежа на спине, перекатов на спине, группировок из </w:t>
            </w:r>
            <w:proofErr w:type="gramStart"/>
            <w:r w:rsidRPr="00DC0EA7">
              <w:rPr>
                <w:sz w:val="20"/>
                <w:szCs w:val="20"/>
              </w:rPr>
              <w:t>положения</w:t>
            </w:r>
            <w:proofErr w:type="gramEnd"/>
            <w:r w:rsidRPr="00DC0EA7">
              <w:rPr>
                <w:sz w:val="20"/>
                <w:szCs w:val="20"/>
              </w:rPr>
              <w:t xml:space="preserve"> стоя и лежа на спине.</w:t>
            </w: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 xml:space="preserve">Выполнять фрагменты акробатических комбинаций, составленных из хорошо освоенных акробатических упражнений. Например: переход из </w:t>
            </w:r>
            <w:proofErr w:type="gramStart"/>
            <w:r w:rsidRPr="00DC0EA7">
              <w:rPr>
                <w:sz w:val="20"/>
                <w:szCs w:val="20"/>
              </w:rPr>
              <w:t>положения</w:t>
            </w:r>
            <w:proofErr w:type="gramEnd"/>
            <w:r w:rsidRPr="00DC0EA7">
              <w:rPr>
                <w:sz w:val="20"/>
                <w:szCs w:val="20"/>
              </w:rPr>
              <w:t xml:space="preserve"> лежа на спине в положение лежа на животе и обратно;  группировка в положении лежа на спине и перекаты вперед, назад в группировке;  из положения в группировке переход в положение лежа на спине (с помощью);  из приседа перекат назад с группированием и обратно (с помощью).</w:t>
            </w: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</w:p>
        </w:tc>
      </w:tr>
      <w:tr w:rsidR="00473587" w:rsidRPr="00DC0EA7" w:rsidTr="003175B0">
        <w:tblPrEx>
          <w:tblLook w:val="01E0"/>
        </w:tblPrEx>
        <w:trPr>
          <w:jc w:val="center"/>
        </w:trPr>
        <w:tc>
          <w:tcPr>
            <w:tcW w:w="3687" w:type="dxa"/>
          </w:tcPr>
          <w:p w:rsidR="00473587" w:rsidRPr="00DC0EA7" w:rsidRDefault="00473587" w:rsidP="003175B0">
            <w:pPr>
              <w:pStyle w:val="af0"/>
              <w:rPr>
                <w:i/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lastRenderedPageBreak/>
              <w:t>Акробатические комбинации</w:t>
            </w:r>
          </w:p>
        </w:tc>
        <w:tc>
          <w:tcPr>
            <w:tcW w:w="3828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Основные содержательные линии. Фрагменты акробатических комбинаций, составленных из хорошо освоенных акробатических упражнений.</w:t>
            </w:r>
          </w:p>
        </w:tc>
        <w:tc>
          <w:tcPr>
            <w:tcW w:w="3826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Выполнять акробатические комбинации из ранее хорошо освоенных прикладных упражнений в условиях учебной и игровой деятельности.</w:t>
            </w:r>
          </w:p>
        </w:tc>
      </w:tr>
      <w:tr w:rsidR="00473587" w:rsidRPr="00DC0EA7" w:rsidTr="003175B0">
        <w:tblPrEx>
          <w:tblLook w:val="01E0"/>
        </w:tblPrEx>
        <w:trPr>
          <w:jc w:val="center"/>
        </w:trPr>
        <w:tc>
          <w:tcPr>
            <w:tcW w:w="3687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Гимнастические упражнения прикладного характера</w:t>
            </w:r>
            <w:r w:rsidRPr="00DC0EA7">
              <w:rPr>
                <w:sz w:val="20"/>
                <w:szCs w:val="20"/>
              </w:rPr>
              <w:t>. Передвижение по гимнастической стенке.</w:t>
            </w:r>
          </w:p>
        </w:tc>
        <w:tc>
          <w:tcPr>
            <w:tcW w:w="3828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Основные содержательные линии. Техника выполнения лазанья по гимнастической стенке в горизонтальном направлении в правую и левую стороны. Техника выполнения лазанья по гимнастической стенке в вертикальном направлении вверх и вниз.</w:t>
            </w:r>
          </w:p>
        </w:tc>
        <w:tc>
          <w:tcPr>
            <w:tcW w:w="3826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Демонстрировать технику выполнения разученных способов лазанья по гимнастической стенке.</w:t>
            </w:r>
          </w:p>
        </w:tc>
      </w:tr>
      <w:tr w:rsidR="003175B0" w:rsidRPr="00DC0EA7" w:rsidTr="003175B0">
        <w:tblPrEx>
          <w:tblLook w:val="01E0"/>
        </w:tblPrEx>
        <w:trPr>
          <w:jc w:val="center"/>
        </w:trPr>
        <w:tc>
          <w:tcPr>
            <w:tcW w:w="3687" w:type="dxa"/>
          </w:tcPr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 xml:space="preserve">Преодоление полосы препятствий с элементами лазанья, </w:t>
            </w:r>
            <w:proofErr w:type="spellStart"/>
            <w:r w:rsidRPr="00DC0EA7">
              <w:rPr>
                <w:sz w:val="20"/>
                <w:szCs w:val="20"/>
              </w:rPr>
              <w:t>перелезания</w:t>
            </w:r>
            <w:proofErr w:type="spellEnd"/>
            <w:r w:rsidRPr="00DC0EA7">
              <w:rPr>
                <w:sz w:val="20"/>
                <w:szCs w:val="20"/>
              </w:rPr>
              <w:t xml:space="preserve"> и </w:t>
            </w:r>
            <w:proofErr w:type="spellStart"/>
            <w:r w:rsidRPr="00DC0EA7">
              <w:rPr>
                <w:sz w:val="20"/>
                <w:szCs w:val="20"/>
              </w:rPr>
              <w:t>переползания</w:t>
            </w:r>
            <w:proofErr w:type="spellEnd"/>
          </w:p>
        </w:tc>
        <w:tc>
          <w:tcPr>
            <w:tcW w:w="3828" w:type="dxa"/>
            <w:vMerge w:val="restart"/>
          </w:tcPr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Основные содержательные линии.</w:t>
            </w:r>
            <w:r w:rsidRPr="00DC0EA7">
              <w:rPr>
                <w:sz w:val="20"/>
                <w:szCs w:val="20"/>
              </w:rPr>
              <w:t xml:space="preserve"> </w:t>
            </w:r>
            <w:r w:rsidRPr="00DC0EA7">
              <w:rPr>
                <w:i/>
                <w:sz w:val="20"/>
                <w:szCs w:val="20"/>
              </w:rPr>
              <w:t>Техника преодоления полос препятствий, включающих в себя:  ползание на боку, спине, по-пластунски;  лазанье по гимнастической стенке;   перепрыгивание через напольное гимнастическое бревно и гимнастическую скамейку;  запрыгивание на горку матов с</w:t>
            </w:r>
            <w:r w:rsidRPr="00DC0EA7">
              <w:rPr>
                <w:sz w:val="20"/>
                <w:szCs w:val="20"/>
              </w:rPr>
              <w:t xml:space="preserve"> </w:t>
            </w:r>
            <w:r w:rsidRPr="00DC0EA7">
              <w:rPr>
                <w:i/>
                <w:sz w:val="20"/>
                <w:szCs w:val="20"/>
              </w:rPr>
              <w:t>последующим спрыгиванием;  ходьбу и бег простыми и сложными способами.</w:t>
            </w:r>
            <w:r w:rsidRPr="00DC0EA7">
              <w:rPr>
                <w:sz w:val="20"/>
                <w:szCs w:val="20"/>
              </w:rPr>
              <w:t xml:space="preserve"> </w:t>
            </w:r>
          </w:p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rFonts w:ascii="Times New Roman" w:hAnsi="Times New Roman" w:cs="Times New Roman"/>
                <w:i/>
                <w:sz w:val="20"/>
                <w:szCs w:val="20"/>
              </w:rPr>
              <w:t>Техника преодоления полос препятствий, включающих в себя освоенные двигательные действия</w:t>
            </w:r>
          </w:p>
        </w:tc>
        <w:tc>
          <w:tcPr>
            <w:tcW w:w="3826" w:type="dxa"/>
          </w:tcPr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Демонстрировать технику упражнений, разученных для преодоления искусственных полос препятствий.</w:t>
            </w:r>
          </w:p>
          <w:p w:rsidR="003175B0" w:rsidRPr="00DC0EA7" w:rsidRDefault="003175B0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Уверенно преодолевать полосы препятствий  в стандартных, игровых и соревновательных условиях.</w:t>
            </w:r>
          </w:p>
        </w:tc>
      </w:tr>
      <w:tr w:rsidR="003175B0" w:rsidRPr="00DC0EA7" w:rsidTr="003175B0">
        <w:tblPrEx>
          <w:tblLook w:val="01E0"/>
        </w:tblPrEx>
        <w:trPr>
          <w:jc w:val="center"/>
        </w:trPr>
        <w:tc>
          <w:tcPr>
            <w:tcW w:w="3687" w:type="dxa"/>
          </w:tcPr>
          <w:p w:rsidR="003175B0" w:rsidRPr="00DC0EA7" w:rsidRDefault="003175B0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175B0" w:rsidRPr="00DC0EA7" w:rsidRDefault="003175B0" w:rsidP="003175B0">
            <w:pPr>
              <w:pStyle w:val="af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6" w:type="dxa"/>
          </w:tcPr>
          <w:p w:rsidR="003175B0" w:rsidRPr="00DC0EA7" w:rsidRDefault="003175B0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587" w:rsidRPr="00DC0EA7" w:rsidTr="003175B0">
        <w:tblPrEx>
          <w:tblLook w:val="01E0"/>
        </w:tblPrEx>
        <w:trPr>
          <w:jc w:val="center"/>
        </w:trPr>
        <w:tc>
          <w:tcPr>
            <w:tcW w:w="3687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Легкая атлетика. Беговые упражнения:</w:t>
            </w:r>
            <w:r w:rsidRPr="00DC0EA7">
              <w:rPr>
                <w:sz w:val="20"/>
                <w:szCs w:val="20"/>
              </w:rPr>
              <w:t xml:space="preserve"> с высоким подниманием  бедра,  прыжками и с ускорением, с изменяющимся направлением движения</w:t>
            </w:r>
          </w:p>
        </w:tc>
        <w:tc>
          <w:tcPr>
            <w:tcW w:w="3828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Основные содержательные линии. Техника выполнения бега с высоким подниманием бедра;  бега с переходом на поочередные прыжки на правой и левой ноге; бега с ускорением; бега с изменяющимся направлением передвижения (змейкой и по кругу)</w:t>
            </w:r>
          </w:p>
        </w:tc>
        <w:tc>
          <w:tcPr>
            <w:tcW w:w="3826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Демонстрировать технику выполнения разученных беговых упражнений в стандартных условиях (не изменяющихся).</w:t>
            </w: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Выполнять разученные беговые упражнения в игровой и соревновательной деятельности.</w:t>
            </w:r>
          </w:p>
        </w:tc>
      </w:tr>
      <w:tr w:rsidR="00473587" w:rsidRPr="00DC0EA7" w:rsidTr="003175B0">
        <w:tblPrEx>
          <w:tblLook w:val="01E0"/>
        </w:tblPrEx>
        <w:trPr>
          <w:jc w:val="center"/>
        </w:trPr>
        <w:tc>
          <w:tcPr>
            <w:tcW w:w="3687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 xml:space="preserve">Прыжковые упражнения: </w:t>
            </w:r>
            <w:r w:rsidRPr="00DC0EA7">
              <w:rPr>
                <w:sz w:val="20"/>
                <w:szCs w:val="20"/>
              </w:rPr>
              <w:t>прыжки на одной ноге и на двух ногах</w:t>
            </w:r>
            <w:r w:rsidRPr="00DC0EA7">
              <w:rPr>
                <w:i/>
                <w:sz w:val="20"/>
                <w:szCs w:val="20"/>
              </w:rPr>
              <w:t xml:space="preserve"> </w:t>
            </w:r>
            <w:r w:rsidRPr="00DC0EA7">
              <w:rPr>
                <w:sz w:val="20"/>
                <w:szCs w:val="20"/>
              </w:rPr>
              <w:t>на месте и с продвижением вперед</w:t>
            </w:r>
          </w:p>
        </w:tc>
        <w:tc>
          <w:tcPr>
            <w:tcW w:w="3828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Основные содержательные линии. Техника  выполнения прыжков:  на месте (на одной и двух, с поворотами вправо и влево);  с продвижением вперед и назад  (толчком одной и двумя);  левым и правым боком (толчком двумя);  в длину и высоту с места (толчком двумя)</w:t>
            </w:r>
          </w:p>
        </w:tc>
        <w:tc>
          <w:tcPr>
            <w:tcW w:w="3826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Демонстрировать технику выполнения разученных прыжковых упражнений в стандартных условиях.</w:t>
            </w: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</w:p>
        </w:tc>
      </w:tr>
      <w:tr w:rsidR="00473587" w:rsidRPr="00DC0EA7" w:rsidTr="003175B0">
        <w:tblPrEx>
          <w:tblLook w:val="01E0"/>
        </w:tblPrEx>
        <w:trPr>
          <w:jc w:val="center"/>
        </w:trPr>
        <w:tc>
          <w:tcPr>
            <w:tcW w:w="3687" w:type="dxa"/>
          </w:tcPr>
          <w:p w:rsidR="00473587" w:rsidRPr="00DC0EA7" w:rsidRDefault="00473587" w:rsidP="003175B0">
            <w:pPr>
              <w:pStyle w:val="af0"/>
              <w:rPr>
                <w:i/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Подвижные и спортивные игры. На материале гимнастики с основами акробатики:</w:t>
            </w:r>
            <w:r w:rsidRPr="00DC0EA7">
              <w:rPr>
                <w:sz w:val="20"/>
                <w:szCs w:val="20"/>
              </w:rPr>
              <w:t xml:space="preserve"> игровые задания с использованием строевых упражнений, упражнений для развития внимания, силы, ловкости и координации движений</w:t>
            </w:r>
          </w:p>
        </w:tc>
        <w:tc>
          <w:tcPr>
            <w:tcW w:w="3828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Основные содержательные линии. Игровые задания с использованием строевых упражнений типа: «Становись — разойдись»; «Смена мест».</w:t>
            </w:r>
          </w:p>
        </w:tc>
        <w:tc>
          <w:tcPr>
            <w:tcW w:w="3826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 xml:space="preserve">Участвовать в подвижных играх. </w:t>
            </w: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 xml:space="preserve">Проявлять интерес и желание демонстрировать свои физические возможности и способности, технику выполнения освоенных двигательных действий. </w:t>
            </w:r>
          </w:p>
        </w:tc>
      </w:tr>
      <w:tr w:rsidR="00473587" w:rsidRPr="00DC0EA7" w:rsidTr="003175B0">
        <w:tblPrEx>
          <w:tblLook w:val="01E0"/>
        </w:tblPrEx>
        <w:trPr>
          <w:jc w:val="center"/>
        </w:trPr>
        <w:tc>
          <w:tcPr>
            <w:tcW w:w="3687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73587" w:rsidRPr="00DC0EA7" w:rsidRDefault="00473587" w:rsidP="003175B0">
            <w:pPr>
              <w:pStyle w:val="af0"/>
              <w:rPr>
                <w:i/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 xml:space="preserve">Подвижные игры: «У медведя </w:t>
            </w:r>
            <w:proofErr w:type="gramStart"/>
            <w:r w:rsidRPr="00DC0EA7">
              <w:rPr>
                <w:i/>
                <w:sz w:val="20"/>
                <w:szCs w:val="20"/>
              </w:rPr>
              <w:t>во</w:t>
            </w:r>
            <w:proofErr w:type="gramEnd"/>
            <w:r w:rsidRPr="00DC0EA7">
              <w:rPr>
                <w:i/>
                <w:sz w:val="20"/>
                <w:szCs w:val="20"/>
              </w:rPr>
      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и т.п..</w:t>
            </w:r>
          </w:p>
        </w:tc>
        <w:tc>
          <w:tcPr>
            <w:tcW w:w="3826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Проявлять находчивость в решении игровых задач, возникающих в процессе подвижных игр.</w:t>
            </w: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Проявлять доброжелательность, сдержанность и уважение к соперникам и игрокам своей команды в процессе игровой деятельности</w:t>
            </w:r>
          </w:p>
        </w:tc>
      </w:tr>
      <w:tr w:rsidR="00473587" w:rsidRPr="00DC0EA7" w:rsidTr="003175B0">
        <w:tblPrEx>
          <w:tblLook w:val="01E0"/>
        </w:tblPrEx>
        <w:trPr>
          <w:jc w:val="center"/>
        </w:trPr>
        <w:tc>
          <w:tcPr>
            <w:tcW w:w="3687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 xml:space="preserve">На материале легкой атлетики: </w:t>
            </w:r>
            <w:r w:rsidRPr="00DC0EA7">
              <w:rPr>
                <w:sz w:val="20"/>
                <w:szCs w:val="20"/>
              </w:rPr>
              <w:t>прыжки, бег, метания и броски; упражнения для развития  координации движений, выносливости и быстроты</w:t>
            </w:r>
          </w:p>
        </w:tc>
        <w:tc>
          <w:tcPr>
            <w:tcW w:w="3828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 xml:space="preserve">Основные содержательные линии. Подвижные игры: </w:t>
            </w:r>
            <w:proofErr w:type="gramStart"/>
            <w:r w:rsidRPr="00DC0EA7">
              <w:rPr>
                <w:i/>
                <w:sz w:val="20"/>
                <w:szCs w:val="20"/>
              </w:rPr>
              <w:t xml:space="preserve"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</w:t>
            </w:r>
            <w:r w:rsidRPr="00DC0EA7">
              <w:rPr>
                <w:i/>
                <w:sz w:val="20"/>
                <w:szCs w:val="20"/>
              </w:rPr>
              <w:lastRenderedPageBreak/>
              <w:t>лишний» и т.п.</w:t>
            </w:r>
            <w:proofErr w:type="gramEnd"/>
          </w:p>
        </w:tc>
        <w:tc>
          <w:tcPr>
            <w:tcW w:w="3826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lastRenderedPageBreak/>
              <w:t>Проявлять положительные качества личности в процессе игровой деятельности (смелость, волю, решительность, активность и инициативность).</w:t>
            </w:r>
          </w:p>
        </w:tc>
      </w:tr>
      <w:tr w:rsidR="00473587" w:rsidRPr="00DC0EA7" w:rsidTr="003175B0">
        <w:tblPrEx>
          <w:tblLook w:val="01E0"/>
        </w:tblPrEx>
        <w:trPr>
          <w:jc w:val="center"/>
        </w:trPr>
        <w:tc>
          <w:tcPr>
            <w:tcW w:w="3687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lastRenderedPageBreak/>
              <w:t xml:space="preserve">На материале спортивных игр. Футбол: </w:t>
            </w:r>
            <w:r w:rsidRPr="00DC0EA7">
              <w:rPr>
                <w:sz w:val="20"/>
                <w:szCs w:val="20"/>
              </w:rPr>
              <w:t>удар по неподвижному и катящемуся мячу</w:t>
            </w:r>
          </w:p>
        </w:tc>
        <w:tc>
          <w:tcPr>
            <w:tcW w:w="3828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Основные содержательные линии. Удар внутренней стороной стопы («щечкой») по неподвижному мячу с места. Удар внутренней стороной стопы («щечкой») по неподвижному мячу с одного и двух шагов разбега. Передача мяча в парах и тройках (на расстоянии 2—3 м).</w:t>
            </w:r>
          </w:p>
        </w:tc>
        <w:tc>
          <w:tcPr>
            <w:tcW w:w="3826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 xml:space="preserve">Демонстрировать разученные технические приемы игры футбол </w:t>
            </w: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 xml:space="preserve">Выполнять разученные технические приемы игры футбол в стандартных и вариативных (игровых) </w:t>
            </w:r>
            <w:proofErr w:type="spellStart"/>
            <w:r w:rsidRPr="00DC0EA7">
              <w:rPr>
                <w:sz w:val="20"/>
                <w:szCs w:val="20"/>
              </w:rPr>
              <w:t>условия</w:t>
            </w:r>
            <w:proofErr w:type="gramStart"/>
            <w:r w:rsidRPr="00DC0EA7">
              <w:rPr>
                <w:sz w:val="20"/>
                <w:szCs w:val="20"/>
              </w:rPr>
              <w:t>.х</w:t>
            </w:r>
            <w:proofErr w:type="spellEnd"/>
            <w:proofErr w:type="gramEnd"/>
          </w:p>
        </w:tc>
      </w:tr>
      <w:tr w:rsidR="00473587" w:rsidRPr="00DC0EA7" w:rsidTr="003175B0">
        <w:tblPrEx>
          <w:tblLook w:val="01E0"/>
        </w:tblPrEx>
        <w:trPr>
          <w:jc w:val="center"/>
        </w:trPr>
        <w:tc>
          <w:tcPr>
            <w:tcW w:w="3687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Баскетбол</w:t>
            </w:r>
            <w:r w:rsidRPr="00DC0EA7">
              <w:rPr>
                <w:sz w:val="20"/>
                <w:szCs w:val="20"/>
              </w:rPr>
              <w:t>: передачи и ловля мяча</w:t>
            </w:r>
          </w:p>
        </w:tc>
        <w:tc>
          <w:tcPr>
            <w:tcW w:w="3828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Основные содержательные линии. Передача и ловля двумя руками стоя на месте низко летящего мяча. Передача и ловля двумя руками мяча, летящего на уровне груди. Бросок мяча двумя руками снизу стоя на месте.</w:t>
            </w:r>
          </w:p>
        </w:tc>
        <w:tc>
          <w:tcPr>
            <w:tcW w:w="3826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Характеризовать и демонстрировать технические приемы игры в баскетбол</w:t>
            </w: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Выполнять разученные технические приемы игры в баскетбол в стандартных и вариативных (игровых) условиях.</w:t>
            </w:r>
          </w:p>
        </w:tc>
      </w:tr>
      <w:tr w:rsidR="00473587" w:rsidRPr="00DC0EA7" w:rsidTr="003175B0">
        <w:tblPrEx>
          <w:tblLook w:val="01E0"/>
        </w:tblPrEx>
        <w:trPr>
          <w:jc w:val="center"/>
        </w:trPr>
        <w:tc>
          <w:tcPr>
            <w:tcW w:w="3687" w:type="dxa"/>
          </w:tcPr>
          <w:p w:rsidR="00473587" w:rsidRPr="00DC0EA7" w:rsidRDefault="00473587" w:rsidP="003175B0">
            <w:pPr>
              <w:pStyle w:val="af0"/>
              <w:rPr>
                <w:i/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Подвижные игры разных народов</w:t>
            </w:r>
          </w:p>
        </w:tc>
        <w:tc>
          <w:tcPr>
            <w:tcW w:w="3828" w:type="dxa"/>
          </w:tcPr>
          <w:p w:rsidR="00473587" w:rsidRPr="00DC0EA7" w:rsidRDefault="00473587" w:rsidP="003175B0">
            <w:pPr>
              <w:pStyle w:val="af0"/>
              <w:rPr>
                <w:i/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Основные содержательные линии. Национальные игры. Отражение в них традиций и культурных ценностей своего народа.</w:t>
            </w: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3826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Интересоваться культурой своего народа, бережно относиться к его традициям, обрядам, формам поведения и взаимоотношения.</w:t>
            </w: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Принимать активное участие в национальных играх, включаться в соревновательную деятельность по национальным видам спорта.</w:t>
            </w:r>
          </w:p>
        </w:tc>
      </w:tr>
      <w:tr w:rsidR="00473587" w:rsidRPr="00DC0EA7" w:rsidTr="003175B0">
        <w:tblPrEx>
          <w:tblLook w:val="01E0"/>
        </w:tblPrEx>
        <w:trPr>
          <w:jc w:val="center"/>
        </w:trPr>
        <w:tc>
          <w:tcPr>
            <w:tcW w:w="3687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Общеразвивающие физические упражнения. На материале гимнастики с основами акробатики:</w:t>
            </w:r>
            <w:r w:rsidRPr="00DC0EA7">
              <w:rPr>
                <w:sz w:val="20"/>
                <w:szCs w:val="20"/>
              </w:rPr>
              <w:t xml:space="preserve"> развитие гибкости, координации движений, формирование осанки, развитие силовых способностей</w:t>
            </w:r>
          </w:p>
        </w:tc>
        <w:tc>
          <w:tcPr>
            <w:tcW w:w="3828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Основные содержательные линии. Гимнастические упражнения для развития основных мышечных групп и физических качеств. Их правильное самостоятельное выполнение учащимися.</w:t>
            </w:r>
            <w:r w:rsidRPr="00DC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6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 xml:space="preserve">Выполнять дома общеразвивающие упражнения для развития основных физических качеств. </w:t>
            </w: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Воспроизводить  требуемую (заданную по образцу) дозировку физической нагрузки.</w:t>
            </w:r>
          </w:p>
        </w:tc>
      </w:tr>
      <w:tr w:rsidR="00473587" w:rsidRPr="00DC0EA7" w:rsidTr="003175B0">
        <w:tblPrEx>
          <w:tblLook w:val="01E0"/>
        </w:tblPrEx>
        <w:trPr>
          <w:jc w:val="center"/>
        </w:trPr>
        <w:tc>
          <w:tcPr>
            <w:tcW w:w="3687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На материале легкой атлетики:</w:t>
            </w:r>
            <w:r w:rsidRPr="00DC0EA7">
              <w:rPr>
                <w:sz w:val="20"/>
                <w:szCs w:val="20"/>
              </w:rPr>
              <w:t xml:space="preserve"> развитие координации, быстроты, выносливости, силовых способностей</w:t>
            </w:r>
          </w:p>
        </w:tc>
        <w:tc>
          <w:tcPr>
            <w:tcW w:w="3828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Основные содержательные линии. Легкоатлетические упражнения для развития основных мышечных групп и физических качеств. Их правильное самостоятельное выполнение учащимися.</w:t>
            </w:r>
          </w:p>
        </w:tc>
        <w:tc>
          <w:tcPr>
            <w:tcW w:w="3826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</w:p>
        </w:tc>
      </w:tr>
      <w:tr w:rsidR="00473587" w:rsidRPr="00DC0EA7" w:rsidTr="003175B0">
        <w:tblPrEx>
          <w:tblLook w:val="01E0"/>
        </w:tblPrEx>
        <w:trPr>
          <w:jc w:val="center"/>
        </w:trPr>
        <w:tc>
          <w:tcPr>
            <w:tcW w:w="3687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На материале лыжных гонок:</w:t>
            </w:r>
            <w:r w:rsidRPr="00DC0EA7">
              <w:rPr>
                <w:sz w:val="20"/>
                <w:szCs w:val="20"/>
              </w:rPr>
              <w:t xml:space="preserve"> развитие координации, выносливости</w:t>
            </w:r>
          </w:p>
        </w:tc>
        <w:tc>
          <w:tcPr>
            <w:tcW w:w="3828" w:type="dxa"/>
          </w:tcPr>
          <w:p w:rsidR="00473587" w:rsidRPr="00DC0EA7" w:rsidRDefault="00473587" w:rsidP="003175B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C0EA7"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содержательные линии</w:t>
            </w:r>
            <w:r w:rsidRPr="00DC0E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C0EA7">
              <w:rPr>
                <w:rFonts w:ascii="Times New Roman" w:hAnsi="Times New Roman" w:cs="Times New Roman"/>
                <w:i/>
                <w:sz w:val="20"/>
                <w:szCs w:val="20"/>
              </w:rPr>
              <w:t>Упражнения лыжной подготовки для развития основных мышечных групп и физических качеств. Их правильное самостоятельное выполнение учащимися.</w:t>
            </w:r>
          </w:p>
        </w:tc>
        <w:tc>
          <w:tcPr>
            <w:tcW w:w="3826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</w:p>
        </w:tc>
      </w:tr>
      <w:tr w:rsidR="00473587" w:rsidRPr="00DC0EA7" w:rsidTr="00DC0EA7">
        <w:tblPrEx>
          <w:tblLook w:val="01E0"/>
        </w:tblPrEx>
        <w:trPr>
          <w:trHeight w:val="741"/>
          <w:jc w:val="center"/>
        </w:trPr>
        <w:tc>
          <w:tcPr>
            <w:tcW w:w="3687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73587" w:rsidRPr="00DC0EA7" w:rsidRDefault="00473587" w:rsidP="003175B0">
            <w:pPr>
              <w:pStyle w:val="af0"/>
              <w:rPr>
                <w:i/>
                <w:sz w:val="20"/>
                <w:szCs w:val="20"/>
              </w:rPr>
            </w:pPr>
            <w:r w:rsidRPr="00DC0EA7">
              <w:rPr>
                <w:i/>
                <w:sz w:val="20"/>
                <w:szCs w:val="20"/>
              </w:rPr>
              <w:t>Развивать физические качества посредством физических упражнений из базовых видов спорта.</w:t>
            </w:r>
          </w:p>
        </w:tc>
        <w:tc>
          <w:tcPr>
            <w:tcW w:w="3826" w:type="dxa"/>
          </w:tcPr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  <w:r w:rsidRPr="00DC0EA7">
              <w:rPr>
                <w:sz w:val="20"/>
                <w:szCs w:val="20"/>
              </w:rPr>
              <w:t>Демонстрировать приросты результатов в показателях развития основных физических качеств.</w:t>
            </w: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</w:p>
          <w:p w:rsidR="00473587" w:rsidRPr="00DC0EA7" w:rsidRDefault="00473587" w:rsidP="003175B0">
            <w:pPr>
              <w:pStyle w:val="af0"/>
              <w:rPr>
                <w:sz w:val="20"/>
                <w:szCs w:val="20"/>
              </w:rPr>
            </w:pPr>
          </w:p>
        </w:tc>
      </w:tr>
    </w:tbl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73587" w:rsidRPr="00DC0EA7" w:rsidRDefault="00473587" w:rsidP="003175B0">
      <w:pPr>
        <w:pStyle w:val="af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06D7D" w:rsidRPr="00DC0EA7" w:rsidRDefault="00B06D7D" w:rsidP="003175B0">
      <w:pPr>
        <w:pStyle w:val="af0"/>
        <w:rPr>
          <w:rFonts w:ascii="Times New Roman" w:hAnsi="Times New Roman" w:cs="Times New Roman"/>
          <w:sz w:val="20"/>
          <w:szCs w:val="20"/>
        </w:rPr>
      </w:pPr>
    </w:p>
    <w:sectPr w:rsidR="00B06D7D" w:rsidRPr="00DC0EA7" w:rsidSect="003175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587"/>
    <w:rsid w:val="003175B0"/>
    <w:rsid w:val="00473587"/>
    <w:rsid w:val="00653FE4"/>
    <w:rsid w:val="00B06D7D"/>
    <w:rsid w:val="00D6179E"/>
    <w:rsid w:val="00DC0A1B"/>
    <w:rsid w:val="00DC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E4"/>
  </w:style>
  <w:style w:type="paragraph" w:styleId="2">
    <w:name w:val="heading 2"/>
    <w:basedOn w:val="a"/>
    <w:next w:val="a"/>
    <w:link w:val="20"/>
    <w:qFormat/>
    <w:rsid w:val="004735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73587"/>
    <w:pPr>
      <w:keepNext/>
      <w:autoSpaceDE w:val="0"/>
      <w:autoSpaceDN w:val="0"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358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7358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rsid w:val="0047358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3587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4735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7358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4735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47358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47358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473587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basedOn w:val="a0"/>
    <w:semiHidden/>
    <w:rsid w:val="00473587"/>
    <w:rPr>
      <w:vertAlign w:val="superscript"/>
    </w:rPr>
  </w:style>
  <w:style w:type="character" w:styleId="a6">
    <w:name w:val="page number"/>
    <w:basedOn w:val="a0"/>
    <w:rsid w:val="00473587"/>
  </w:style>
  <w:style w:type="paragraph" w:styleId="a7">
    <w:name w:val="header"/>
    <w:basedOn w:val="a"/>
    <w:link w:val="a8"/>
    <w:uiPriority w:val="99"/>
    <w:rsid w:val="00473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47358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4735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47358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473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73587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исьмо"/>
    <w:basedOn w:val="a"/>
    <w:rsid w:val="00473587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ash041e0431044b0447043d044b0439char1">
    <w:name w:val="dash041e_0431_044b_0447_043d_044b_0439__char1"/>
    <w:basedOn w:val="a0"/>
    <w:rsid w:val="004735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Основной текст1"/>
    <w:basedOn w:val="10"/>
    <w:rsid w:val="00473587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Обычный1"/>
    <w:rsid w:val="004735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1"/>
    <w:rsid w:val="004735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">
    <w:name w:val="А_основной"/>
    <w:basedOn w:val="a"/>
    <w:link w:val="af"/>
    <w:qFormat/>
    <w:rsid w:val="00473587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А_основной Знак"/>
    <w:basedOn w:val="a0"/>
    <w:link w:val="ae"/>
    <w:rsid w:val="00473587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175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4447</Words>
  <Characters>25351</Characters>
  <Application>Microsoft Office Word</Application>
  <DocSecurity>0</DocSecurity>
  <Lines>211</Lines>
  <Paragraphs>59</Paragraphs>
  <ScaleCrop>false</ScaleCrop>
  <Company/>
  <LinksUpToDate>false</LinksUpToDate>
  <CharactersWithSpaces>29739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днс</cp:lastModifiedBy>
  <cp:revision>7</cp:revision>
  <dcterms:created xsi:type="dcterms:W3CDTF">2013-09-26T16:24:00Z</dcterms:created>
  <dcterms:modified xsi:type="dcterms:W3CDTF">2018-12-09T08:21:00Z</dcterms:modified>
</cp:coreProperties>
</file>