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EB" w:rsidRDefault="00B163EB" w:rsidP="00B163EB">
      <w:pPr>
        <w:pStyle w:val="Default"/>
      </w:pPr>
    </w:p>
    <w:p w:rsidR="00B163EB" w:rsidRDefault="00B163EB" w:rsidP="009F5E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</w:t>
      </w:r>
    </w:p>
    <w:p w:rsidR="00B163EB" w:rsidRDefault="00B163EB" w:rsidP="009F5E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физике 7-9 классы (Перышкин А.В.)</w:t>
      </w:r>
    </w:p>
    <w:p w:rsidR="009F5E30" w:rsidRDefault="009F5E30" w:rsidP="009F5E30">
      <w:pPr>
        <w:pStyle w:val="Default"/>
        <w:jc w:val="center"/>
        <w:rPr>
          <w:sz w:val="23"/>
          <w:szCs w:val="23"/>
        </w:rPr>
      </w:pP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Место учебного предмета в структуре основной образовательной программы школы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физике для основной школы разработана в соответствии: </w:t>
      </w:r>
    </w:p>
    <w:p w:rsidR="00B163EB" w:rsidRDefault="00B163EB" w:rsidP="00B163EB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 требованиями Федерального Государственного образовательного стандарта </w:t>
      </w:r>
      <w:r w:rsidR="009F5E30">
        <w:rPr>
          <w:sz w:val="23"/>
          <w:szCs w:val="23"/>
        </w:rPr>
        <w:t xml:space="preserve">основного </w:t>
      </w:r>
      <w:r>
        <w:rPr>
          <w:sz w:val="23"/>
          <w:szCs w:val="23"/>
        </w:rPr>
        <w:t>общего образования (ФГОС ООО, 201</w:t>
      </w:r>
      <w:r w:rsidR="009F5E30">
        <w:rPr>
          <w:sz w:val="23"/>
          <w:szCs w:val="23"/>
        </w:rPr>
        <w:t>0</w:t>
      </w:r>
      <w:r>
        <w:rPr>
          <w:sz w:val="23"/>
          <w:szCs w:val="23"/>
        </w:rPr>
        <w:t xml:space="preserve"> год); </w:t>
      </w:r>
    </w:p>
    <w:p w:rsidR="00B163EB" w:rsidRDefault="00B163EB" w:rsidP="00B163EB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 рекомендациями Программы (Программы по учебным предметам. Физика 7-9 классы. М.: «Просвещение», </w:t>
      </w:r>
      <w:proofErr w:type="gramStart"/>
      <w:r>
        <w:rPr>
          <w:sz w:val="23"/>
          <w:szCs w:val="23"/>
        </w:rPr>
        <w:t>2012 .</w:t>
      </w:r>
      <w:proofErr w:type="gramEnd"/>
      <w:r>
        <w:rPr>
          <w:sz w:val="23"/>
          <w:szCs w:val="23"/>
        </w:rPr>
        <w:t>-79с.)</w:t>
      </w:r>
      <w:r>
        <w:rPr>
          <w:b/>
          <w:bCs/>
          <w:sz w:val="23"/>
          <w:szCs w:val="23"/>
        </w:rPr>
        <w:t xml:space="preserve">; </w:t>
      </w:r>
    </w:p>
    <w:p w:rsidR="00B163EB" w:rsidRDefault="00B163EB" w:rsidP="00B163EB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 авторской программой (Е.М. </w:t>
      </w:r>
      <w:proofErr w:type="spellStart"/>
      <w:r>
        <w:rPr>
          <w:sz w:val="23"/>
          <w:szCs w:val="23"/>
        </w:rPr>
        <w:t>Гутник</w:t>
      </w:r>
      <w:proofErr w:type="spellEnd"/>
      <w:r>
        <w:rPr>
          <w:sz w:val="23"/>
          <w:szCs w:val="23"/>
        </w:rPr>
        <w:t xml:space="preserve">, А.В. Перышкин Программы для общеобразовательных учреждений. Физика. Астрономия.7-11 </w:t>
      </w:r>
      <w:proofErr w:type="spellStart"/>
      <w:proofErr w:type="gram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 xml:space="preserve"> сост. В.А. Коровин, В.А. Орлов.- М.: Дрофа, 2010. – 334с.); </w:t>
      </w:r>
    </w:p>
    <w:p w:rsidR="00B163EB" w:rsidRDefault="00B163EB" w:rsidP="00B163EB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 с программ</w:t>
      </w:r>
      <w:r w:rsidR="00EC1E09">
        <w:rPr>
          <w:sz w:val="23"/>
          <w:szCs w:val="23"/>
        </w:rPr>
        <w:t>ой</w:t>
      </w:r>
      <w:r>
        <w:rPr>
          <w:sz w:val="23"/>
          <w:szCs w:val="23"/>
        </w:rPr>
        <w:t xml:space="preserve"> курса. «Физика». 7–9 классы / </w:t>
      </w:r>
      <w:proofErr w:type="spellStart"/>
      <w:r>
        <w:rPr>
          <w:sz w:val="23"/>
          <w:szCs w:val="23"/>
        </w:rPr>
        <w:t>авт.сост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Э.Т.Изергин</w:t>
      </w:r>
      <w:proofErr w:type="spellEnd"/>
      <w:r>
        <w:rPr>
          <w:sz w:val="23"/>
          <w:szCs w:val="23"/>
        </w:rPr>
        <w:t xml:space="preserve">. – М.: ООО «Русское слово – учебник», 2012. – с. – (ФГОС. Инновационная школа).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EC1E09">
        <w:rPr>
          <w:sz w:val="23"/>
          <w:szCs w:val="23"/>
        </w:rPr>
        <w:t>с</w:t>
      </w:r>
      <w:r>
        <w:rPr>
          <w:sz w:val="23"/>
          <w:szCs w:val="23"/>
        </w:rPr>
        <w:t xml:space="preserve"> примерны</w:t>
      </w:r>
      <w:r w:rsidR="00EC1E09">
        <w:rPr>
          <w:sz w:val="23"/>
          <w:szCs w:val="23"/>
        </w:rPr>
        <w:t>ми</w:t>
      </w:r>
      <w:r>
        <w:rPr>
          <w:sz w:val="23"/>
          <w:szCs w:val="23"/>
        </w:rPr>
        <w:t xml:space="preserve"> программ</w:t>
      </w:r>
      <w:r w:rsidR="00EC1E09">
        <w:rPr>
          <w:sz w:val="23"/>
          <w:szCs w:val="23"/>
        </w:rPr>
        <w:t>ами</w:t>
      </w:r>
      <w:r>
        <w:rPr>
          <w:sz w:val="23"/>
          <w:szCs w:val="23"/>
        </w:rPr>
        <w:t xml:space="preserve"> по учебным предметам. Физика. 7-9 классы: проект. – М.: Просвещение, 2011. -48 с. – (Стандарты второго поколения).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 физике для основной школы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Предлагаемая программа обеспечивает систему фундаментальных знаний основ физической науки для всех учащихся основной школы.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физики на ступени основного общего образования. В том числе в VII, VIII </w:t>
      </w:r>
      <w:r w:rsidR="00DB01B0">
        <w:rPr>
          <w:sz w:val="23"/>
          <w:szCs w:val="23"/>
        </w:rPr>
        <w:t xml:space="preserve">классах </w:t>
      </w:r>
      <w:r>
        <w:rPr>
          <w:sz w:val="23"/>
          <w:szCs w:val="23"/>
        </w:rPr>
        <w:t>по 68 учебных часов из расчета 2 учебных часа в неделю</w:t>
      </w:r>
      <w:r w:rsidR="00DB01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DB01B0">
        <w:rPr>
          <w:sz w:val="23"/>
          <w:szCs w:val="23"/>
        </w:rPr>
        <w:t xml:space="preserve">и </w:t>
      </w:r>
      <w:r w:rsidR="00DB01B0">
        <w:rPr>
          <w:sz w:val="23"/>
          <w:szCs w:val="23"/>
        </w:rPr>
        <w:t xml:space="preserve">в </w:t>
      </w:r>
      <w:r w:rsidR="00DB01B0">
        <w:rPr>
          <w:sz w:val="23"/>
          <w:szCs w:val="23"/>
        </w:rPr>
        <w:t>IX классах</w:t>
      </w:r>
      <w:r w:rsidR="00DB01B0">
        <w:rPr>
          <w:sz w:val="23"/>
          <w:szCs w:val="23"/>
        </w:rPr>
        <w:t xml:space="preserve"> по 3 </w:t>
      </w:r>
      <w:r w:rsidR="00DB01B0">
        <w:rPr>
          <w:sz w:val="23"/>
          <w:szCs w:val="23"/>
        </w:rPr>
        <w:t>учебных часа в неделю</w:t>
      </w:r>
      <w:r w:rsidR="00DB01B0">
        <w:rPr>
          <w:sz w:val="23"/>
          <w:szCs w:val="23"/>
        </w:rPr>
        <w:t>.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Общее количество часов – 2</w:t>
      </w:r>
      <w:r w:rsidR="00DB01B0">
        <w:rPr>
          <w:sz w:val="23"/>
          <w:szCs w:val="23"/>
        </w:rPr>
        <w:t>33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Учебники: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А.В.Перышкин</w:t>
      </w:r>
      <w:proofErr w:type="spellEnd"/>
      <w:r>
        <w:rPr>
          <w:sz w:val="23"/>
          <w:szCs w:val="23"/>
        </w:rPr>
        <w:t xml:space="preserve"> Физика 7 класс И.Д. «Дрофа» 201</w:t>
      </w:r>
      <w:r w:rsidR="009F5E30">
        <w:rPr>
          <w:sz w:val="23"/>
          <w:szCs w:val="23"/>
        </w:rPr>
        <w:t>4</w:t>
      </w:r>
      <w:r>
        <w:rPr>
          <w:sz w:val="23"/>
          <w:szCs w:val="23"/>
        </w:rPr>
        <w:t>-201</w:t>
      </w:r>
      <w:r w:rsidR="009F5E30">
        <w:rPr>
          <w:sz w:val="23"/>
          <w:szCs w:val="23"/>
        </w:rPr>
        <w:t>7</w:t>
      </w:r>
      <w:r>
        <w:rPr>
          <w:sz w:val="23"/>
          <w:szCs w:val="23"/>
        </w:rPr>
        <w:t xml:space="preserve"> г.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А.В.Перышкин</w:t>
      </w:r>
      <w:proofErr w:type="spellEnd"/>
      <w:r>
        <w:rPr>
          <w:sz w:val="23"/>
          <w:szCs w:val="23"/>
        </w:rPr>
        <w:t xml:space="preserve"> Физика 8 класс И.Д. «Дрофа» </w:t>
      </w:r>
      <w:r w:rsidR="009F5E30">
        <w:rPr>
          <w:sz w:val="23"/>
          <w:szCs w:val="23"/>
        </w:rPr>
        <w:t>2014-2017 г.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А.В.Перышкин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Е.М.Гутник</w:t>
      </w:r>
      <w:proofErr w:type="spellEnd"/>
      <w:r>
        <w:rPr>
          <w:sz w:val="23"/>
          <w:szCs w:val="23"/>
        </w:rPr>
        <w:t xml:space="preserve"> Физика 9 класс И.Д. «Дрофа» </w:t>
      </w:r>
      <w:r w:rsidR="009F5E30">
        <w:rPr>
          <w:sz w:val="23"/>
          <w:szCs w:val="23"/>
        </w:rPr>
        <w:t>2014-2017 г.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 изучения учебного предмета.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Изучение физики в образовательных учреждениях основного общего образования направлено на достижение следующих целей: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освоение знаний </w:t>
      </w:r>
      <w:r>
        <w:rPr>
          <w:sz w:val="23"/>
          <w:szCs w:val="23"/>
        </w:rPr>
        <w:t xml:space="preserve"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убежденности в возможности познания природы, в необходимости разумного </w:t>
      </w:r>
    </w:p>
    <w:p w:rsidR="00B163EB" w:rsidRDefault="00B163EB" w:rsidP="00B163EB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применение полученных знаний и умений </w:t>
      </w:r>
      <w:r>
        <w:rPr>
          <w:sz w:val="23"/>
          <w:szCs w:val="23"/>
        </w:rPr>
        <w:t xml:space="preserve"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</w:p>
    <w:p w:rsidR="00B163EB" w:rsidRDefault="00B163EB" w:rsidP="00B163E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Тематическое планирование курса по годам обучения. </w:t>
      </w:r>
    </w:p>
    <w:p w:rsidR="00B163EB" w:rsidRDefault="00B163EB" w:rsidP="00B163EB">
      <w:pPr>
        <w:pStyle w:val="Default"/>
        <w:jc w:val="both"/>
        <w:rPr>
          <w:sz w:val="23"/>
          <w:szCs w:val="23"/>
        </w:rPr>
      </w:pPr>
    </w:p>
    <w:tbl>
      <w:tblPr>
        <w:tblW w:w="96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292"/>
        <w:gridCol w:w="1914"/>
        <w:gridCol w:w="3208"/>
      </w:tblGrid>
      <w:tr w:rsidR="00B163EB" w:rsidTr="00B163EB">
        <w:trPr>
          <w:trHeight w:val="109"/>
        </w:trPr>
        <w:tc>
          <w:tcPr>
            <w:tcW w:w="3206" w:type="dxa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3206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/ раздел </w:t>
            </w:r>
          </w:p>
        </w:tc>
        <w:tc>
          <w:tcPr>
            <w:tcW w:w="3208" w:type="dxa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часов </w:t>
            </w:r>
          </w:p>
        </w:tc>
      </w:tr>
      <w:tr w:rsidR="00B163EB" w:rsidTr="00B163EB">
        <w:trPr>
          <w:trHeight w:val="800"/>
        </w:trPr>
        <w:tc>
          <w:tcPr>
            <w:tcW w:w="3206" w:type="dxa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3206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1.Введение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2.Первоначальные сведения о строении вещества.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3.Взаимодействие тел.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4.Давление твердых тел, жидкостей и газов.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5.Работа и мощность. Энергия. </w:t>
            </w:r>
          </w:p>
          <w:p w:rsidR="00B163EB" w:rsidRDefault="00D5157A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Повторение</w:t>
            </w:r>
          </w:p>
        </w:tc>
        <w:tc>
          <w:tcPr>
            <w:tcW w:w="3208" w:type="dxa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  <w:p w:rsidR="00B163EB" w:rsidRDefault="00B07CD9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163EB">
              <w:rPr>
                <w:sz w:val="23"/>
                <w:szCs w:val="23"/>
              </w:rPr>
              <w:t xml:space="preserve"> </w:t>
            </w:r>
          </w:p>
          <w:p w:rsidR="00B07CD9" w:rsidRDefault="00B07CD9" w:rsidP="00B163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5157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  <w:p w:rsidR="00B163EB" w:rsidRDefault="00D5157A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B163EB">
              <w:rPr>
                <w:sz w:val="23"/>
                <w:szCs w:val="23"/>
              </w:rPr>
              <w:t xml:space="preserve"> </w:t>
            </w:r>
          </w:p>
          <w:p w:rsidR="00D5157A" w:rsidRDefault="00D5157A" w:rsidP="00B163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5157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  <w:p w:rsidR="00D5157A" w:rsidRDefault="00D5157A" w:rsidP="00B163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63EB" w:rsidRDefault="00D5157A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163EB">
              <w:rPr>
                <w:sz w:val="23"/>
                <w:szCs w:val="23"/>
              </w:rPr>
              <w:t xml:space="preserve"> </w:t>
            </w:r>
          </w:p>
        </w:tc>
      </w:tr>
      <w:tr w:rsidR="00B163EB" w:rsidTr="00B163EB">
        <w:trPr>
          <w:trHeight w:val="111"/>
        </w:trPr>
        <w:tc>
          <w:tcPr>
            <w:tcW w:w="4498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часов: </w:t>
            </w:r>
          </w:p>
        </w:tc>
        <w:tc>
          <w:tcPr>
            <w:tcW w:w="5122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68 </w:t>
            </w:r>
          </w:p>
        </w:tc>
      </w:tr>
      <w:tr w:rsidR="00B163EB" w:rsidTr="00B163EB">
        <w:trPr>
          <w:trHeight w:val="797"/>
        </w:trPr>
        <w:tc>
          <w:tcPr>
            <w:tcW w:w="3206" w:type="dxa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3206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1.Тепловые явления.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Изменения агрегатных состояний вещества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3.Электрические явления.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4.Электромагнитные явления.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5.Световые явления.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Повторение. </w:t>
            </w:r>
          </w:p>
        </w:tc>
        <w:tc>
          <w:tcPr>
            <w:tcW w:w="3208" w:type="dxa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  <w:p w:rsidR="00E8037E" w:rsidRDefault="00E8037E" w:rsidP="00B163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B163EB" w:rsidTr="00B163EB">
        <w:trPr>
          <w:trHeight w:val="111"/>
        </w:trPr>
        <w:tc>
          <w:tcPr>
            <w:tcW w:w="4498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часов: </w:t>
            </w:r>
          </w:p>
        </w:tc>
        <w:tc>
          <w:tcPr>
            <w:tcW w:w="5122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68 </w:t>
            </w:r>
          </w:p>
        </w:tc>
      </w:tr>
      <w:tr w:rsidR="00B163EB" w:rsidTr="00B163EB">
        <w:trPr>
          <w:trHeight w:val="661"/>
        </w:trPr>
        <w:tc>
          <w:tcPr>
            <w:tcW w:w="3206" w:type="dxa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3206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1.Законы взаимодействия и движения тел.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2.Механические колебания и волны.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3.Электромагнитное поле.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4.Строение атома и атомного ядра.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400BAD">
              <w:rPr>
                <w:sz w:val="23"/>
                <w:szCs w:val="23"/>
              </w:rPr>
              <w:t>Строение и эволюция Вселенной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08" w:type="dxa"/>
          </w:tcPr>
          <w:p w:rsidR="00B163EB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="00B163EB">
              <w:rPr>
                <w:sz w:val="23"/>
                <w:szCs w:val="23"/>
              </w:rPr>
              <w:t xml:space="preserve"> </w:t>
            </w:r>
          </w:p>
          <w:p w:rsidR="00400BAD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63EB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B163EB">
              <w:rPr>
                <w:sz w:val="23"/>
                <w:szCs w:val="23"/>
              </w:rPr>
              <w:t xml:space="preserve"> </w:t>
            </w:r>
          </w:p>
          <w:p w:rsidR="00400BAD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63EB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B163EB">
              <w:rPr>
                <w:sz w:val="23"/>
                <w:szCs w:val="23"/>
              </w:rPr>
              <w:t xml:space="preserve"> </w:t>
            </w:r>
          </w:p>
          <w:p w:rsidR="00400BAD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63EB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163EB">
              <w:rPr>
                <w:sz w:val="23"/>
                <w:szCs w:val="23"/>
              </w:rPr>
              <w:t xml:space="preserve"> </w:t>
            </w:r>
          </w:p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00BAD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B163EB" w:rsidTr="00B163EB">
        <w:trPr>
          <w:trHeight w:val="111"/>
        </w:trPr>
        <w:tc>
          <w:tcPr>
            <w:tcW w:w="4498" w:type="dxa"/>
            <w:gridSpan w:val="2"/>
          </w:tcPr>
          <w:p w:rsidR="00B163EB" w:rsidRDefault="00B163EB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часов: </w:t>
            </w:r>
          </w:p>
        </w:tc>
        <w:tc>
          <w:tcPr>
            <w:tcW w:w="5122" w:type="dxa"/>
            <w:gridSpan w:val="2"/>
          </w:tcPr>
          <w:p w:rsidR="00B163EB" w:rsidRDefault="00400BAD" w:rsidP="00B163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97</w:t>
            </w:r>
            <w:r w:rsidR="00B163EB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451AA4" w:rsidRDefault="00451AA4" w:rsidP="00B163EB">
      <w:pPr>
        <w:jc w:val="both"/>
      </w:pPr>
    </w:p>
    <w:sectPr w:rsidR="0045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54"/>
    <w:rsid w:val="00400BAD"/>
    <w:rsid w:val="00451AA4"/>
    <w:rsid w:val="00711954"/>
    <w:rsid w:val="008E438D"/>
    <w:rsid w:val="009F5E30"/>
    <w:rsid w:val="00B07CD9"/>
    <w:rsid w:val="00B163EB"/>
    <w:rsid w:val="00D5157A"/>
    <w:rsid w:val="00DB01B0"/>
    <w:rsid w:val="00E8037E"/>
    <w:rsid w:val="00E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516D"/>
  <w15:chartTrackingRefBased/>
  <w15:docId w15:val="{22CB5E69-FFB3-4114-B41E-F0F97F88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Т.И.</dc:creator>
  <cp:keywords/>
  <dc:description/>
  <cp:lastModifiedBy>RePack by Diakov</cp:lastModifiedBy>
  <cp:revision>10</cp:revision>
  <dcterms:created xsi:type="dcterms:W3CDTF">2018-12-04T05:10:00Z</dcterms:created>
  <dcterms:modified xsi:type="dcterms:W3CDTF">2018-12-04T17:22:00Z</dcterms:modified>
</cp:coreProperties>
</file>