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6E" w:rsidRPr="0003076E" w:rsidRDefault="0003076E" w:rsidP="0003076E">
      <w:pPr>
        <w:pBdr>
          <w:bottom w:val="single" w:sz="6" w:space="0" w:color="D6DDB9"/>
        </w:pBd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307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#СИДИМДОМА или дистанционное обучение дошкольников</w:t>
      </w:r>
    </w:p>
    <w:p w:rsidR="0003076E" w:rsidRPr="0003076E" w:rsidRDefault="0003076E" w:rsidP="00030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076E" w:rsidRPr="0003076E" w:rsidRDefault="0003076E" w:rsidP="00030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76E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Ознакомительная беседа «</w:t>
      </w:r>
      <w:r w:rsidRPr="0003076E">
        <w:rPr>
          <w:rFonts w:ascii="Times New Roman" w:hAnsi="Times New Roman" w:cs="Times New Roman"/>
          <w:b/>
          <w:sz w:val="28"/>
          <w:szCs w:val="28"/>
        </w:rPr>
        <w:t>День весны и труда</w:t>
      </w:r>
      <w:r w:rsidRPr="0003076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3076E" w:rsidRPr="0003076E" w:rsidRDefault="0003076E" w:rsidP="00030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076E" w:rsidRPr="0003076E" w:rsidRDefault="0003076E" w:rsidP="000307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3076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Подготовила:</w:t>
      </w:r>
    </w:p>
    <w:p w:rsidR="0003076E" w:rsidRPr="0003076E" w:rsidRDefault="0003076E" w:rsidP="0003076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03076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03076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воспитатель МБОУ «Лицей № 57» </w:t>
      </w:r>
      <w:proofErr w:type="spellStart"/>
      <w:r w:rsidRPr="0003076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Солодовченко</w:t>
      </w:r>
      <w:proofErr w:type="spellEnd"/>
      <w:r w:rsidRPr="0003076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Ольга Петровна</w:t>
      </w:r>
    </w:p>
    <w:p w:rsidR="0003076E" w:rsidRPr="0003076E" w:rsidRDefault="0003076E" w:rsidP="0003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307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03076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24</w:t>
      </w:r>
      <w:r w:rsidRPr="0003076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.04.2020г.</w:t>
      </w:r>
    </w:p>
    <w:p w:rsidR="00EA6375" w:rsidRPr="0003076E" w:rsidRDefault="00EA6375" w:rsidP="00030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39F5" w:rsidRPr="0003076E" w:rsidRDefault="0003076E" w:rsidP="000307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076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A99877" wp14:editId="474AE353">
            <wp:simplePos x="0" y="0"/>
            <wp:positionH relativeFrom="column">
              <wp:posOffset>-758190</wp:posOffset>
            </wp:positionH>
            <wp:positionV relativeFrom="paragraph">
              <wp:posOffset>127635</wp:posOffset>
            </wp:positionV>
            <wp:extent cx="2846705" cy="1898015"/>
            <wp:effectExtent l="171450" t="171450" r="334645" b="349885"/>
            <wp:wrapTight wrapText="bothSides">
              <wp:wrapPolygon edited="0">
                <wp:start x="1156" y="-1951"/>
                <wp:lineTo x="-1301" y="-1518"/>
                <wp:lineTo x="-1301" y="19295"/>
                <wp:lineTo x="-1012" y="22980"/>
                <wp:lineTo x="1012" y="25148"/>
                <wp:lineTo x="1156" y="25582"/>
                <wp:lineTo x="21682" y="25582"/>
                <wp:lineTo x="21826" y="25148"/>
                <wp:lineTo x="23850" y="22980"/>
                <wp:lineTo x="24139" y="19295"/>
                <wp:lineTo x="24139" y="1301"/>
                <wp:lineTo x="22116" y="-1518"/>
                <wp:lineTo x="21682" y="-1951"/>
                <wp:lineTo x="1156" y="-1951"/>
              </wp:wrapPolygon>
            </wp:wrapTight>
            <wp:docPr id="1" name="Рисунок 1" descr="Детям о празднике 1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о празднике 1 м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898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375" w:rsidRPr="000307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D39F5" w:rsidRPr="0003076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 </w:t>
      </w:r>
      <w:r w:rsidR="00AD39F5" w:rsidRPr="0003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="00AD39F5" w:rsidRPr="0003076E">
        <w:rPr>
          <w:rFonts w:ascii="Times New Roman" w:hAnsi="Times New Roman" w:cs="Times New Roman"/>
          <w:sz w:val="28"/>
          <w:szCs w:val="28"/>
          <w:shd w:val="clear" w:color="auto" w:fill="FFFFFF"/>
        </w:rPr>
        <w:t> с праздником </w:t>
      </w:r>
      <w:r w:rsidR="00AD39F5" w:rsidRPr="0003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Весны</w:t>
      </w:r>
      <w:r w:rsidR="00AD39F5" w:rsidRPr="000307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39F5" w:rsidRPr="0003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AD39F5" w:rsidRPr="0003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 </w:t>
      </w:r>
    </w:p>
    <w:p w:rsidR="0003076E" w:rsidRDefault="0003076E" w:rsidP="0003076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D39F5" w:rsidRPr="0003076E" w:rsidRDefault="00AD39F5" w:rsidP="0003076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</w:t>
      </w:r>
      <w:r w:rsidRPr="000307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A6375" w:rsidRPr="0003076E" w:rsidRDefault="0003076E" w:rsidP="000307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Расширение п</w:t>
      </w:r>
      <w:r w:rsidR="00AD39F5" w:rsidRPr="0003076E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редставлений </w:t>
      </w:r>
      <w:r w:rsidR="00AD39F5" w:rsidRPr="0003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="00AD39F5" w:rsidRPr="0003076E">
        <w:rPr>
          <w:rFonts w:ascii="Times New Roman" w:hAnsi="Times New Roman" w:cs="Times New Roman"/>
          <w:sz w:val="28"/>
          <w:szCs w:val="28"/>
          <w:shd w:val="clear" w:color="auto" w:fill="FFFFFF"/>
        </w:rPr>
        <w:t> о </w:t>
      </w:r>
      <w:r w:rsidR="00AD39F5" w:rsidRPr="0003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труде</w:t>
      </w:r>
      <w:r w:rsidR="00AD39F5" w:rsidRPr="0003076E">
        <w:rPr>
          <w:rFonts w:ascii="Times New Roman" w:hAnsi="Times New Roman" w:cs="Times New Roman"/>
          <w:sz w:val="28"/>
          <w:szCs w:val="28"/>
          <w:shd w:val="clear" w:color="auto" w:fill="FFFFFF"/>
        </w:rPr>
        <w:t> взрослых, о значении их </w:t>
      </w:r>
      <w:r w:rsidR="00AD39F5" w:rsidRPr="0003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труда</w:t>
      </w:r>
      <w:r w:rsidR="00AD39F5" w:rsidRPr="0003076E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общества. ... Они также должны знать, что этот праздник Международный </w:t>
      </w:r>
      <w:r w:rsidR="00AD39F5" w:rsidRPr="0003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</w:t>
      </w:r>
      <w:r w:rsidR="00AD39F5" w:rsidRPr="0003076E">
        <w:rPr>
          <w:rFonts w:ascii="Times New Roman" w:hAnsi="Times New Roman" w:cs="Times New Roman"/>
          <w:sz w:val="28"/>
          <w:szCs w:val="28"/>
          <w:shd w:val="clear" w:color="auto" w:fill="FFFFFF"/>
        </w:rPr>
        <w:t> солидарности</w:t>
      </w:r>
    </w:p>
    <w:p w:rsidR="00EA6375" w:rsidRPr="0003076E" w:rsidRDefault="00EA6375" w:rsidP="000307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3076E" w:rsidRDefault="0003076E" w:rsidP="000307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3076E" w:rsidRDefault="0003076E" w:rsidP="000307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307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2BD20F" wp14:editId="1326422C">
            <wp:simplePos x="0" y="0"/>
            <wp:positionH relativeFrom="column">
              <wp:posOffset>-3068320</wp:posOffset>
            </wp:positionH>
            <wp:positionV relativeFrom="paragraph">
              <wp:posOffset>97790</wp:posOffset>
            </wp:positionV>
            <wp:extent cx="4641215" cy="3157220"/>
            <wp:effectExtent l="171450" t="171450" r="349885" b="347980"/>
            <wp:wrapTight wrapText="bothSides">
              <wp:wrapPolygon edited="0">
                <wp:start x="709" y="-1173"/>
                <wp:lineTo x="-798" y="-912"/>
                <wp:lineTo x="-709" y="22156"/>
                <wp:lineTo x="709" y="23981"/>
                <wp:lineTo x="21721" y="23981"/>
                <wp:lineTo x="21810" y="23720"/>
                <wp:lineTo x="23140" y="22156"/>
                <wp:lineTo x="23228" y="782"/>
                <wp:lineTo x="21987" y="-912"/>
                <wp:lineTo x="21721" y="-1173"/>
                <wp:lineTo x="709" y="-1173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3157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BBD" w:rsidRPr="0003076E" w:rsidRDefault="00032BBD" w:rsidP="000307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03076E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Детям о празднике 1 мая</w:t>
      </w:r>
    </w:p>
    <w:p w:rsidR="00032BBD" w:rsidRPr="0003076E" w:rsidRDefault="00032BBD" w:rsidP="0003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032BBD" w:rsidRPr="0003076E" w:rsidRDefault="00032BBD" w:rsidP="000307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3076E">
        <w:rPr>
          <w:rFonts w:ascii="Times New Roman" w:eastAsia="Times New Roman" w:hAnsi="Times New Roman" w:cs="Times New Roman"/>
          <w:b/>
          <w:bCs/>
          <w:sz w:val="32"/>
          <w:szCs w:val="28"/>
        </w:rPr>
        <w:t>День весны и труда. Рассказ для детей</w:t>
      </w:r>
    </w:p>
    <w:p w:rsidR="0003076E" w:rsidRDefault="0003076E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3076E" w:rsidRDefault="0003076E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3076E" w:rsidRDefault="0003076E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3076E" w:rsidRDefault="0003076E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3076E" w:rsidRDefault="0003076E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3076E" w:rsidRDefault="0003076E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3076E" w:rsidRDefault="0003076E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3076E" w:rsidRDefault="0003076E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3076E" w:rsidRDefault="0003076E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3076E" w:rsidRDefault="0003076E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83202" w:rsidRPr="0003076E" w:rsidRDefault="00D83202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76E">
        <w:rPr>
          <w:sz w:val="28"/>
          <w:szCs w:val="28"/>
          <w:shd w:val="clear" w:color="auto" w:fill="FFFFFF"/>
        </w:rPr>
        <w:t>1 Мая мы отмечаем в России Праздник весны и труда, День труда, День весны. Именуемый как День международной солидарности трудящихся, Первомай празднуется в ста сорока двух странах мира.</w:t>
      </w:r>
      <w:r w:rsidRPr="0003076E">
        <w:rPr>
          <w:sz w:val="28"/>
          <w:szCs w:val="28"/>
        </w:rPr>
        <w:t xml:space="preserve"> </w:t>
      </w:r>
    </w:p>
    <w:p w:rsidR="00D83202" w:rsidRPr="0003076E" w:rsidRDefault="00D83202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76E">
        <w:rPr>
          <w:sz w:val="28"/>
          <w:szCs w:val="28"/>
        </w:rPr>
        <w:t>В СССР праздник стали отмечать после Октябрьской революции в 1917 году. Тогда на улицах самого большого государства на планете проводились демонстрации и шествия трудящихся, а также военные парады. Причем в них принимали участие даже дети. 2-го мая люди массово выезжали на природу, таким образом</w:t>
      </w:r>
      <w:r w:rsidR="00A700C3" w:rsidRPr="0003076E">
        <w:rPr>
          <w:sz w:val="28"/>
          <w:szCs w:val="28"/>
        </w:rPr>
        <w:t>,</w:t>
      </w:r>
      <w:r w:rsidRPr="0003076E">
        <w:rPr>
          <w:sz w:val="28"/>
          <w:szCs w:val="28"/>
        </w:rPr>
        <w:t xml:space="preserve"> этот день известен как «маевки». «Маевки» стали символом </w:t>
      </w:r>
      <w:r w:rsidR="0003076E" w:rsidRPr="0003076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A0C72E6" wp14:editId="4AA0D04C">
            <wp:simplePos x="0" y="0"/>
            <wp:positionH relativeFrom="column">
              <wp:posOffset>-744220</wp:posOffset>
            </wp:positionH>
            <wp:positionV relativeFrom="paragraph">
              <wp:posOffset>-539115</wp:posOffset>
            </wp:positionV>
            <wp:extent cx="3300730" cy="2475230"/>
            <wp:effectExtent l="171450" t="171450" r="337820" b="344170"/>
            <wp:wrapTight wrapText="bothSides">
              <wp:wrapPolygon edited="0">
                <wp:start x="997" y="-1496"/>
                <wp:lineTo x="-1122" y="-1164"/>
                <wp:lineTo x="-1122" y="20115"/>
                <wp:lineTo x="-873" y="22941"/>
                <wp:lineTo x="873" y="24271"/>
                <wp:lineTo x="997" y="24603"/>
                <wp:lineTo x="21691" y="24603"/>
                <wp:lineTo x="21816" y="24271"/>
                <wp:lineTo x="23561" y="22941"/>
                <wp:lineTo x="23811" y="20115"/>
                <wp:lineTo x="23811" y="997"/>
                <wp:lineTo x="22065" y="-1164"/>
                <wp:lineTo x="21691" y="-1496"/>
                <wp:lineTo x="997" y="-1496"/>
              </wp:wrapPolygon>
            </wp:wrapTight>
            <wp:docPr id="14" name="Рисунок 14" descr="https://ya-odarennost.ru/code/image.php?width=960&amp;image=67804_156016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a-odarennost.ru/code/image.php?width=960&amp;image=67804_15601650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76E">
        <w:rPr>
          <w:sz w:val="28"/>
          <w:szCs w:val="28"/>
        </w:rPr>
        <w:t>коллективного отдыха, таким себе «весенним форматом коллективных гуляний». Впрочем, по</w:t>
      </w:r>
      <w:r w:rsidR="00FA2F45" w:rsidRPr="0003076E">
        <w:rPr>
          <w:sz w:val="28"/>
          <w:szCs w:val="28"/>
        </w:rPr>
        <w:t xml:space="preserve"> </w:t>
      </w:r>
      <w:r w:rsidRPr="0003076E">
        <w:rPr>
          <w:sz w:val="28"/>
          <w:szCs w:val="28"/>
        </w:rPr>
        <w:t>-</w:t>
      </w:r>
      <w:r w:rsidR="00FA2F45" w:rsidRPr="0003076E">
        <w:rPr>
          <w:sz w:val="28"/>
          <w:szCs w:val="28"/>
        </w:rPr>
        <w:t xml:space="preserve"> </w:t>
      </w:r>
      <w:r w:rsidRPr="0003076E">
        <w:rPr>
          <w:sz w:val="28"/>
          <w:szCs w:val="28"/>
        </w:rPr>
        <w:t>мнению многих, именно начало мая — самая подходящая пора для выезда на природу. </w:t>
      </w:r>
    </w:p>
    <w:p w:rsidR="00D83202" w:rsidRPr="0003076E" w:rsidRDefault="00D83202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76E">
        <w:rPr>
          <w:sz w:val="28"/>
          <w:szCs w:val="28"/>
        </w:rPr>
        <w:t> В 1992 году правительство РФ переименовало праздник на «Праздник весны и труда». 1 мая 2013 года в торжественных шествиях по московским улицам приняли участие 100 тыс. чел. </w:t>
      </w:r>
    </w:p>
    <w:p w:rsidR="00D83202" w:rsidRPr="0003076E" w:rsidRDefault="0003076E" w:rsidP="00030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76E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E1682BC" wp14:editId="00A24383">
            <wp:simplePos x="0" y="0"/>
            <wp:positionH relativeFrom="column">
              <wp:posOffset>3578225</wp:posOffset>
            </wp:positionH>
            <wp:positionV relativeFrom="paragraph">
              <wp:posOffset>1078865</wp:posOffset>
            </wp:positionV>
            <wp:extent cx="2567305" cy="1811020"/>
            <wp:effectExtent l="171450" t="171450" r="347345" b="341630"/>
            <wp:wrapTight wrapText="bothSides">
              <wp:wrapPolygon edited="0">
                <wp:start x="1282" y="-2045"/>
                <wp:lineTo x="-1442" y="-1590"/>
                <wp:lineTo x="-1442" y="22494"/>
                <wp:lineTo x="-801" y="23857"/>
                <wp:lineTo x="1122" y="25220"/>
                <wp:lineTo x="1282" y="25675"/>
                <wp:lineTo x="21798" y="25675"/>
                <wp:lineTo x="21958" y="25220"/>
                <wp:lineTo x="23881" y="23857"/>
                <wp:lineTo x="24522" y="20449"/>
                <wp:lineTo x="24522" y="1363"/>
                <wp:lineTo x="22279" y="-1590"/>
                <wp:lineTo x="21798" y="-2045"/>
                <wp:lineTo x="1282" y="-2045"/>
              </wp:wrapPolygon>
            </wp:wrapTight>
            <wp:docPr id="4" name="Рисунок 4" descr="https://multiurok.ru/img/235418/image_592c0ea056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urok.ru/img/235418/image_592c0ea056ab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81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202" w:rsidRPr="0003076E">
        <w:rPr>
          <w:sz w:val="28"/>
          <w:szCs w:val="28"/>
        </w:rPr>
        <w:t> Сегодня 1-е и 2-е мая — традиционные дни, когда семья может выбраться на пикник и отдохнуть. Кроме того, правительства многих стран организуют народные гулянья, ярмарки, выступления известных артистов, а также множество развлекательных мероприятий. В то же время, для других граждан майские праздники — подходящее время, чтобы посадить картошку. </w:t>
      </w:r>
    </w:p>
    <w:p w:rsidR="00D83202" w:rsidRPr="0003076E" w:rsidRDefault="00D83202" w:rsidP="0003076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BBD" w:rsidRPr="0003076E" w:rsidRDefault="00E823F7" w:rsidP="0003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ooltip="Приметы и традиции мая" w:history="1">
        <w:r w:rsidR="00032BBD" w:rsidRPr="0003076E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Май</w:t>
        </w:r>
      </w:hyperlink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 xml:space="preserve"> в славянском календаре назывался </w:t>
      </w:r>
      <w:bookmarkStart w:id="0" w:name="_GoBack"/>
      <w:bookmarkEnd w:id="0"/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>травень</w:t>
      </w:r>
      <w:proofErr w:type="spellEnd"/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>» — месяц роста травы</w:t>
      </w:r>
      <w:r w:rsidR="00A700C3" w:rsidRPr="000307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>Сегодня так называется месяц май и в белорусском, и в украинском языках.</w:t>
      </w:r>
      <w:proofErr w:type="gramEnd"/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 xml:space="preserve"> А вот в словенском языке «</w:t>
      </w:r>
      <w:proofErr w:type="spellStart"/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>травень</w:t>
      </w:r>
      <w:proofErr w:type="spellEnd"/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 xml:space="preserve">» — это и апрель, и май, только апрель называется «малый </w:t>
      </w:r>
      <w:proofErr w:type="spellStart"/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>травень</w:t>
      </w:r>
      <w:proofErr w:type="spellEnd"/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 xml:space="preserve">», а май — «великий </w:t>
      </w:r>
      <w:proofErr w:type="spellStart"/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>травень</w:t>
      </w:r>
      <w:proofErr w:type="spellEnd"/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>». В мае к нам приходит настоящая весна, дни становятся длинными, ночи короткими, все вокруг расцветает, возвращаются перелетные птицы.</w:t>
      </w:r>
    </w:p>
    <w:p w:rsidR="00032BBD" w:rsidRPr="0003076E" w:rsidRDefault="0003076E" w:rsidP="0003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7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101F0FA" wp14:editId="628676EB">
            <wp:simplePos x="0" y="0"/>
            <wp:positionH relativeFrom="column">
              <wp:posOffset>-35560</wp:posOffset>
            </wp:positionH>
            <wp:positionV relativeFrom="paragraph">
              <wp:posOffset>461645</wp:posOffset>
            </wp:positionV>
            <wp:extent cx="2630170" cy="1807845"/>
            <wp:effectExtent l="171450" t="171450" r="341630" b="344805"/>
            <wp:wrapTight wrapText="bothSides">
              <wp:wrapPolygon edited="0">
                <wp:start x="1252" y="-2048"/>
                <wp:lineTo x="-1408" y="-1593"/>
                <wp:lineTo x="-1408" y="22533"/>
                <wp:lineTo x="-782" y="23899"/>
                <wp:lineTo x="1095" y="25264"/>
                <wp:lineTo x="1252" y="25720"/>
                <wp:lineTo x="21746" y="25720"/>
                <wp:lineTo x="21902" y="25264"/>
                <wp:lineTo x="23780" y="23899"/>
                <wp:lineTo x="24406" y="20485"/>
                <wp:lineTo x="24406" y="1366"/>
                <wp:lineTo x="22215" y="-1593"/>
                <wp:lineTo x="21746" y="-2048"/>
                <wp:lineTo x="1252" y="-2048"/>
              </wp:wrapPolygon>
            </wp:wrapTight>
            <wp:docPr id="8" name="Рисунок 8" descr="http://atlas19.ru/d/057-%D0%91%D0%B0%D1%80%D0%B0%D0%BD%D0%BE%D0%B2%D0%B0_%D0%9B%D0%B8%D0%B7%D0%B0_3,5%D0%B3%D0%BE%D0%B4%D0%B0___%D0%BF.%D0%9A%D0%B0%D0%BB%D0%B8%D0%BD%D0%B8%D0%BD%D0%B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tlas19.ru/d/057-%D0%91%D0%B0%D1%80%D0%B0%D0%BD%D0%BE%D0%B2%D0%B0_%D0%9B%D0%B8%D0%B7%D0%B0_3,5%D0%B3%D0%BE%D0%B4%D0%B0___%D0%BF.%D0%9A%D0%B0%D0%BB%D0%B8%D0%BD%D0%B8%D0%BD%D0%BE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80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BBD" w:rsidRPr="0003076E">
        <w:rPr>
          <w:rFonts w:ascii="Times New Roman" w:eastAsia="Times New Roman" w:hAnsi="Times New Roman" w:cs="Times New Roman"/>
          <w:sz w:val="28"/>
          <w:szCs w:val="28"/>
        </w:rPr>
        <w:t>В нашем государственном календаре в этом месяце красным отмечены первое мая — День весны и труда и девятое мая — День Победы.</w:t>
      </w:r>
    </w:p>
    <w:p w:rsidR="00FE5DFE" w:rsidRPr="0003076E" w:rsidRDefault="00C80773" w:rsidP="0003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6E">
        <w:rPr>
          <w:rFonts w:ascii="Times New Roman" w:hAnsi="Times New Roman" w:cs="Times New Roman"/>
          <w:sz w:val="28"/>
          <w:szCs w:val="28"/>
        </w:rPr>
        <w:t>Рисуем рисунки к праздникам.</w:t>
      </w:r>
    </w:p>
    <w:p w:rsidR="00AD39F5" w:rsidRPr="0003076E" w:rsidRDefault="00AD39F5" w:rsidP="0003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F5" w:rsidRPr="0003076E" w:rsidRDefault="00AD39F5" w:rsidP="0003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7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168275</wp:posOffset>
            </wp:positionV>
            <wp:extent cx="3163570" cy="2214880"/>
            <wp:effectExtent l="171450" t="171450" r="341630" b="337820"/>
            <wp:wrapTight wrapText="bothSides">
              <wp:wrapPolygon edited="0">
                <wp:start x="1041" y="-1672"/>
                <wp:lineTo x="-1171" y="-1300"/>
                <wp:lineTo x="-1171" y="22294"/>
                <wp:lineTo x="-910" y="22665"/>
                <wp:lineTo x="910" y="24523"/>
                <wp:lineTo x="1041" y="24894"/>
                <wp:lineTo x="21721" y="24894"/>
                <wp:lineTo x="21851" y="24523"/>
                <wp:lineTo x="23672" y="22665"/>
                <wp:lineTo x="23933" y="19507"/>
                <wp:lineTo x="23933" y="1115"/>
                <wp:lineTo x="22112" y="-1300"/>
                <wp:lineTo x="21721" y="-1672"/>
                <wp:lineTo x="1041" y="-1672"/>
              </wp:wrapPolygon>
            </wp:wrapTight>
            <wp:docPr id="11" name="Рисунок 11" descr="http://teatrnmt.ru/wp-content/uploads/2015/05/-%D0%A1%D0%B2%D0%B5%D1%82%D0%BB%D0%B0%D0%BD%D0%B0-6-%D0%BB.-%D0%9C%D1%8B-%D0%B7%D0%B0-%D0%BC%D0%B8%D1%80-e143366680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atrnmt.ru/wp-content/uploads/2015/05/-%D0%A1%D0%B2%D0%B5%D1%82%D0%BB%D0%B0%D0%BD%D0%B0-6-%D0%BB.-%D0%9C%D1%8B-%D0%B7%D0%B0-%D0%BC%D0%B8%D1%80-e14336668097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214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9F5" w:rsidRPr="0003076E" w:rsidSect="001F41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F7" w:rsidRDefault="00E823F7" w:rsidP="0003076E">
      <w:pPr>
        <w:spacing w:after="0" w:line="240" w:lineRule="auto"/>
      </w:pPr>
      <w:r>
        <w:separator/>
      </w:r>
    </w:p>
  </w:endnote>
  <w:endnote w:type="continuationSeparator" w:id="0">
    <w:p w:rsidR="00E823F7" w:rsidRDefault="00E823F7" w:rsidP="000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6E" w:rsidRDefault="0003076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6E" w:rsidRDefault="0003076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6E" w:rsidRDefault="000307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F7" w:rsidRDefault="00E823F7" w:rsidP="0003076E">
      <w:pPr>
        <w:spacing w:after="0" w:line="240" w:lineRule="auto"/>
      </w:pPr>
      <w:r>
        <w:separator/>
      </w:r>
    </w:p>
  </w:footnote>
  <w:footnote w:type="continuationSeparator" w:id="0">
    <w:p w:rsidR="00E823F7" w:rsidRDefault="00E823F7" w:rsidP="000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6E" w:rsidRDefault="0003076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250188" o:spid="_x0000_s2050" type="#_x0000_t136" style="position:absolute;margin-left:0;margin-top:0;width:555.35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6E" w:rsidRDefault="0003076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250189" o:spid="_x0000_s2051" type="#_x0000_t136" style="position:absolute;margin-left:0;margin-top:0;width:555.35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6E" w:rsidRDefault="0003076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250187" o:spid="_x0000_s2049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BBD"/>
    <w:rsid w:val="0003076E"/>
    <w:rsid w:val="00032BBD"/>
    <w:rsid w:val="001F4124"/>
    <w:rsid w:val="002D5482"/>
    <w:rsid w:val="003D7FA8"/>
    <w:rsid w:val="00491726"/>
    <w:rsid w:val="006A178F"/>
    <w:rsid w:val="00A700C3"/>
    <w:rsid w:val="00AD39F5"/>
    <w:rsid w:val="00BB072C"/>
    <w:rsid w:val="00C46E43"/>
    <w:rsid w:val="00C80773"/>
    <w:rsid w:val="00CD7CDF"/>
    <w:rsid w:val="00D83202"/>
    <w:rsid w:val="00DC2223"/>
    <w:rsid w:val="00E823F7"/>
    <w:rsid w:val="00EA6375"/>
    <w:rsid w:val="00F96A16"/>
    <w:rsid w:val="00FA2F45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24"/>
  </w:style>
  <w:style w:type="paragraph" w:styleId="1">
    <w:name w:val="heading 1"/>
    <w:basedOn w:val="a"/>
    <w:link w:val="10"/>
    <w:uiPriority w:val="9"/>
    <w:qFormat/>
    <w:rsid w:val="0003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2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2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2B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2B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3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2B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B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76E"/>
  </w:style>
  <w:style w:type="paragraph" w:styleId="a9">
    <w:name w:val="footer"/>
    <w:basedOn w:val="a"/>
    <w:link w:val="aa"/>
    <w:uiPriority w:val="99"/>
    <w:unhideWhenUsed/>
    <w:rsid w:val="0003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12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095">
              <w:marLeft w:val="0"/>
              <w:marRight w:val="136"/>
              <w:marTop w:val="0"/>
              <w:marBottom w:val="0"/>
              <w:divBdr>
                <w:top w:val="single" w:sz="6" w:space="1" w:color="444444"/>
                <w:left w:val="single" w:sz="6" w:space="1" w:color="444444"/>
                <w:bottom w:val="single" w:sz="6" w:space="1" w:color="444444"/>
                <w:right w:val="single" w:sz="6" w:space="1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legri.ru/prazdnik-v-dome/narodnyi-kalendar/mai-narodnyi-kalendar-prazdnikov-maja/primety-na-mai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57CC-5265-4FF5-AB4A-2D9933EA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VAIO</cp:lastModifiedBy>
  <cp:revision>13</cp:revision>
  <cp:lastPrinted>2020-04-30T18:46:00Z</cp:lastPrinted>
  <dcterms:created xsi:type="dcterms:W3CDTF">2020-04-15T20:04:00Z</dcterms:created>
  <dcterms:modified xsi:type="dcterms:W3CDTF">2020-05-04T09:27:00Z</dcterms:modified>
</cp:coreProperties>
</file>