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B4" w:rsidRPr="004747CE" w:rsidRDefault="00787DB4" w:rsidP="00AA5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7F6A" w:rsidRPr="004747CE" w:rsidRDefault="00947F6A" w:rsidP="00AA5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7DB4" w:rsidRPr="004747CE" w:rsidRDefault="00B3782F" w:rsidP="00AA5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ПРАВИЛА ВНУТРЕННЕГО РАСПОРЯДКА </w:t>
      </w:r>
      <w:proofErr w:type="gramStart"/>
      <w:r w:rsidRPr="00474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787DB4" w:rsidRPr="004747CE" w:rsidRDefault="00B3782F" w:rsidP="00AA5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МБОУ "ЛИЦЕЙ № 57"</w:t>
      </w:r>
    </w:p>
    <w:p w:rsidR="00787DB4" w:rsidRPr="004747CE" w:rsidRDefault="00787DB4" w:rsidP="00AA51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7DB4" w:rsidRPr="004747CE" w:rsidRDefault="00AA5173" w:rsidP="00AA5173">
      <w:pPr>
        <w:spacing w:after="0" w:line="240" w:lineRule="auto"/>
        <w:ind w:right="99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  <w:bookmarkStart w:id="0" w:name="_GoBack"/>
      <w:bookmarkEnd w:id="0"/>
    </w:p>
    <w:p w:rsidR="00787DB4" w:rsidRPr="004747CE" w:rsidRDefault="00B3782F" w:rsidP="00E9493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747C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документ разработан в соответствии с Конституцией Российской Федерации, Конвенцией о правах ребёнка, Законом Российской федерации «Об образовании в Российской Федерации»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474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273 от 29.12.2012г, 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 185, уставом МБОУ "Лицей № 57" </w:t>
      </w:r>
      <w:proofErr w:type="gramEnd"/>
    </w:p>
    <w:p w:rsidR="00787DB4" w:rsidRPr="004747CE" w:rsidRDefault="00B3782F" w:rsidP="00E9493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внутреннего распорядка обучающихся школы устанавливают нормы поведения обучающихся в период обучения в школе: во время школьных занятий, перемен, внеклассных и внешкольных мероприятий в пределах школы и на её территории, а также в других местах при проведении мероприятий, связанных с ведением образовательной деятельности.</w:t>
      </w:r>
    </w:p>
    <w:p w:rsidR="00787DB4" w:rsidRPr="004747CE" w:rsidRDefault="00B3782F" w:rsidP="00E9493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внутреннего распорядка обучающихся содержат перечень прав и обязанностей обучающихся, их ответственность, определяет принципы совместной деятельности обучающихся и других участников образовательного процесса, которых должны объединять взаимопонимание, доброжелательность и уважение друг к другу, взаимная ответственность и сотрудничество.</w:t>
      </w:r>
    </w:p>
    <w:p w:rsidR="00787DB4" w:rsidRPr="004747CE" w:rsidRDefault="00B3782F" w:rsidP="00E9493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правил − создание в школе безопасных условий, обстановки, способствующей успешной учебе каждого обучающегося, воспитание уважения к личности всех участников образовательного процесса (обучающихся, педагогических работников и обслуживающего персонала), их правам, развитие культуры поведения и навыков общения, для  успешной реализации целей и задач образовательного учреждения.</w:t>
      </w:r>
    </w:p>
    <w:p w:rsidR="00787DB4" w:rsidRPr="004747CE" w:rsidRDefault="00B3782F" w:rsidP="00E9493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обязаны знать и неукоснительно выполнять устав школы, настоящие Правила и другие документы, регламентирующие образовательный проце</w:t>
      </w:r>
      <w:proofErr w:type="gramStart"/>
      <w:r w:rsidRPr="004747CE">
        <w:rPr>
          <w:rFonts w:ascii="Times New Roman" w:eastAsia="Times New Roman" w:hAnsi="Times New Roman" w:cs="Times New Roman"/>
          <w:color w:val="000000"/>
          <w:sz w:val="24"/>
          <w:szCs w:val="24"/>
        </w:rPr>
        <w:t>сс в шк</w:t>
      </w:r>
      <w:proofErr w:type="gramEnd"/>
      <w:r w:rsidRPr="004747CE">
        <w:rPr>
          <w:rFonts w:ascii="Times New Roman" w:eastAsia="Times New Roman" w:hAnsi="Times New Roman" w:cs="Times New Roman"/>
          <w:color w:val="000000"/>
          <w:sz w:val="24"/>
          <w:szCs w:val="24"/>
        </w:rPr>
        <w:t>оле. При этом незнание содержащейся в них информации не освобождает обучающихся от ответственности в случае нарушения установленных в школе правил и норм.</w:t>
      </w:r>
    </w:p>
    <w:p w:rsidR="00787DB4" w:rsidRPr="004747CE" w:rsidRDefault="00B3782F" w:rsidP="00E9493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Настоящие Правила внутреннего распорядка являются обязательными для всех обучающихся школы и их родителей (законных представителей). Невыполнение данных Правил может служить основанием для принятия административных мер, вплоть до </w:t>
      </w:r>
      <w:proofErr w:type="gramStart"/>
      <w:r w:rsidRPr="004747CE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исключения</w:t>
      </w:r>
      <w:proofErr w:type="gramEnd"/>
      <w:r w:rsidRPr="004747CE">
        <w:rPr>
          <w:rFonts w:ascii="Times New Roman" w:eastAsia="Times New Roman" w:hAnsi="Times New Roman" w:cs="Times New Roman"/>
          <w:color w:val="000000"/>
          <w:sz w:val="24"/>
          <w:szCs w:val="24"/>
        </w:rPr>
        <w:t>  обучающегося из школы.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787DB4" w:rsidRPr="004747CE" w:rsidRDefault="00B3782F" w:rsidP="00E9493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методов физического и психического насилия по отношению к  </w:t>
      </w:r>
      <w:proofErr w:type="gramStart"/>
      <w:r w:rsidRPr="004747C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474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не допускается.</w:t>
      </w:r>
    </w:p>
    <w:p w:rsidR="00787DB4" w:rsidRPr="004747CE" w:rsidRDefault="00B3782F" w:rsidP="00E9493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нарушения законов Российской </w:t>
      </w:r>
      <w:proofErr w:type="gramStart"/>
      <w:r w:rsidRPr="004747C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proofErr w:type="gramEnd"/>
      <w:r w:rsidRPr="00474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и их родители могут быть привлечены к административной и уголовной ответственности в соответствии с действующим законодательством.</w:t>
      </w:r>
    </w:p>
    <w:p w:rsidR="00947F6A" w:rsidRPr="004747CE" w:rsidRDefault="00947F6A" w:rsidP="00E9493F">
      <w:pPr>
        <w:spacing w:before="12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DB4" w:rsidRPr="004747CE" w:rsidRDefault="00B3782F" w:rsidP="00E9493F">
      <w:pPr>
        <w:spacing w:before="12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b/>
          <w:sz w:val="24"/>
          <w:szCs w:val="24"/>
        </w:rPr>
        <w:t>Распо</w:t>
      </w:r>
      <w:r w:rsidR="00AA5173" w:rsidRPr="004747CE">
        <w:rPr>
          <w:rFonts w:ascii="Times New Roman" w:eastAsia="Times New Roman" w:hAnsi="Times New Roman" w:cs="Times New Roman"/>
          <w:b/>
          <w:sz w:val="24"/>
          <w:szCs w:val="24"/>
        </w:rPr>
        <w:t>рядок образовательного процесса</w:t>
      </w:r>
    </w:p>
    <w:p w:rsidR="00787DB4" w:rsidRPr="004747CE" w:rsidRDefault="00B3782F" w:rsidP="00E9493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Учебный год в МБОУ "Лицей № 57" начинается, как правило,  1 сентября.</w:t>
      </w:r>
    </w:p>
    <w:p w:rsidR="00787DB4" w:rsidRPr="004747CE" w:rsidRDefault="00B3782F" w:rsidP="00E9493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года, каникул определяется учебным планом, календарным учебным графиком, который утверждается директором лицея и доводится до сведения всех участников образовательного процесса, размещается на информационном стенде и официальном сайте лицея.</w:t>
      </w:r>
    </w:p>
    <w:p w:rsidR="00787DB4" w:rsidRPr="004747CE" w:rsidRDefault="00B3782F" w:rsidP="00E9493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все видов занятий определяется академическим часом, составляющим 45 минут. </w:t>
      </w:r>
    </w:p>
    <w:p w:rsidR="00787DB4" w:rsidRPr="004747CE" w:rsidRDefault="00B3782F" w:rsidP="00E9493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Для учащихся 1 классов используется «ступенчатый» режим обучения в связи с адаптационным периодом - в сентябре, октябре проводится 3 урока по 35 минут;  в ноябре-</w:t>
      </w:r>
      <w:r w:rsidR="00947F6A" w:rsidRPr="004747CE">
        <w:rPr>
          <w:rFonts w:ascii="Times New Roman" w:eastAsia="Times New Roman" w:hAnsi="Times New Roman" w:cs="Times New Roman"/>
          <w:sz w:val="24"/>
          <w:szCs w:val="24"/>
        </w:rPr>
        <w:t xml:space="preserve">мае  4 урока по 35 </w:t>
      </w:r>
      <w:r w:rsidR="00947F6A" w:rsidRPr="004747CE">
        <w:rPr>
          <w:rFonts w:ascii="Times New Roman" w:eastAsia="Times New Roman" w:hAnsi="Times New Roman" w:cs="Times New Roman"/>
          <w:sz w:val="24"/>
          <w:szCs w:val="24"/>
        </w:rPr>
        <w:lastRenderedPageBreak/>
        <w:t>минут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. В середине учебного дня (после 2-го урока) в первых классах проводится динамическая пауза продолжительностью 40 минут. </w:t>
      </w:r>
    </w:p>
    <w:p w:rsidR="00787DB4" w:rsidRPr="004747CE" w:rsidRDefault="00B3782F" w:rsidP="00E9493F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Количество уроков, занятий регулируется расписанием уроков, занятий в системе дополнительного образования, внеурочной деятельности.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ab/>
        <w:t>Расписание учебных занятий составляется в строгом соответствии с требованиями   «Санитарно-эпидемиологических правил и нормативов СанПиН 2.4.2.2821-10», утвержденных Постановлением главного государственного санитарного врача РФ от 29 декабря 2010 г. № 189.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ab/>
        <w:t xml:space="preserve">Занятия проводятся в одну смену. Начало занятий -  в 8 часов </w:t>
      </w:r>
      <w:r w:rsidR="00F351A5" w:rsidRPr="004747C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>0 минут.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ab/>
        <w:t>Для 1-</w:t>
      </w:r>
      <w:r w:rsidR="00F351A5" w:rsidRPr="004747C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классов устанавливается пятидневная учебная неделя, для </w:t>
      </w:r>
      <w:r w:rsidR="00F351A5" w:rsidRPr="004747C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>-11 классов – шестидневная учебная неделя.</w:t>
      </w:r>
    </w:p>
    <w:p w:rsidR="00787DB4" w:rsidRPr="004747CE" w:rsidRDefault="00B3782F" w:rsidP="00E9493F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Учебный год состоит из 4 учебных четвертей для учащихся 1-9 классов и 2 учебных полугодий для учащихся 10-11 классов.</w:t>
      </w:r>
    </w:p>
    <w:p w:rsidR="00787DB4" w:rsidRPr="004747CE" w:rsidRDefault="00B3782F" w:rsidP="00E9493F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Продолжительность перемен между уроками составляет: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после 1-го</w:t>
      </w:r>
      <w:r w:rsidR="00EA122D" w:rsidRPr="004747CE">
        <w:rPr>
          <w:rFonts w:ascii="Times New Roman" w:eastAsia="Times New Roman" w:hAnsi="Times New Roman" w:cs="Times New Roman"/>
          <w:sz w:val="24"/>
          <w:szCs w:val="24"/>
        </w:rPr>
        <w:t xml:space="preserve"> и 2-го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урока — 10 минут;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после 3-го урока — 20 минут;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после 4, 5, 6-го урока — 10 минут.</w:t>
      </w:r>
    </w:p>
    <w:p w:rsidR="00787DB4" w:rsidRPr="004747CE" w:rsidRDefault="00B3782F" w:rsidP="00E9493F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Горячее питание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графиком, утверждаемым директором и оформляется приказом по </w:t>
      </w:r>
      <w:r w:rsidR="00A14BA8" w:rsidRPr="004747CE">
        <w:rPr>
          <w:rFonts w:ascii="Times New Roman" w:eastAsia="Times New Roman" w:hAnsi="Times New Roman" w:cs="Times New Roman"/>
          <w:sz w:val="24"/>
          <w:szCs w:val="24"/>
        </w:rPr>
        <w:t>лицею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DB4" w:rsidRPr="004747CE" w:rsidRDefault="00B3782F" w:rsidP="00E9493F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Учитель не имеет права задерживать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после звонка с урока. </w:t>
      </w:r>
    </w:p>
    <w:p w:rsidR="00787DB4" w:rsidRPr="004747CE" w:rsidRDefault="00B3782F" w:rsidP="00E9493F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Удаление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с урока запрещено. </w:t>
      </w:r>
    </w:p>
    <w:p w:rsidR="00787DB4" w:rsidRPr="004747CE" w:rsidRDefault="00B3782F" w:rsidP="00E9493F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Снятие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с урока возможно только по письменному распоряжению директора </w:t>
      </w:r>
      <w:r w:rsidR="00A14BA8" w:rsidRPr="004747CE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, заместителя директора по учебно-воспитательной работе или дежурного администратора. </w:t>
      </w:r>
    </w:p>
    <w:p w:rsidR="00787DB4" w:rsidRPr="004747CE" w:rsidRDefault="00B3782F" w:rsidP="00E9493F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контрольных опросов после уроков возможно только с целью улучшения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отметки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по просьбе обучающегося или его родителей (законных представителей) при согласии учителя. </w:t>
      </w:r>
    </w:p>
    <w:p w:rsidR="00787DB4" w:rsidRPr="004747CE" w:rsidRDefault="00B3782F" w:rsidP="00E9493F">
      <w:pPr>
        <w:spacing w:before="12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посещения учащим</w:t>
      </w:r>
      <w:r w:rsidR="00AA5173" w:rsidRPr="00474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ися образовательного учреждения</w:t>
      </w:r>
    </w:p>
    <w:p w:rsidR="00787DB4" w:rsidRPr="004747CE" w:rsidRDefault="00B3782F" w:rsidP="00E9493F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приходят в школу не позднее </w:t>
      </w:r>
      <w:r w:rsidR="00A14BA8" w:rsidRPr="004747C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  <w:r w:rsidR="00A14BA8" w:rsidRPr="004747CE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>5 мин. чистыми, опрятными</w:t>
      </w:r>
      <w:r w:rsidR="00B95EDF" w:rsidRPr="004747C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95EDF" w:rsidRPr="00474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Снимают верхнюю одежду, надевают сменную обувь, в соответствии с расписанием проходят к учебным кабинетам, занимают рабочее место и готовят все необходимые принадлежности к предстоящему уроку. </w:t>
      </w:r>
    </w:p>
    <w:p w:rsidR="00787DB4" w:rsidRPr="004747CE" w:rsidRDefault="00B3782F" w:rsidP="00E9493F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Запрещается нахождение в помещениях школы лиц в верхней одежде. Сменная обувь для обучающихся всех классов во все времена года обязательна. Обувь должна иметь подошву, не оставляющую черных следов на покрытии пола.</w:t>
      </w:r>
    </w:p>
    <w:p w:rsidR="00787DB4" w:rsidRPr="004747CE" w:rsidRDefault="00B3782F" w:rsidP="00E9493F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Обучающиеся должны приходить в школу здоровыми. Запрещается обучающимся приходить в школу с инфекционными заболеваниями.</w:t>
      </w:r>
    </w:p>
    <w:p w:rsidR="00787DB4" w:rsidRPr="004747CE" w:rsidRDefault="00B3782F" w:rsidP="00E9493F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Все обучающиеся обязаны быть в учебных помещениях в соответствии с расписанием занятий, не позднее, чем за пять минут до начала занятий. Опаздывать на уроки запрещается.</w:t>
      </w:r>
    </w:p>
    <w:p w:rsidR="00787DB4" w:rsidRPr="004747CE" w:rsidRDefault="00B3782F" w:rsidP="00E9493F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Опоздавшие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регистрируются дежурным учителем. В дневник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заносится соответствующая запись для родителей.</w:t>
      </w:r>
    </w:p>
    <w:p w:rsidR="00787DB4" w:rsidRPr="004747CE" w:rsidRDefault="00B3782F" w:rsidP="00E9493F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Обучающиеся, не явившиеся на занятия или опоздавшие на них, обязаны объяснить  классному руководителю причину опоздания.</w:t>
      </w:r>
    </w:p>
    <w:p w:rsidR="00787DB4" w:rsidRPr="004747CE" w:rsidRDefault="00B3782F" w:rsidP="00E9493F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Для занятий физкультурой в зале необходима спортивная одежда и обувь. Учитель физической культуры имеет право не допускать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24F" w:rsidRPr="004747CE">
        <w:rPr>
          <w:rFonts w:ascii="Times New Roman" w:eastAsia="Times New Roman" w:hAnsi="Times New Roman" w:cs="Times New Roman"/>
          <w:sz w:val="24"/>
          <w:szCs w:val="24"/>
        </w:rPr>
        <w:t xml:space="preserve">к занятиям без спортивной формы. При этом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, забывший форму, а также </w:t>
      </w:r>
      <w:r w:rsidR="0091524F" w:rsidRPr="004747CE">
        <w:rPr>
          <w:rFonts w:ascii="Times New Roman" w:eastAsia="Times New Roman" w:hAnsi="Times New Roman" w:cs="Times New Roman"/>
          <w:sz w:val="24"/>
          <w:szCs w:val="24"/>
        </w:rPr>
        <w:t>освобожденный от занятий, находя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>тся в спортивном зале.</w:t>
      </w:r>
    </w:p>
    <w:p w:rsidR="00787DB4" w:rsidRPr="004747CE" w:rsidRDefault="00B3782F" w:rsidP="00E9493F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на занятиях, плановых классных или общешкольных мероприятиях по уважительной причине обучающийся должен представить классному руководителю </w:t>
      </w:r>
      <w:r w:rsidR="0091524F" w:rsidRPr="004747CE">
        <w:rPr>
          <w:rFonts w:ascii="Times New Roman" w:eastAsia="Times New Roman" w:hAnsi="Times New Roman" w:cs="Times New Roman"/>
          <w:sz w:val="24"/>
          <w:szCs w:val="24"/>
        </w:rPr>
        <w:t>оправдательный документ (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>медицинскую справку</w:t>
      </w:r>
      <w:r w:rsidR="0091524F" w:rsidRPr="004747CE">
        <w:rPr>
          <w:rFonts w:ascii="Times New Roman" w:eastAsia="Times New Roman" w:hAnsi="Times New Roman" w:cs="Times New Roman"/>
          <w:sz w:val="24"/>
          <w:szCs w:val="24"/>
        </w:rPr>
        <w:t>, справку об участии в соревнованиях и конкурсах различного уровня</w:t>
      </w:r>
      <w:r w:rsidR="009D4FCC" w:rsidRPr="004747CE">
        <w:rPr>
          <w:rFonts w:ascii="Times New Roman" w:eastAsia="Times New Roman" w:hAnsi="Times New Roman" w:cs="Times New Roman"/>
          <w:sz w:val="24"/>
          <w:szCs w:val="24"/>
        </w:rPr>
        <w:t>, заявление родителей</w:t>
      </w:r>
      <w:r w:rsidR="0091524F" w:rsidRPr="004747C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Уважительными причинами отсутствия считаются: 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-личная болезнь;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-посещение врача (предоставляется талон или справка);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lastRenderedPageBreak/>
        <w:t>-пропуск занятий по договоренности с администрацией (по заявлению родителей).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Обучающийся, пропустивший без оправдательных документов более 3-х уроков в течение недели, может быть допущен к занятиям только после письменного объяснения на имя заместителя директора по УВР. 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Обучающийся, пропустивший без оправдательных документов более 3 дней в течение месяца, может быть допущен к занятиям только после письменного объяснения на имя директора </w:t>
      </w:r>
      <w:r w:rsidR="009D4FCC" w:rsidRPr="004747CE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и письменного заявления родителей. 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систематически опаздывающие в школу, могут быть вызваны для объяснения в администрацию </w:t>
      </w:r>
      <w:r w:rsidR="009D4FCC" w:rsidRPr="004747CE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с приглашением родителей.</w:t>
      </w:r>
      <w:proofErr w:type="gramEnd"/>
    </w:p>
    <w:p w:rsidR="00787DB4" w:rsidRPr="004747CE" w:rsidRDefault="00B3782F" w:rsidP="009D4F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До начала занятий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787DB4" w:rsidRPr="004747CE" w:rsidRDefault="00B3782F" w:rsidP="00E9493F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занять в учебном кабинете место, закрепленное за ним;</w:t>
      </w:r>
    </w:p>
    <w:p w:rsidR="00787DB4" w:rsidRPr="004747CE" w:rsidRDefault="00B3782F" w:rsidP="00E9493F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навести порядок на рабочем месте (установить в ряд ученический стол, убрать мусор возле стола, подвесить портфель к ученическому столу и т.п.);</w:t>
      </w:r>
    </w:p>
    <w:p w:rsidR="00787DB4" w:rsidRPr="004747CE" w:rsidRDefault="00B3782F" w:rsidP="00E9493F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все необходимое к уроку: учебник, тетрадь, письменные принадлежности, на ученическом столе не должно быть ничего лишнего, перечень необходимых на занятии принадлежностей определяется учителем.</w:t>
      </w:r>
    </w:p>
    <w:p w:rsidR="00787DB4" w:rsidRPr="004747CE" w:rsidRDefault="00B3782F" w:rsidP="009D4F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звонка на урок обучающийся обязан:</w:t>
      </w:r>
    </w:p>
    <w:p w:rsidR="00787DB4" w:rsidRPr="004747CE" w:rsidRDefault="00B3782F" w:rsidP="00E9493F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занять свое место в классе;</w:t>
      </w:r>
    </w:p>
    <w:p w:rsidR="00787DB4" w:rsidRPr="004747CE" w:rsidRDefault="00B3782F" w:rsidP="00E9493F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при входе педагога в кла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сс вст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авать в знак приветствия и садиться после того, как педагог ответит </w:t>
      </w:r>
      <w:r w:rsidR="00AA5173" w:rsidRPr="004747CE">
        <w:rPr>
          <w:rFonts w:ascii="Times New Roman" w:eastAsia="Times New Roman" w:hAnsi="Times New Roman" w:cs="Times New Roman"/>
          <w:sz w:val="24"/>
          <w:szCs w:val="24"/>
        </w:rPr>
        <w:t>на приветствие и разрешит сесть</w:t>
      </w:r>
      <w:r w:rsidR="00E9493F" w:rsidRPr="004747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5173" w:rsidRPr="00474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>подобным образом приветствовать любого взрослого, вошедшего в класс;</w:t>
      </w:r>
    </w:p>
    <w:p w:rsidR="00787DB4" w:rsidRPr="004747CE" w:rsidRDefault="00B3782F" w:rsidP="00E9493F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в течение урока соблюдать учебную дисциплину, выполнять все требования учителя, не противоречащие уставу </w:t>
      </w:r>
      <w:r w:rsidR="009D4FCC" w:rsidRPr="004747CE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7DB4" w:rsidRPr="004747CE" w:rsidRDefault="00B3782F" w:rsidP="00E9493F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приходить на урок всегда с выполненным домашним заданием, в случае невыполнения домашнего задания по каким-либо причинам до начала урока сообщить об этом учителю;</w:t>
      </w:r>
    </w:p>
    <w:p w:rsidR="00787DB4" w:rsidRPr="004747CE" w:rsidRDefault="00B3782F" w:rsidP="00E9493F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на уроке иметь все необходимые принадлежности, учебную литературу; на уроках физкультуры заниматься в спортивной форме;</w:t>
      </w:r>
    </w:p>
    <w:p w:rsidR="00787DB4" w:rsidRPr="004747CE" w:rsidRDefault="00B3782F" w:rsidP="00E9493F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подавать дневник учителю для выставления оценок или записи замечаний;</w:t>
      </w:r>
    </w:p>
    <w:p w:rsidR="00787DB4" w:rsidRPr="004747CE" w:rsidRDefault="00B3782F" w:rsidP="00E9493F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соблюдать культуру общения с учителем и товарищами на уроке (внеклассных мероприятиях);</w:t>
      </w:r>
    </w:p>
    <w:p w:rsidR="00787DB4" w:rsidRPr="004747CE" w:rsidRDefault="00B3782F" w:rsidP="00E9493F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при готовности задать вопрос или ответить − поднять руку и получить разрешение учителя;</w:t>
      </w:r>
    </w:p>
    <w:p w:rsidR="00787DB4" w:rsidRPr="004747CE" w:rsidRDefault="00B3782F" w:rsidP="00E9493F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при необходимости выйти из класса − поднять руку и получить разрешение учителя;</w:t>
      </w:r>
    </w:p>
    <w:p w:rsidR="00787DB4" w:rsidRPr="004747CE" w:rsidRDefault="00B3782F" w:rsidP="00E9493F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звонок об окончании урока дается для учителя, по окончании урока привести в порядок рабочие место и покинуть класс. 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ab/>
        <w:t>Запрещается во время уроков пользоваться мобильными телефонами и другими устройствами, 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беззвучный режим и убрать его со стола.</w:t>
      </w:r>
    </w:p>
    <w:p w:rsidR="00787DB4" w:rsidRPr="004747CE" w:rsidRDefault="00B3782F" w:rsidP="00D41C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Во время перемен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787DB4" w:rsidRPr="004747CE" w:rsidRDefault="00B3782F" w:rsidP="00E9493F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перемещаться по школе спокойно, не бегать, не доставлять другим людям беспокойства;</w:t>
      </w:r>
    </w:p>
    <w:p w:rsidR="00787DB4" w:rsidRPr="004747CE" w:rsidRDefault="00B3782F" w:rsidP="00E9493F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подвижные игры проводить только в присутствии учителя; игры, связанные с использованием силовых приемов, недопустимы;</w:t>
      </w:r>
    </w:p>
    <w:p w:rsidR="00787DB4" w:rsidRPr="004747CE" w:rsidRDefault="00B3782F" w:rsidP="00E9493F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приходить в столовую согласно графику, соблюдать правила приема пищи, убирать за собой посуду;</w:t>
      </w:r>
    </w:p>
    <w:p w:rsidR="00787DB4" w:rsidRPr="004747CE" w:rsidRDefault="00B3782F" w:rsidP="00E9493F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соблюдать правила санитарии, бросать мусор только в отведенных для этого местах;</w:t>
      </w:r>
    </w:p>
    <w:p w:rsidR="00787DB4" w:rsidRPr="004747CE" w:rsidRDefault="00B3782F" w:rsidP="00E9493F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выполнять требования дежурных учителей и учащихся;</w:t>
      </w:r>
    </w:p>
    <w:p w:rsidR="00787DB4" w:rsidRPr="004747CE" w:rsidRDefault="00B3782F" w:rsidP="00E9493F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в свободное время на перемене находиться возле кабинета, где будет следующий урок;</w:t>
      </w:r>
    </w:p>
    <w:p w:rsidR="00787DB4" w:rsidRPr="004747CE" w:rsidRDefault="00B3782F" w:rsidP="00E9493F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до уроков, на переменах, после уроков не шуметь; 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Запрещается:</w:t>
      </w:r>
    </w:p>
    <w:p w:rsidR="00787DB4" w:rsidRPr="004747CE" w:rsidRDefault="00B3782F" w:rsidP="00E9493F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выходить из здания школы во время перемены;</w:t>
      </w:r>
    </w:p>
    <w:p w:rsidR="00787DB4" w:rsidRPr="004747CE" w:rsidRDefault="00B3782F" w:rsidP="00E9493F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бегать по лестницам и этажам, самовольно раскрывать окна, сидеть на подоконниках и на полу; </w:t>
      </w:r>
    </w:p>
    <w:p w:rsidR="00787DB4" w:rsidRPr="004747CE" w:rsidRDefault="00B3782F" w:rsidP="00E9493F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толкать друг друга, бросаться предметами и применять физическую силу, применять запугивание и вымогательство для выяснения отношений; </w:t>
      </w:r>
    </w:p>
    <w:p w:rsidR="00787DB4" w:rsidRPr="004747CE" w:rsidRDefault="00B3782F" w:rsidP="00E9493F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играть с предметами, которые могут нанести ущерб здоровью или имуществу.</w:t>
      </w:r>
    </w:p>
    <w:p w:rsidR="00787DB4" w:rsidRPr="004747CE" w:rsidRDefault="00B3782F" w:rsidP="00E9493F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Находясь в столовой,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787DB4" w:rsidRPr="004747CE" w:rsidRDefault="00B3782F" w:rsidP="00E9493F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организованно и спокойно заходить в столовую или выходить из нее.</w:t>
      </w:r>
    </w:p>
    <w:p w:rsidR="00787DB4" w:rsidRPr="004747CE" w:rsidRDefault="00B3782F" w:rsidP="00E9493F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подчиняться требованиям учителей и работников столовой.</w:t>
      </w:r>
    </w:p>
    <w:p w:rsidR="00787DB4" w:rsidRPr="004747CE" w:rsidRDefault="00B3782F" w:rsidP="00E9493F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проявлять осторожность при употреблении горячих и жидких блюд.</w:t>
      </w:r>
    </w:p>
    <w:p w:rsidR="00787DB4" w:rsidRPr="004747CE" w:rsidRDefault="00B3782F" w:rsidP="00E9493F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употреблять полученные в столовой еду и напитки только в столовой.</w:t>
      </w:r>
    </w:p>
    <w:p w:rsidR="00787DB4" w:rsidRPr="004747CE" w:rsidRDefault="00B3782F" w:rsidP="00E9493F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убирать посуду  со стола после употребления пищи.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Запрещается </w:t>
      </w:r>
      <w:r w:rsidRPr="004747CE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входить в столовую в верхней одежде, в головном уборе.</w:t>
      </w:r>
    </w:p>
    <w:p w:rsidR="00787DB4" w:rsidRPr="004747CE" w:rsidRDefault="00B3782F" w:rsidP="00E9493F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Актовый зал.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находясь в актовом зале школы, ведут себя как на уроке и дополнительно:</w:t>
      </w:r>
    </w:p>
    <w:p w:rsidR="00787DB4" w:rsidRPr="004747CE" w:rsidRDefault="00B3782F" w:rsidP="00E9493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нахождение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в актовом зале возможно только в присутствии учителя;</w:t>
      </w:r>
    </w:p>
    <w:p w:rsidR="00787DB4" w:rsidRPr="004747CE" w:rsidRDefault="00B3782F" w:rsidP="00E9493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техническими средствами актового зала можно только с разрешения лица ответственного за безопасную эксплуатацию оборудования;</w:t>
      </w:r>
    </w:p>
    <w:p w:rsidR="00787DB4" w:rsidRPr="004747CE" w:rsidRDefault="00B3782F" w:rsidP="00E9493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бережно относиться к имуществу. </w:t>
      </w:r>
    </w:p>
    <w:p w:rsidR="00787DB4" w:rsidRPr="004747CE" w:rsidRDefault="00B3782F" w:rsidP="00E9493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Туалетные комнаты.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Обучающиеся школы, пользуясь туалетными комнатами, обязаны:</w:t>
      </w:r>
    </w:p>
    <w:p w:rsidR="00787DB4" w:rsidRPr="004747CE" w:rsidRDefault="00B3782F" w:rsidP="00E9493F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соблюдать порядок;</w:t>
      </w:r>
    </w:p>
    <w:p w:rsidR="00787DB4" w:rsidRPr="004747CE" w:rsidRDefault="00B3782F" w:rsidP="00E9493F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соблюдать правила личной гигиены;</w:t>
      </w:r>
    </w:p>
    <w:p w:rsidR="00787DB4" w:rsidRPr="004747CE" w:rsidRDefault="00B3782F" w:rsidP="00E9493F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курение в туалетной комнате категорически запрещено;</w:t>
      </w:r>
    </w:p>
    <w:p w:rsidR="00787DB4" w:rsidRPr="004747CE" w:rsidRDefault="00B3782F" w:rsidP="00E9493F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посещать туалетную комнату только на переменах.</w:t>
      </w:r>
    </w:p>
    <w:p w:rsidR="00787DB4" w:rsidRPr="004747CE" w:rsidRDefault="00B3782F" w:rsidP="00E9493F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Спортивный зал.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Заниматься в спортивном зале разрешается только с учителем. Обучающиеся обязаны:</w:t>
      </w:r>
    </w:p>
    <w:p w:rsidR="00787DB4" w:rsidRPr="004747CE" w:rsidRDefault="00B3782F" w:rsidP="00E9493F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входить в зал только по звонку или с разрешения учителя, в чистой спортивной обуви и одежде. Обувь должна быть удобной, плотно облегать ногу, но не стеснять кровообращение;</w:t>
      </w:r>
    </w:p>
    <w:p w:rsidR="00787DB4" w:rsidRPr="004747CE" w:rsidRDefault="00B3782F" w:rsidP="00E9493F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при занятиях соблюдать дисциплину и порядок; все упражнения выполнять только по команде учителя;</w:t>
      </w:r>
    </w:p>
    <w:p w:rsidR="00787DB4" w:rsidRPr="004747CE" w:rsidRDefault="00B3782F" w:rsidP="00E9493F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не ходить по залу в местах занятий, что может привести к столкновению и ушибам;</w:t>
      </w:r>
    </w:p>
    <w:p w:rsidR="00787DB4" w:rsidRPr="004747CE" w:rsidRDefault="00B3782F" w:rsidP="00E9493F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выходить из зала только по разрешению учителя; </w:t>
      </w:r>
    </w:p>
    <w:p w:rsidR="00787DB4" w:rsidRPr="004747CE" w:rsidRDefault="00B3782F" w:rsidP="00E9493F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освобожденные от занятий должны присутствовать на уроке и к началу урока находиться  в строю;</w:t>
      </w:r>
    </w:p>
    <w:p w:rsidR="00787DB4" w:rsidRPr="004747CE" w:rsidRDefault="00B3782F" w:rsidP="00E9493F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бережно относиться к спортивному имуществу, при обнаружении неисправного инвентаря поставить в известность учителя;</w:t>
      </w:r>
    </w:p>
    <w:p w:rsidR="00787DB4" w:rsidRPr="004747CE" w:rsidRDefault="00B3782F" w:rsidP="00E9493F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пользоваться спортивным инвентарем или снарядами по назначению; только с разрешения учителя, в его присутствии, с соблюдением правил по технике  безопасности.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Запрещается:</w:t>
      </w:r>
    </w:p>
    <w:p w:rsidR="00787DB4" w:rsidRPr="004747CE" w:rsidRDefault="00B3782F" w:rsidP="00E9493F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брать, устанавливать и переносить снаряды в зале без разрешения учителя;</w:t>
      </w:r>
    </w:p>
    <w:p w:rsidR="00787DB4" w:rsidRPr="004747CE" w:rsidRDefault="00B3782F" w:rsidP="00E9493F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заниматься на снарядах без разрешения учителя.</w:t>
      </w:r>
    </w:p>
    <w:p w:rsidR="00787DB4" w:rsidRPr="004747CE" w:rsidRDefault="00B3782F" w:rsidP="00E9493F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После окончания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занятий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 покинуть школу через 20 минут, кроме случаев, предусмотренных планом дополнительных занятий и внеурочных мероприятий. </w:t>
      </w:r>
    </w:p>
    <w:p w:rsidR="00787DB4" w:rsidRPr="004747CE" w:rsidRDefault="00B3782F" w:rsidP="00E9493F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Обучающимся запрещается:</w:t>
      </w:r>
    </w:p>
    <w:p w:rsidR="00787DB4" w:rsidRPr="004747CE" w:rsidRDefault="00B3782F" w:rsidP="00E9493F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приносить, передавать, использовать в МБОУ "Лицей № 57" и на ее территории оружие, спиртные напитки, табачные изделия, токсические и наркотические вещества,  любые предметы и вещества, могущие привести к взрывам, возгораниям и отравлению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787DB4" w:rsidRPr="004747CE" w:rsidRDefault="00B3782F" w:rsidP="00E9493F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иметь неряшливый и вызывающий внешний вид;</w:t>
      </w:r>
    </w:p>
    <w:p w:rsidR="00787DB4" w:rsidRPr="004747CE" w:rsidRDefault="00B3782F" w:rsidP="00E9493F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уходить из МБОУ "Лицей № 57" в урочное время без письменного разрешения дежурного администратора, классного руководителя или медсестры;</w:t>
      </w:r>
    </w:p>
    <w:p w:rsidR="00787DB4" w:rsidRPr="004747CE" w:rsidRDefault="00B3782F" w:rsidP="00E9493F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физическую силу в отношении других обучающихся, работников школы и иных лиц</w:t>
      </w:r>
    </w:p>
    <w:p w:rsidR="00787DB4" w:rsidRPr="004747CE" w:rsidRDefault="00B3782F" w:rsidP="00E9493F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непристойные, оскорбительные выражения, жесты.</w:t>
      </w:r>
    </w:p>
    <w:p w:rsidR="00787DB4" w:rsidRPr="004747CE" w:rsidRDefault="00B3782F" w:rsidP="00D41C59">
      <w:pPr>
        <w:spacing w:before="12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школьной одежде и внешнему виду </w:t>
      </w:r>
      <w:proofErr w:type="gramStart"/>
      <w:r w:rsidRPr="004747CE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87DB4" w:rsidRPr="004747CE" w:rsidRDefault="00B3782F" w:rsidP="00E9493F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 Одежда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носит светский характер (не допускается ношение религиозной одежды, одежды с религиозными атрибутами, в том числе с атрибутами одежды, закрывающими лицо обучающегося и (или) религиозной символикой).</w:t>
      </w:r>
    </w:p>
    <w:p w:rsidR="00787DB4" w:rsidRPr="004747CE" w:rsidRDefault="00B3782F" w:rsidP="00E9493F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Российской Федерации от 17.04.2003 № 51.</w:t>
      </w:r>
    </w:p>
    <w:p w:rsidR="00787DB4" w:rsidRPr="004747CE" w:rsidRDefault="00B3782F" w:rsidP="00E9493F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. Одежда   обучающихся  должна соответствовать погоде и месту проведения учебных занятий, температурному режиму в помещении. </w:t>
      </w:r>
    </w:p>
    <w:p w:rsidR="00787DB4" w:rsidRPr="004747CE" w:rsidRDefault="00B3782F" w:rsidP="00E9493F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 Для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следующие виды одежды:</w:t>
      </w:r>
    </w:p>
    <w:p w:rsidR="00787DB4" w:rsidRPr="004747CE" w:rsidRDefault="00B3782F" w:rsidP="00E9493F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повседневная одежда (используется для посещения учебных занятий);</w:t>
      </w:r>
    </w:p>
    <w:p w:rsidR="00787DB4" w:rsidRPr="004747CE" w:rsidRDefault="00B3782F" w:rsidP="00E9493F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парадная одежда (используется в дни проведения праздников и торжественных линеек);</w:t>
      </w:r>
    </w:p>
    <w:p w:rsidR="00787DB4" w:rsidRPr="004747CE" w:rsidRDefault="00B3782F" w:rsidP="00E9493F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спортивная одежда (используется на занятиях физической культурой и спортом).</w:t>
      </w:r>
    </w:p>
    <w:p w:rsidR="00787DB4" w:rsidRPr="004747CE" w:rsidRDefault="00B3782F" w:rsidP="00E9493F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Повседневная одежда для мальчиков и юношей включает серые брюки, светлую однотонную сорочку (возможен пиджак и (или) жилет, дополненные галстуком, поясным ремнем); для девочек и девушек – серую юбку (сарафан), светлую однотонную непрозрачную блузку длиной ниже талии (возможен пиджак и (или) жилет или платье, дополненное фартуком, съемным воротником, галстуком). </w:t>
      </w:r>
      <w:proofErr w:type="gramEnd"/>
    </w:p>
    <w:p w:rsidR="00787DB4" w:rsidRPr="004747CE" w:rsidRDefault="00B3782F" w:rsidP="00E9493F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color w:val="111111"/>
          <w:sz w:val="24"/>
          <w:szCs w:val="24"/>
        </w:rPr>
        <w:t> Парадная одежда обучающихся состоит из повседневной одежды, дополненной белой сорочкой для мальчиков и юношей и белой непрозрачной блузкой (длиной ниже талии).</w:t>
      </w:r>
    </w:p>
    <w:p w:rsidR="00787DB4" w:rsidRPr="004747CE" w:rsidRDefault="00B3782F" w:rsidP="00E9493F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Спортивная одежда </w:t>
      </w:r>
      <w:proofErr w:type="gramStart"/>
      <w:r w:rsidRPr="004747CE">
        <w:rPr>
          <w:rFonts w:ascii="Times New Roman" w:eastAsia="Times New Roman" w:hAnsi="Times New Roman" w:cs="Times New Roman"/>
          <w:color w:val="111111"/>
          <w:sz w:val="24"/>
          <w:szCs w:val="24"/>
        </w:rPr>
        <w:t>обучающихся</w:t>
      </w:r>
      <w:proofErr w:type="gramEnd"/>
      <w:r w:rsidRPr="004747C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включает футболку, спортивные трусы (шорты) или спортивные брюки, спортивный костюм, кеды или кроссовки. </w:t>
      </w:r>
    </w:p>
    <w:p w:rsidR="00787DB4" w:rsidRPr="004747CE" w:rsidRDefault="00B3782F" w:rsidP="00E9493F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 Одежда обучающихся может иметь отличительные знаки общеобразовательной организации (класса, параллели классов): эмблемы, нашивки, галстуки. </w:t>
      </w:r>
    </w:p>
    <w:p w:rsidR="00787DB4" w:rsidRPr="004747CE" w:rsidRDefault="00B3782F" w:rsidP="00E9493F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Обучающимся запрещается:</w:t>
      </w:r>
    </w:p>
    <w:p w:rsidR="00787DB4" w:rsidRPr="004747CE" w:rsidRDefault="00B3782F" w:rsidP="00E9493F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иметь неопрятный внешний вид;</w:t>
      </w:r>
    </w:p>
    <w:p w:rsidR="00787DB4" w:rsidRPr="004747CE" w:rsidRDefault="00B3782F" w:rsidP="00E9493F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носить джинсовую одежду, </w:t>
      </w:r>
      <w:proofErr w:type="spellStart"/>
      <w:r w:rsidRPr="004747CE">
        <w:rPr>
          <w:rFonts w:ascii="Times New Roman" w:eastAsia="Times New Roman" w:hAnsi="Times New Roman" w:cs="Times New Roman"/>
          <w:sz w:val="24"/>
          <w:szCs w:val="24"/>
        </w:rPr>
        <w:t>легенсы</w:t>
      </w:r>
      <w:proofErr w:type="spellEnd"/>
      <w:r w:rsidRPr="004747CE">
        <w:rPr>
          <w:rFonts w:ascii="Times New Roman" w:eastAsia="Times New Roman" w:hAnsi="Times New Roman" w:cs="Times New Roman"/>
          <w:sz w:val="24"/>
          <w:szCs w:val="24"/>
        </w:rPr>
        <w:t>, спортивные брюки, куртки, футболки кроссовки, кеды (вне спортивного зала);</w:t>
      </w:r>
    </w:p>
    <w:p w:rsidR="00787DB4" w:rsidRPr="004747CE" w:rsidRDefault="00B3782F" w:rsidP="00E9493F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укороченные майки и блузки с открытыми плечами, рубашки с яркой аппликацией,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топики, юбки-мини;</w:t>
      </w:r>
    </w:p>
    <w:p w:rsidR="00787DB4" w:rsidRPr="004747CE" w:rsidRDefault="00B3782F" w:rsidP="00E9493F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крупные, броские, дорогие украшения, татуировки и пирсинг, яркий макияж;</w:t>
      </w:r>
    </w:p>
    <w:p w:rsidR="00787DB4" w:rsidRPr="004747CE" w:rsidRDefault="00B3782F" w:rsidP="00E9493F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любые аксессуары, отражающие символику музыкальных групп и различных направлений молодежной субкультуры и спортивных клубов.</w:t>
      </w:r>
    </w:p>
    <w:p w:rsidR="00787DB4" w:rsidRPr="004747CE" w:rsidRDefault="00787DB4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DB4" w:rsidRPr="004747CE" w:rsidRDefault="00B3782F" w:rsidP="00D41C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b/>
          <w:sz w:val="24"/>
          <w:szCs w:val="24"/>
        </w:rPr>
        <w:t>Права обучающихся и меры их социальной поддержки</w:t>
      </w:r>
    </w:p>
    <w:p w:rsidR="00787DB4" w:rsidRPr="004747CE" w:rsidRDefault="00B3782F" w:rsidP="00E9493F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 предоставляются академические права на:</w:t>
      </w:r>
    </w:p>
    <w:p w:rsidR="00787DB4" w:rsidRPr="004747CE" w:rsidRDefault="00B3782F" w:rsidP="00E9493F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787DB4" w:rsidRPr="004747CE" w:rsidRDefault="00B3782F" w:rsidP="00E9493F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787DB4" w:rsidRPr="004747CE" w:rsidRDefault="00B3782F" w:rsidP="00E9493F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787DB4" w:rsidRPr="004747CE" w:rsidRDefault="00B3782F" w:rsidP="00E9493F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787DB4" w:rsidRPr="004747CE" w:rsidRDefault="00B3782F" w:rsidP="00E9493F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787DB4" w:rsidRPr="004747CE" w:rsidRDefault="00B3782F" w:rsidP="00E9493F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87DB4" w:rsidRPr="004747CE" w:rsidRDefault="00B3782F" w:rsidP="00E9493F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787DB4" w:rsidRPr="004747CE" w:rsidRDefault="00B3782F" w:rsidP="00E9493F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каникулы −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787DB4" w:rsidRPr="004747CE" w:rsidRDefault="00B3782F" w:rsidP="00E9493F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87DB4" w:rsidRPr="004747CE" w:rsidRDefault="00B3782F" w:rsidP="00E9493F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участие в управлении МБОУ "Лицей № 57" в порядке, установленном ее уставом;</w:t>
      </w:r>
    </w:p>
    <w:p w:rsidR="00787DB4" w:rsidRPr="004747CE" w:rsidRDefault="00B3782F" w:rsidP="00E9493F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787DB4" w:rsidRPr="004747CE" w:rsidRDefault="00B3782F" w:rsidP="00E9493F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обжалование актов МБОУ "Лицей № 57" в установленном законодательством Российской Федерации порядке;</w:t>
      </w:r>
    </w:p>
    <w:p w:rsidR="00787DB4" w:rsidRPr="004747CE" w:rsidRDefault="00B3782F" w:rsidP="00E9493F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бесплатное пользование библиотечно-информационными ресурсами, учебной, производственной, научной базой МБОУ "Лицей № 57";</w:t>
      </w:r>
    </w:p>
    <w:p w:rsidR="00787DB4" w:rsidRPr="004747CE" w:rsidRDefault="00B3782F" w:rsidP="00E9493F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пользование в порядке, установленном локальными нормативными актами, лечебно-оздоровительной инфраструктурой, объектами культуры и объектами спорта МБОУ "Лицей № 57" </w:t>
      </w:r>
    </w:p>
    <w:p w:rsidR="00787DB4" w:rsidRPr="004747CE" w:rsidRDefault="00B3782F" w:rsidP="00E9493F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</w:t>
      </w:r>
    </w:p>
    <w:p w:rsidR="00787DB4" w:rsidRPr="004747CE" w:rsidRDefault="00B3782F" w:rsidP="00E9493F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  <w:proofErr w:type="gramEnd"/>
    </w:p>
    <w:p w:rsidR="00787DB4" w:rsidRPr="004747CE" w:rsidRDefault="00B3782F" w:rsidP="00E9493F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787DB4" w:rsidRPr="004747CE" w:rsidRDefault="00B3782F" w:rsidP="00E9493F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787DB4" w:rsidRPr="004747CE" w:rsidRDefault="00B3782F" w:rsidP="00E9493F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ab/>
        <w:t>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787DB4" w:rsidRPr="004747CE" w:rsidRDefault="00B3782F" w:rsidP="00E9493F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Обучающимся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 и другие информационные ресурсы МБОУ "Лицей № 57" .</w:t>
      </w:r>
    </w:p>
    <w:p w:rsidR="00787DB4" w:rsidRPr="004747CE" w:rsidRDefault="00B3782F" w:rsidP="00E9493F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Обучающиеся имеют право на обеспечение питанием и охрану здоровья.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ab/>
        <w:t>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осуществляется МБОУ "Лицей № 57" .  Организацию оказания первичной медико-санитарной помощи обучающимся МБОУ "Лицей № 57" осуществляют органы исполнительной власти в сфере здравоохранения.</w:t>
      </w:r>
      <w:proofErr w:type="gramEnd"/>
    </w:p>
    <w:p w:rsidR="00787DB4" w:rsidRPr="004747CE" w:rsidRDefault="00B3782F" w:rsidP="00E9493F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Обучающиеся, испытывающие трудности в освоении основных общеобразовательных программ, развитии и социальной адаптации, имеют право на психолого-педагогическую, медицинскую и социальную помощь. Психолого-педагогическая, медицинская и социальная помощь оказывается обучающимся на основании заявления или согласия в письменной форме их родителей (законных представителей).</w:t>
      </w:r>
    </w:p>
    <w:p w:rsidR="00787DB4" w:rsidRPr="004747CE" w:rsidRDefault="00B3782F" w:rsidP="00E9493F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следующие меры социальной поддержки: </w:t>
      </w:r>
    </w:p>
    <w:p w:rsidR="00787DB4" w:rsidRPr="004747CE" w:rsidRDefault="00B3782F" w:rsidP="00E9493F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787DB4" w:rsidRPr="004747CE" w:rsidRDefault="00B3782F" w:rsidP="00E9493F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 </w:t>
      </w:r>
      <w:proofErr w:type="gramEnd"/>
    </w:p>
    <w:p w:rsidR="00787DB4" w:rsidRPr="004747CE" w:rsidRDefault="00B3782F" w:rsidP="00D41C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В целях защиты своих прав учащиеся и их родители (законные представители) самостоятельно или через своих представителей вправе:</w:t>
      </w:r>
    </w:p>
    <w:p w:rsidR="00787DB4" w:rsidRPr="004747CE" w:rsidRDefault="00B3782F" w:rsidP="00E9493F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направлять в органы управления МБОУ "Лицей № 57" 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787DB4" w:rsidRPr="004747CE" w:rsidRDefault="00B3782F" w:rsidP="00E9493F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787DB4" w:rsidRPr="004747CE" w:rsidRDefault="00B3782F" w:rsidP="00E9493F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не запрещенные законодательством Российской Федерации иные способы защиты прав и законных интересов.           </w:t>
      </w:r>
    </w:p>
    <w:p w:rsidR="00787DB4" w:rsidRPr="004747CE" w:rsidRDefault="00B3782F" w:rsidP="00D41C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Обязанности </w:t>
      </w:r>
      <w:proofErr w:type="gramStart"/>
      <w:r w:rsidRPr="00474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787DB4" w:rsidRPr="004747CE" w:rsidRDefault="00B3782F" w:rsidP="00E9493F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Обязанности и ответственность 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действующим законодательством, уставом МБОУ "Лицей № 57" .</w:t>
      </w:r>
    </w:p>
    <w:p w:rsidR="00787DB4" w:rsidRPr="004747CE" w:rsidRDefault="00B3782F" w:rsidP="00E9493F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Обучающиеся обязаны:</w:t>
      </w:r>
    </w:p>
    <w:p w:rsidR="00787DB4" w:rsidRPr="004747CE" w:rsidRDefault="00B3782F" w:rsidP="00E9493F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787DB4" w:rsidRPr="004747CE" w:rsidRDefault="00B3782F" w:rsidP="00E9493F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выполнять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787DB4" w:rsidRPr="004747CE" w:rsidRDefault="00B3782F" w:rsidP="00E9493F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87DB4" w:rsidRPr="004747CE" w:rsidRDefault="00B3782F" w:rsidP="00E9493F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lastRenderedPageBreak/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787DB4" w:rsidRPr="004747CE" w:rsidRDefault="00B3782F" w:rsidP="00E9493F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бережно относиться к имуществу организации, осуществляющей образовательную деятельность.</w:t>
      </w:r>
    </w:p>
    <w:p w:rsidR="00787DB4" w:rsidRPr="004747CE" w:rsidRDefault="00B3782F" w:rsidP="00E9493F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Правилами.</w:t>
      </w:r>
    </w:p>
    <w:p w:rsidR="00787DB4" w:rsidRPr="004747CE" w:rsidRDefault="00787DB4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DB4" w:rsidRPr="004747CE" w:rsidRDefault="00B3782F" w:rsidP="00D41C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Применения к </w:t>
      </w:r>
      <w:proofErr w:type="gramStart"/>
      <w:r w:rsidRPr="00474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обучающимся</w:t>
      </w:r>
      <w:proofErr w:type="gramEnd"/>
      <w:r w:rsidRPr="00474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снятие с обучающихся мер </w:t>
      </w:r>
      <w:r w:rsidRPr="00474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747CE">
        <w:rPr>
          <w:rFonts w:ascii="Times New Roman" w:eastAsia="Times New Roman" w:hAnsi="Times New Roman" w:cs="Times New Roman"/>
          <w:b/>
          <w:sz w:val="24"/>
          <w:szCs w:val="24"/>
        </w:rPr>
        <w:t>дисциплинарного взыскания</w:t>
      </w:r>
    </w:p>
    <w:p w:rsidR="00787DB4" w:rsidRPr="004747CE" w:rsidRDefault="00B3782F" w:rsidP="00E9493F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Дисциплина в МБОУ "Лицей № 57"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допускается.</w:t>
      </w:r>
    </w:p>
    <w:p w:rsidR="00787DB4" w:rsidRPr="004747CE" w:rsidRDefault="00B3782F" w:rsidP="00E9493F">
      <w:pPr>
        <w:numPr>
          <w:ilvl w:val="0"/>
          <w:numId w:val="17"/>
        </w:num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Меры дисциплинарного взыскания применяются за неисполнение или нарушение устава МБОУ "Лицей № 57" , настоящих Правил, и иных локальных нормативных актов по вопросам организации и осуществления образовательной деятельности.</w:t>
      </w:r>
    </w:p>
    <w:p w:rsidR="00787DB4" w:rsidRPr="004747CE" w:rsidRDefault="00B3782F" w:rsidP="00E9493F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совершение дисциплинарного проступка к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обучающемуся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могут быть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применены следующие меры дисциплинарного взыскания:</w:t>
      </w:r>
    </w:p>
    <w:p w:rsidR="00787DB4" w:rsidRPr="004747CE" w:rsidRDefault="00B3782F" w:rsidP="00E9493F">
      <w:pPr>
        <w:numPr>
          <w:ilvl w:val="0"/>
          <w:numId w:val="17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замечание;</w:t>
      </w:r>
    </w:p>
    <w:p w:rsidR="00787DB4" w:rsidRPr="004747CE" w:rsidRDefault="00B3782F" w:rsidP="00E9493F">
      <w:pPr>
        <w:numPr>
          <w:ilvl w:val="0"/>
          <w:numId w:val="17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выговор;</w:t>
      </w:r>
    </w:p>
    <w:p w:rsidR="00787DB4" w:rsidRPr="004747CE" w:rsidRDefault="00B3782F" w:rsidP="00E9493F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отчисление 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МБОУ "Лицей № 57" </w:t>
      </w:r>
    </w:p>
    <w:p w:rsidR="00787DB4" w:rsidRPr="004747CE" w:rsidRDefault="00B3782F" w:rsidP="00E9493F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За каждый дисциплинарный проступок может быть применена одна мера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дисциплинарного взыскания.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 выборе меры дисциплинарного взыскания к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обучающемуся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учитывается  тяжесть дисциплинарного проступка, причины и обстоятельства, при которых он совершен, предшествующее </w:t>
      </w:r>
      <w:r w:rsidRPr="004747CE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поведение обучающегося, его психофизическое и эмоциональное состояние, а также 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мнение представительных органов обучающихся, советов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родителей</w:t>
      </w:r>
      <w:r w:rsidR="000F402B"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(законных</w:t>
      </w:r>
      <w:r w:rsidR="000F402B"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представителей)</w:t>
      </w:r>
      <w:r w:rsidR="000F402B"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несовершеннолетних</w:t>
      </w:r>
      <w:r w:rsidR="000F402B"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обучающихся.</w:t>
      </w:r>
    </w:p>
    <w:p w:rsidR="00787DB4" w:rsidRPr="004747CE" w:rsidRDefault="00B3782F" w:rsidP="00E9493F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Меры дисциплинарного взыскания не применяются к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1-4 классов; с ограниченными возможностями здоровья; с задержкой психического развития и различными формами умственной отсталости.</w:t>
      </w:r>
      <w:r w:rsidRPr="004747CE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Не допускается применение мер дисциплинарного взыскания к </w:t>
      </w:r>
      <w:proofErr w:type="gramStart"/>
      <w:r w:rsidRPr="004747CE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обучающимся</w:t>
      </w:r>
      <w:proofErr w:type="gramEnd"/>
      <w:r w:rsidRPr="004747CE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во 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время их болезни, каникул.</w:t>
      </w:r>
    </w:p>
    <w:p w:rsidR="00787DB4" w:rsidRPr="004747CE" w:rsidRDefault="00B3782F" w:rsidP="00E9493F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47CE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До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применения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меры</w:t>
      </w:r>
      <w:r w:rsidR="000F402B"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дисциплинарного</w:t>
      </w:r>
      <w:r w:rsidR="000F402B"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взыскания администрация 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МБОУ "Лицей № 57" </w:t>
      </w:r>
      <w:r w:rsidRPr="004747CE">
        <w:rPr>
          <w:rFonts w:ascii="Times New Roman" w:eastAsia="Times New Roman" w:hAnsi="Times New Roman" w:cs="Times New Roman"/>
          <w:spacing w:val="-13"/>
          <w:sz w:val="24"/>
          <w:szCs w:val="24"/>
          <w:shd w:val="clear" w:color="auto" w:fill="FFFFFF"/>
        </w:rPr>
        <w:t xml:space="preserve">должна затребовать 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от</w:t>
      </w:r>
      <w:proofErr w:type="gramEnd"/>
      <w:r w:rsidR="000F402B"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787DB4" w:rsidRPr="004747CE" w:rsidRDefault="00B3782F" w:rsidP="00E9493F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Мера дисциплинарного взыскания применяется не позднее одного месяца со дня обнаружения проступка, не считая времени отсутствия обучающегося на занятиях, а также времени, необходимого на учет мнения советов обучающихся, представительных органов обучающихся, советов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родителей (законных</w:t>
      </w:r>
      <w:r w:rsidR="000F402B"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представителей) несовершеннолетних обучающихся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но не более семи учебных дней со дня предоставления директору 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МБОУ "Лицей № 57" 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мотивированного мнения указанных советов и органов в письменной форме.</w:t>
      </w:r>
      <w:proofErr w:type="gramEnd"/>
    </w:p>
    <w:p w:rsidR="00787DB4" w:rsidRPr="004747CE" w:rsidRDefault="00B3782F" w:rsidP="00E9493F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Отчисление несовершеннолетнего обучающегося, достигшего возраста пятнадцати лет, из 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МБОУ "Лицей № 57" 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как мера дисциплинарного взыскания допускается за неоднократное совершение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дисциплинарных</w:t>
      </w:r>
      <w:r w:rsidR="000F402B"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проступков.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ab/>
        <w:t>Указанная</w:t>
      </w:r>
      <w:r w:rsidR="000F402B"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4747CE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мера</w:t>
      </w:r>
      <w:r w:rsidR="000F402B" w:rsidRPr="004747CE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дисциплинарного</w:t>
      </w:r>
      <w:r w:rsidR="000F402B"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взыскания 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МБОУ "Лицей № 57" </w:t>
      </w:r>
      <w:r w:rsidRPr="004747CE"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  <w:t>,</w:t>
      </w:r>
      <w:r w:rsidR="000F402B" w:rsidRPr="004747CE"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  <w:t xml:space="preserve">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оказывает 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отрицательное 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влияние на других обучающихся, нарушает их права и права работников 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МБОУ "Лицей № 57" 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а также ее нормальное функционирование.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Отчисление несовершеннолетнего обучающегося как мера дисциплинарного взыскания не применяется, если сроки ранее примененных к обучающемуся мер </w:t>
      </w:r>
      <w:r w:rsidRPr="004747CE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дисциплинарного взыскания истекли и (</w:t>
      </w:r>
      <w:proofErr w:type="gramStart"/>
      <w:r w:rsidRPr="004747CE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или) </w:t>
      </w:r>
      <w:proofErr w:type="gramEnd"/>
      <w:r w:rsidRPr="004747CE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меры дисциплинарного взыскания сняты 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установленном порядке.</w:t>
      </w:r>
    </w:p>
    <w:p w:rsidR="00787DB4" w:rsidRPr="004747CE" w:rsidRDefault="00B3782F" w:rsidP="00E9493F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– детей-сирот, детей, оставшихся без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попечения</w:t>
      </w:r>
      <w:r w:rsidR="000F402B"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родителей,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принимается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согласия комиссии по</w:t>
      </w:r>
      <w:r w:rsidR="000F402B"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4747CE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делам 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несовершеннолетних и защите их прав и органа опеки и попечительства.</w:t>
      </w:r>
    </w:p>
    <w:p w:rsidR="00787DB4" w:rsidRPr="004747CE" w:rsidRDefault="00B3782F" w:rsidP="00E9493F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 отчислении несовершеннолетнего обучающегося в качестве меры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дисциплинарного взыскания 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МБОУ "Лицей № 57" 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незамедлительно информирует орган местного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самоуправления, осуществляющий управление в сфере образования.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 местного самоуправления, осуществляющий управление в сфере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образования,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родител</w:t>
      </w:r>
      <w:proofErr w:type="gramStart"/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и(</w:t>
      </w:r>
      <w:proofErr w:type="gramEnd"/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законные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представители)несовершеннолетнего 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обучающегося, отчисленного из 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МБОУ "Лицей № 57" 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не позднее чем в месячный срок принимают меры, обеспечивающие получение несовершеннолетним общего образования.</w:t>
      </w:r>
    </w:p>
    <w:p w:rsidR="00787DB4" w:rsidRPr="004747CE" w:rsidRDefault="00B3782F" w:rsidP="00E9493F">
      <w:pPr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</w:pPr>
      <w:proofErr w:type="gramStart"/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Применение к обучающемуся меры дисциплинарного взыскания оформляется приказом директора 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>МБОУ "Лицей № 57"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, 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МБОУ "Лицей № 57"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. </w:t>
      </w:r>
      <w:proofErr w:type="gramEnd"/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Отказ обучающегося, родителей (законных представителей) несовершеннолетнего обучающегося ознакомиться с указанным приказом  под   роспись оформляется соответствующим актом.</w:t>
      </w:r>
    </w:p>
    <w:p w:rsidR="00787DB4" w:rsidRPr="004747CE" w:rsidRDefault="00B3782F" w:rsidP="00E9493F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Обучающийся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787DB4" w:rsidRPr="004747CE" w:rsidRDefault="00B3782F" w:rsidP="00E9493F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Решение комиссии по урегулированию споров между участниками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образовательных отношений</w:t>
      </w:r>
      <w:r w:rsidR="000F402B"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может</w:t>
      </w:r>
      <w:r w:rsidR="000F402B"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4747CE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быть</w:t>
      </w:r>
      <w:r w:rsidR="000F402B" w:rsidRPr="004747CE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обжаловано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установленном 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законодательством Российской Федерации порядке.</w:t>
      </w:r>
    </w:p>
    <w:p w:rsidR="00787DB4" w:rsidRPr="004747CE" w:rsidRDefault="00B3782F" w:rsidP="00E9493F">
      <w:pPr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Если в течение года со дня применения меры дисциплинарного взыскания к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обучающемуся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Руководитель организации, осуществляющей образовательную деятельность, до истечения года со дня применения меры дисциплинарного взыскания имеет право снять ее с обучающегося по собственной инициативе, просьбе самого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обучающегося, родителей </w:t>
      </w:r>
      <w:r w:rsidRPr="004747CE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(законных</w:t>
      </w:r>
      <w:r w:rsidR="000F402B" w:rsidRPr="004747CE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представителей</w:t>
      </w:r>
      <w:proofErr w:type="gramStart"/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)н</w:t>
      </w:r>
      <w:proofErr w:type="gramEnd"/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есовершеннолетнего </w:t>
      </w:r>
      <w:r w:rsidRPr="004747CE">
        <w:rPr>
          <w:rFonts w:ascii="Times New Roman" w:eastAsia="Times New Roman" w:hAnsi="Times New Roman" w:cs="Times New Roman"/>
          <w:spacing w:val="-11"/>
          <w:sz w:val="24"/>
          <w:szCs w:val="24"/>
          <w:shd w:val="clear" w:color="auto" w:fill="FFFFFF"/>
        </w:rPr>
        <w:t xml:space="preserve">обучающегося,  ходатайству представительных органов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обучающихся или советов родителей (законных</w:t>
      </w:r>
      <w:r w:rsidR="000F402B"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4747CE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представителей) 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несовершеннолетних обучающихся.</w:t>
      </w:r>
    </w:p>
    <w:p w:rsidR="00787DB4" w:rsidRPr="004747CE" w:rsidRDefault="00B3782F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47C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 xml:space="preserve">Отказ </w:t>
      </w:r>
      <w:proofErr w:type="gramStart"/>
      <w:r w:rsidRPr="004747C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обучающегося</w:t>
      </w:r>
      <w:proofErr w:type="gramEnd"/>
      <w:r w:rsidRPr="004747C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 xml:space="preserve"> ознакомиться с указанным  приказом под роспись </w:t>
      </w:r>
      <w:r w:rsidRPr="00474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оформляется соответствующим актом.</w:t>
      </w:r>
    </w:p>
    <w:p w:rsidR="00787DB4" w:rsidRPr="004747CE" w:rsidRDefault="000F402B" w:rsidP="000F402B">
      <w:pPr>
        <w:spacing w:before="12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b/>
          <w:sz w:val="24"/>
          <w:szCs w:val="24"/>
        </w:rPr>
        <w:t xml:space="preserve">Поощрения </w:t>
      </w:r>
      <w:proofErr w:type="gramStart"/>
      <w:r w:rsidRPr="004747CE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87DB4" w:rsidRPr="004747CE" w:rsidRDefault="00B3782F" w:rsidP="00E9493F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Поощрения принимаются директором по предоставлению педагогического совета, классного руководителя, а также в соответствии с положениями о проводимых в школе конкурсах и соревновании, объявляются в приказе по школе. Поощрения применяются в обстановке широкой гласности, доводятся до сведения обучающихся и работников школы, </w:t>
      </w:r>
      <w:r w:rsidRPr="004747CE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размещаются на информационных стендах и официальном сайте школы. О поощрении обучающегося сообщается его родителям в форме благодарственного письма.</w:t>
      </w:r>
    </w:p>
    <w:p w:rsidR="00787DB4" w:rsidRPr="004747CE" w:rsidRDefault="00B3782F" w:rsidP="00E9493F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школы поощряется за:</w:t>
      </w:r>
    </w:p>
    <w:p w:rsidR="00787DB4" w:rsidRPr="004747CE" w:rsidRDefault="00B3782F" w:rsidP="00E9493F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успехи в учебе;</w:t>
      </w:r>
    </w:p>
    <w:p w:rsidR="00787DB4" w:rsidRPr="004747CE" w:rsidRDefault="00B3782F" w:rsidP="00E9493F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участие и победу в учебных, творческих конкурсах, спортивных состязаниях;</w:t>
      </w:r>
    </w:p>
    <w:p w:rsidR="00787DB4" w:rsidRPr="004747CE" w:rsidRDefault="00B3782F" w:rsidP="00E9493F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общественно-полезную деятельность;</w:t>
      </w:r>
    </w:p>
    <w:p w:rsidR="00787DB4" w:rsidRPr="004747CE" w:rsidRDefault="00B3782F" w:rsidP="00E9493F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благородные поступки.</w:t>
      </w:r>
    </w:p>
    <w:p w:rsidR="00787DB4" w:rsidRPr="004747CE" w:rsidRDefault="00B3782F" w:rsidP="00E9493F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Школа принимает следующие виды поощрений:</w:t>
      </w:r>
    </w:p>
    <w:p w:rsidR="00787DB4" w:rsidRPr="004747CE" w:rsidRDefault="00B3782F" w:rsidP="00E9493F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объявление благодарности;</w:t>
      </w:r>
    </w:p>
    <w:p w:rsidR="00787DB4" w:rsidRPr="004747CE" w:rsidRDefault="00B3782F" w:rsidP="00E9493F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награждение благодарственным письмом;</w:t>
      </w:r>
    </w:p>
    <w:p w:rsidR="00787DB4" w:rsidRPr="004747CE" w:rsidRDefault="00B3782F" w:rsidP="00E9493F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награждение почетной грамотой; </w:t>
      </w:r>
    </w:p>
    <w:p w:rsidR="00787DB4" w:rsidRPr="004747CE" w:rsidRDefault="00B3782F" w:rsidP="00E9493F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награждение ценным подарком;</w:t>
      </w:r>
    </w:p>
    <w:p w:rsidR="00787DB4" w:rsidRPr="004747CE" w:rsidRDefault="00B3782F" w:rsidP="00E9493F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занесение фотографии обучающегося на доску почета.</w:t>
      </w:r>
    </w:p>
    <w:p w:rsidR="00787DB4" w:rsidRPr="004747CE" w:rsidRDefault="00787DB4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DB4" w:rsidRPr="004747CE" w:rsidRDefault="00B3782F" w:rsidP="000F402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0F402B" w:rsidRPr="004747CE">
        <w:rPr>
          <w:rFonts w:ascii="Times New Roman" w:eastAsia="Times New Roman" w:hAnsi="Times New Roman" w:cs="Times New Roman"/>
          <w:b/>
          <w:sz w:val="24"/>
          <w:szCs w:val="24"/>
        </w:rPr>
        <w:t xml:space="preserve">чебная документация </w:t>
      </w:r>
      <w:proofErr w:type="gramStart"/>
      <w:r w:rsidR="000F402B" w:rsidRPr="004747CE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87DB4" w:rsidRPr="004747CE" w:rsidRDefault="00B3782F" w:rsidP="004E55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Дневник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7DB4" w:rsidRPr="004747CE" w:rsidRDefault="00B3782F" w:rsidP="00E9493F">
      <w:pPr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каждый обучающийся должен иметь с собой оформленный дневник установленного образца и предъявлять его по первому требованию учителя или администрации; </w:t>
      </w:r>
    </w:p>
    <w:p w:rsidR="00787DB4" w:rsidRPr="004747CE" w:rsidRDefault="00B3782F" w:rsidP="00E9493F">
      <w:pPr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должны ежедневно вести запись домашних заданий в дневнике;</w:t>
      </w:r>
    </w:p>
    <w:p w:rsidR="00787DB4" w:rsidRPr="004747CE" w:rsidRDefault="00B3782F" w:rsidP="00E9493F">
      <w:pPr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должен еженедельно отдавать дневник на подпись родителям; </w:t>
      </w:r>
    </w:p>
    <w:p w:rsidR="00787DB4" w:rsidRPr="004747CE" w:rsidRDefault="00B3782F" w:rsidP="00E9493F">
      <w:pPr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итоговые отметки, а также замечания учителей должны представляться на подпись родителям в тот же день. </w:t>
      </w:r>
    </w:p>
    <w:p w:rsidR="00787DB4" w:rsidRPr="004747CE" w:rsidRDefault="00B3782F" w:rsidP="004E55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Личное дело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7DB4" w:rsidRPr="004747CE" w:rsidRDefault="00B3782F" w:rsidP="00E9493F">
      <w:pPr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каждый обучающийся имеет личное дело;</w:t>
      </w:r>
    </w:p>
    <w:p w:rsidR="00787DB4" w:rsidRPr="004747CE" w:rsidRDefault="00B3782F" w:rsidP="00E9493F">
      <w:pPr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личное дело каждого обучающегося хранится в учебной части школы; </w:t>
      </w:r>
    </w:p>
    <w:p w:rsidR="00787DB4" w:rsidRPr="004747CE" w:rsidRDefault="00B3782F" w:rsidP="00E9493F">
      <w:pPr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перечень документов, подлежащих обязательному хранению в личном деле обучающегося, определяется Правила приема, перевода, отчисления и восстановления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787DB4" w:rsidRPr="004747CE" w:rsidRDefault="00B3782F" w:rsidP="00E9493F">
      <w:pPr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ежегодно в личное дело обучающегося заносятся результаты изучения школьной программы и заверяются печатью.</w:t>
      </w:r>
    </w:p>
    <w:p w:rsidR="00787DB4" w:rsidRPr="004747CE" w:rsidRDefault="00B3782F" w:rsidP="004E55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Медицинская карта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7DB4" w:rsidRPr="004747CE" w:rsidRDefault="00B3782F" w:rsidP="00E9493F">
      <w:pPr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>медицинская карта обучающегося предоставляется по желанию родителей (законных представителей) обучающегося при приеме его в МБОУ "Лицей № 57";</w:t>
      </w:r>
    </w:p>
    <w:p w:rsidR="00787DB4" w:rsidRPr="004747CE" w:rsidRDefault="00B3782F" w:rsidP="00E9493F">
      <w:pPr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медицинская карта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хранится в медицинском кабинете школы;</w:t>
      </w:r>
    </w:p>
    <w:p w:rsidR="00787DB4" w:rsidRPr="004747CE" w:rsidRDefault="00B3782F" w:rsidP="00E9493F">
      <w:pPr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ежегодно в медицинскую карту </w:t>
      </w:r>
      <w:proofErr w:type="gramStart"/>
      <w:r w:rsidRPr="004747C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747CE">
        <w:rPr>
          <w:rFonts w:ascii="Times New Roman" w:eastAsia="Times New Roman" w:hAnsi="Times New Roman" w:cs="Times New Roman"/>
          <w:sz w:val="24"/>
          <w:szCs w:val="24"/>
        </w:rPr>
        <w:t xml:space="preserve"> заносятся данные медицинских осмотров.</w:t>
      </w:r>
    </w:p>
    <w:p w:rsidR="00787DB4" w:rsidRPr="004747CE" w:rsidRDefault="00787DB4" w:rsidP="00E949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DB4" w:rsidRPr="004747CE" w:rsidRDefault="00787DB4" w:rsidP="00E9493F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DB4" w:rsidRPr="004747CE" w:rsidRDefault="00787DB4" w:rsidP="00E9493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sectPr w:rsidR="00787DB4" w:rsidRPr="004747CE" w:rsidSect="00E9493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EC"/>
    <w:multiLevelType w:val="multilevel"/>
    <w:tmpl w:val="BE740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10B5A"/>
    <w:multiLevelType w:val="multilevel"/>
    <w:tmpl w:val="3A38E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80711"/>
    <w:multiLevelType w:val="multilevel"/>
    <w:tmpl w:val="722EF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75695"/>
    <w:multiLevelType w:val="multilevel"/>
    <w:tmpl w:val="C980F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E547AF"/>
    <w:multiLevelType w:val="multilevel"/>
    <w:tmpl w:val="A65C8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F45F62"/>
    <w:multiLevelType w:val="multilevel"/>
    <w:tmpl w:val="05EC7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5D49CB"/>
    <w:multiLevelType w:val="multilevel"/>
    <w:tmpl w:val="5B1E1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D65084"/>
    <w:multiLevelType w:val="multilevel"/>
    <w:tmpl w:val="5FFA9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806624"/>
    <w:multiLevelType w:val="multilevel"/>
    <w:tmpl w:val="81507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111C1B"/>
    <w:multiLevelType w:val="multilevel"/>
    <w:tmpl w:val="BB925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751CCD"/>
    <w:multiLevelType w:val="multilevel"/>
    <w:tmpl w:val="53EE4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B85879"/>
    <w:multiLevelType w:val="multilevel"/>
    <w:tmpl w:val="D0B2C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644B16"/>
    <w:multiLevelType w:val="multilevel"/>
    <w:tmpl w:val="A6D0E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BE3CBE"/>
    <w:multiLevelType w:val="multilevel"/>
    <w:tmpl w:val="F716A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680826"/>
    <w:multiLevelType w:val="multilevel"/>
    <w:tmpl w:val="86F85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D707E3"/>
    <w:multiLevelType w:val="multilevel"/>
    <w:tmpl w:val="69E4A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0577C4"/>
    <w:multiLevelType w:val="multilevel"/>
    <w:tmpl w:val="CE5AE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C36792"/>
    <w:multiLevelType w:val="multilevel"/>
    <w:tmpl w:val="2C181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834987"/>
    <w:multiLevelType w:val="multilevel"/>
    <w:tmpl w:val="2C16C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A82AB8"/>
    <w:multiLevelType w:val="multilevel"/>
    <w:tmpl w:val="43AC9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560B3F"/>
    <w:multiLevelType w:val="multilevel"/>
    <w:tmpl w:val="3392B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76296E"/>
    <w:multiLevelType w:val="multilevel"/>
    <w:tmpl w:val="521EB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ED3DEF"/>
    <w:multiLevelType w:val="multilevel"/>
    <w:tmpl w:val="7CF67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BA28BF"/>
    <w:multiLevelType w:val="multilevel"/>
    <w:tmpl w:val="B5A4E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287FE1"/>
    <w:multiLevelType w:val="multilevel"/>
    <w:tmpl w:val="5B122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22"/>
  </w:num>
  <w:num w:numId="5">
    <w:abstractNumId w:val="10"/>
  </w:num>
  <w:num w:numId="6">
    <w:abstractNumId w:val="13"/>
  </w:num>
  <w:num w:numId="7">
    <w:abstractNumId w:val="14"/>
  </w:num>
  <w:num w:numId="8">
    <w:abstractNumId w:val="17"/>
  </w:num>
  <w:num w:numId="9">
    <w:abstractNumId w:val="0"/>
  </w:num>
  <w:num w:numId="10">
    <w:abstractNumId w:val="12"/>
  </w:num>
  <w:num w:numId="11">
    <w:abstractNumId w:val="11"/>
  </w:num>
  <w:num w:numId="12">
    <w:abstractNumId w:val="19"/>
  </w:num>
  <w:num w:numId="13">
    <w:abstractNumId w:val="15"/>
  </w:num>
  <w:num w:numId="14">
    <w:abstractNumId w:val="23"/>
  </w:num>
  <w:num w:numId="15">
    <w:abstractNumId w:val="8"/>
  </w:num>
  <w:num w:numId="16">
    <w:abstractNumId w:val="5"/>
  </w:num>
  <w:num w:numId="17">
    <w:abstractNumId w:val="20"/>
  </w:num>
  <w:num w:numId="18">
    <w:abstractNumId w:val="18"/>
  </w:num>
  <w:num w:numId="19">
    <w:abstractNumId w:val="24"/>
  </w:num>
  <w:num w:numId="20">
    <w:abstractNumId w:val="21"/>
  </w:num>
  <w:num w:numId="21">
    <w:abstractNumId w:val="1"/>
  </w:num>
  <w:num w:numId="22">
    <w:abstractNumId w:val="7"/>
  </w:num>
  <w:num w:numId="23">
    <w:abstractNumId w:val="2"/>
  </w:num>
  <w:num w:numId="24">
    <w:abstractNumId w:val="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DB4"/>
    <w:rsid w:val="000F402B"/>
    <w:rsid w:val="004747CE"/>
    <w:rsid w:val="004E554F"/>
    <w:rsid w:val="00787DB4"/>
    <w:rsid w:val="0091524F"/>
    <w:rsid w:val="00947F6A"/>
    <w:rsid w:val="009D4FCC"/>
    <w:rsid w:val="00A14BA8"/>
    <w:rsid w:val="00AA5173"/>
    <w:rsid w:val="00B3782F"/>
    <w:rsid w:val="00B63565"/>
    <w:rsid w:val="00B95EDF"/>
    <w:rsid w:val="00D41C59"/>
    <w:rsid w:val="00E9493F"/>
    <w:rsid w:val="00EA122D"/>
    <w:rsid w:val="00F351A5"/>
    <w:rsid w:val="00F605C3"/>
    <w:rsid w:val="00FA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4772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10</cp:revision>
  <dcterms:created xsi:type="dcterms:W3CDTF">2015-10-20T05:34:00Z</dcterms:created>
  <dcterms:modified xsi:type="dcterms:W3CDTF">2018-11-29T16:23:00Z</dcterms:modified>
</cp:coreProperties>
</file>