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DC" w:rsidRDefault="00AA7EDC" w:rsidP="00AA7EDC">
      <w:pPr>
        <w:contextualSpacing/>
        <w:jc w:val="center"/>
      </w:pPr>
      <w:r w:rsidRPr="005A1541">
        <w:t>МУНИЦИПАЛЬНОЕ БЮДЖЕТНОЕ ОБЩЕОБРАЗОВАТЕЛЬНОЕ УЧРЕЖДЕНИЕ Г</w:t>
      </w:r>
      <w:r w:rsidRPr="005A1541">
        <w:t>О</w:t>
      </w:r>
      <w:r w:rsidRPr="005A1541">
        <w:t>РОДА РОСТОВА-НА-ДОНУ</w:t>
      </w:r>
    </w:p>
    <w:p w:rsidR="00AA7EDC" w:rsidRPr="005A1541" w:rsidRDefault="00AA7EDC" w:rsidP="00AA7EDC">
      <w:pPr>
        <w:contextualSpacing/>
        <w:jc w:val="center"/>
      </w:pPr>
      <w:r>
        <w:t>«ЛИЦЕЙ № 57 ИМЕНИ ГЕРОЯ СОВЕТСКОГО СОЮЗА БЕЛЬГИНА А.А»</w:t>
      </w:r>
    </w:p>
    <w:p w:rsidR="00AA7EDC" w:rsidRDefault="00AA7EDC" w:rsidP="00AA7EDC">
      <w:pPr>
        <w:pStyle w:val="ae"/>
        <w:rPr>
          <w:rFonts w:ascii="Times New Roman" w:hAnsi="Times New Roman"/>
          <w:sz w:val="28"/>
          <w:szCs w:val="28"/>
        </w:rPr>
      </w:pPr>
    </w:p>
    <w:p w:rsidR="00AA7EDC" w:rsidRPr="005A1541" w:rsidRDefault="00AA7EDC" w:rsidP="00AA7EDC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AA7EDC" w:rsidRPr="005A1541" w:rsidTr="003136CD">
        <w:trPr>
          <w:trHeight w:val="1593"/>
        </w:trPr>
        <w:tc>
          <w:tcPr>
            <w:tcW w:w="3369" w:type="dxa"/>
          </w:tcPr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РАССМОТРЕНО   И</w:t>
            </w: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РЕКОМЕНДОВАНО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  <w:p w:rsidR="00AA7EDC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53F73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Т.В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 приказ № </w:t>
            </w:r>
            <w:r w:rsidR="00653F73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53F73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AA7EDC" w:rsidRPr="005A1541" w:rsidRDefault="00AA7EDC" w:rsidP="003136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AA7EDC" w:rsidRPr="00F76496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Pr="00F76496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Pr="00B773EF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Pr="00D435C0" w:rsidRDefault="00AA7EDC" w:rsidP="00AA7ED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435C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A7EDC" w:rsidRPr="00A93CA5" w:rsidRDefault="00AA7EDC" w:rsidP="00AA7EDC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A93CA5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AA7EDC" w:rsidRPr="00A93CA5" w:rsidRDefault="00AA7EDC" w:rsidP="00AA7EDC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обучающихся  2</w:t>
      </w:r>
      <w:r w:rsidRPr="00A93CA5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AA7EDC" w:rsidRPr="00D435C0" w:rsidRDefault="00653F73" w:rsidP="00AA7ED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AA7EDC" w:rsidRPr="00D435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A7EDC" w:rsidRPr="00D435C0" w:rsidRDefault="00AA7EDC" w:rsidP="00AA7ED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AA7EDC" w:rsidRPr="00D435C0" w:rsidRDefault="00AA7EDC" w:rsidP="00AA7EDC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D435C0">
        <w:rPr>
          <w:rFonts w:ascii="Times New Roman" w:hAnsi="Times New Roman"/>
          <w:sz w:val="28"/>
          <w:szCs w:val="28"/>
        </w:rPr>
        <w:t>:</w:t>
      </w:r>
    </w:p>
    <w:p w:rsidR="00AA7EDC" w:rsidRPr="00D435C0" w:rsidRDefault="00AA7EDC" w:rsidP="00AA7EDC">
      <w:pPr>
        <w:pStyle w:val="ae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AA7EDC" w:rsidRPr="00D435C0" w:rsidRDefault="00AA7EDC" w:rsidP="00AA7EDC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AA7EDC" w:rsidRPr="00D435C0" w:rsidRDefault="00AA7EDC" w:rsidP="00AA7ED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A7EDC" w:rsidRPr="002C17D8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Pr="002C17D8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Pr="002C17D8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A7EDC" w:rsidRDefault="00AA7EDC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</w:t>
      </w:r>
    </w:p>
    <w:p w:rsidR="00AA7EDC" w:rsidRPr="00F76496" w:rsidRDefault="00653F73" w:rsidP="00AA7EDC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bookmarkStart w:id="0" w:name="_GoBack"/>
      <w:bookmarkEnd w:id="0"/>
    </w:p>
    <w:p w:rsidR="00AA7EDC" w:rsidRPr="001365FB" w:rsidRDefault="00AA7EDC" w:rsidP="00AA7ED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39B6" w:rsidRDefault="008039B6" w:rsidP="008039B6"/>
    <w:p w:rsidR="00B11947" w:rsidRPr="00946B5C" w:rsidRDefault="00B11947" w:rsidP="00B1194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1947" w:rsidRDefault="00B11947" w:rsidP="00B11947">
      <w:pPr>
        <w:jc w:val="center"/>
      </w:pPr>
    </w:p>
    <w:p w:rsidR="008039B6" w:rsidRDefault="008039B6" w:rsidP="008039B6"/>
    <w:p w:rsidR="008039B6" w:rsidRDefault="008039B6" w:rsidP="008039B6"/>
    <w:p w:rsidR="00FA4574" w:rsidRPr="00A53503" w:rsidRDefault="00FA4574" w:rsidP="00A53503">
      <w:pPr>
        <w:jc w:val="center"/>
      </w:pPr>
      <w:r>
        <w:rPr>
          <w:sz w:val="28"/>
          <w:szCs w:val="28"/>
        </w:rPr>
        <w:t>ОГЛАВЛЕНИЕ</w:t>
      </w:r>
    </w:p>
    <w:p w:rsidR="00FA4574" w:rsidRDefault="00FA4574" w:rsidP="00FA457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A4574" w:rsidRDefault="00FA4574" w:rsidP="00FA4574">
      <w:pPr>
        <w:pStyle w:val="ae"/>
        <w:rPr>
          <w:rFonts w:ascii="Times New Roman" w:hAnsi="Times New Roman"/>
          <w:sz w:val="28"/>
          <w:szCs w:val="28"/>
        </w:rPr>
      </w:pPr>
    </w:p>
    <w:p w:rsidR="00FA4574" w:rsidRDefault="00FA4574" w:rsidP="00FA4574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FA4574" w:rsidRDefault="00FA4574" w:rsidP="00FA4574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FA4574" w:rsidRDefault="00FA4574" w:rsidP="00FA4574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5E1FF3" w:rsidRDefault="005E1FF3" w:rsidP="005E1FF3">
      <w:pPr>
        <w:rPr>
          <w:rFonts w:eastAsia="Arial" w:cs="Calibri"/>
          <w:sz w:val="28"/>
          <w:szCs w:val="28"/>
          <w:lang w:eastAsia="ar-SA"/>
        </w:rPr>
      </w:pPr>
    </w:p>
    <w:p w:rsidR="0057106C" w:rsidRPr="00D84B4C" w:rsidRDefault="00AA7EDC" w:rsidP="005E1FF3">
      <w:r>
        <w:rPr>
          <w:sz w:val="28"/>
          <w:szCs w:val="28"/>
        </w:rPr>
        <w:t xml:space="preserve">     </w:t>
      </w:r>
      <w:r w:rsidR="00FA4574">
        <w:rPr>
          <w:sz w:val="28"/>
          <w:szCs w:val="28"/>
        </w:rPr>
        <w:t xml:space="preserve">III. </w:t>
      </w:r>
      <w:r w:rsidR="005E1FF3">
        <w:rPr>
          <w:sz w:val="28"/>
          <w:szCs w:val="28"/>
        </w:rPr>
        <w:t>Календарно-тематическое планирование</w:t>
      </w:r>
    </w:p>
    <w:p w:rsidR="00FA4574" w:rsidRDefault="00FA4574" w:rsidP="00FA4574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</w:p>
    <w:p w:rsidR="00FA4574" w:rsidRDefault="00FA4574" w:rsidP="00FA4574">
      <w:pPr>
        <w:pStyle w:val="ae"/>
        <w:ind w:left="426" w:hanging="426"/>
        <w:rPr>
          <w:rFonts w:ascii="Times New Roman" w:hAnsi="Times New Roman"/>
          <w:sz w:val="28"/>
          <w:szCs w:val="28"/>
        </w:rPr>
      </w:pPr>
    </w:p>
    <w:p w:rsidR="00FA4574" w:rsidRDefault="00FA4574" w:rsidP="00FA4574">
      <w:pPr>
        <w:rPr>
          <w:rFonts w:ascii="Calibri" w:hAnsi="Calibri"/>
        </w:rPr>
      </w:pPr>
    </w:p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FA4574" w:rsidRDefault="00FA4574" w:rsidP="00FA4574"/>
    <w:p w:rsidR="00A53503" w:rsidRPr="00D84B4C" w:rsidRDefault="00A53503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7746B2" w:rsidRPr="00D84B4C" w:rsidRDefault="007746B2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Pr="00D84B4C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Pr="00D84B4C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58386F" w:rsidRDefault="0058386F" w:rsidP="0058386F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1FB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FA4574" w:rsidRPr="00F90296" w:rsidRDefault="00FA4574" w:rsidP="00FA4574">
      <w:pPr>
        <w:jc w:val="center"/>
        <w:rPr>
          <w:u w:val="single"/>
        </w:rPr>
      </w:pPr>
    </w:p>
    <w:p w:rsidR="00FA4574" w:rsidRPr="009A0B62" w:rsidRDefault="00FA4574" w:rsidP="00FA4574">
      <w:pPr>
        <w:widowControl w:val="0"/>
        <w:jc w:val="both"/>
        <w:rPr>
          <w:b/>
        </w:rPr>
      </w:pPr>
      <w:r w:rsidRPr="009A0B62">
        <w:rPr>
          <w:b/>
        </w:rPr>
        <w:t xml:space="preserve">Планируемые результаты освоения </w:t>
      </w:r>
      <w:r w:rsidRPr="009A0B62">
        <w:rPr>
          <w:b/>
          <w:kern w:val="2"/>
        </w:rPr>
        <w:t xml:space="preserve">образовательной программы </w:t>
      </w:r>
      <w:r w:rsidR="00C76EB1">
        <w:rPr>
          <w:b/>
          <w:kern w:val="2"/>
        </w:rPr>
        <w:t xml:space="preserve">начального </w:t>
      </w:r>
      <w:r w:rsidRPr="009A0B62">
        <w:rPr>
          <w:b/>
          <w:kern w:val="2"/>
        </w:rPr>
        <w:t xml:space="preserve"> общего образования</w:t>
      </w:r>
      <w:r w:rsidRPr="009A0B62">
        <w:rPr>
          <w:b/>
        </w:rPr>
        <w:t xml:space="preserve">: </w:t>
      </w:r>
    </w:p>
    <w:p w:rsidR="00FA4574" w:rsidRPr="00D84B4C" w:rsidRDefault="00FA4574" w:rsidP="00FA4574">
      <w:r w:rsidRPr="009A0B62">
        <w:rPr>
          <w:b/>
        </w:rPr>
        <w:t xml:space="preserve"> Личностными</w:t>
      </w:r>
      <w:r w:rsidRPr="00D84B4C">
        <w:t xml:space="preserve"> результатами </w:t>
      </w:r>
      <w:r>
        <w:t>освоения программы по изобразительному иску</w:t>
      </w:r>
      <w:r>
        <w:t>с</w:t>
      </w:r>
      <w:r>
        <w:t>ству</w:t>
      </w:r>
      <w:proofErr w:type="gramStart"/>
      <w:r w:rsidR="00305457">
        <w:t>.</w:t>
      </w:r>
      <w:proofErr w:type="gramEnd"/>
      <w:r w:rsidR="00E06329" w:rsidRPr="00D84B4C">
        <w:t>•</w:t>
      </w:r>
      <w:proofErr w:type="gramStart"/>
      <w:r w:rsidR="00E06329">
        <w:t>ф</w:t>
      </w:r>
      <w:proofErr w:type="gramEnd"/>
      <w:r w:rsidRPr="00D84B4C">
        <w:t>ормирование целостного представления о полик</w:t>
      </w:r>
      <w:r>
        <w:t xml:space="preserve">ультурной картине современного изобразительного </w:t>
      </w:r>
      <w:r w:rsidRPr="00D84B4C">
        <w:t>мира;</w:t>
      </w:r>
    </w:p>
    <w:p w:rsidR="00FA4574" w:rsidRPr="00D84B4C" w:rsidRDefault="00FA4574" w:rsidP="00FA4574">
      <w:r w:rsidRPr="00D84B4C">
        <w:t>• развитие музыкально-эстетического чувства, проявляющегося в эмоционально-ценностном, заи</w:t>
      </w:r>
      <w:r>
        <w:t>нтересованном отношении к изобразительному искусству</w:t>
      </w:r>
      <w:r w:rsidRPr="00D84B4C">
        <w:t xml:space="preserve"> во всем мног</w:t>
      </w:r>
      <w:r w:rsidRPr="00D84B4C">
        <w:t>о</w:t>
      </w:r>
      <w:r w:rsidRPr="00D84B4C">
        <w:t>образии ее стилей, форм и жанров;</w:t>
      </w:r>
    </w:p>
    <w:p w:rsidR="00FA4574" w:rsidRPr="00D84B4C" w:rsidRDefault="00FA4574" w:rsidP="00FA4574">
      <w:r w:rsidRPr="00D84B4C">
        <w:t>• совершенствование художественного вкуса, устойчивых предпочтений в области эстет</w:t>
      </w:r>
      <w:r w:rsidRPr="00D84B4C">
        <w:t>и</w:t>
      </w:r>
      <w:r w:rsidRPr="00D84B4C">
        <w:t xml:space="preserve">чески ценных произведений </w:t>
      </w:r>
      <w:r>
        <w:t xml:space="preserve"> декоративного и изобразительного искусства</w:t>
      </w:r>
      <w:r w:rsidRPr="00D84B4C">
        <w:t>;</w:t>
      </w:r>
    </w:p>
    <w:p w:rsidR="00FA4574" w:rsidRPr="00D84B4C" w:rsidRDefault="00FA4574" w:rsidP="00FA4574">
      <w:r w:rsidRPr="00D84B4C">
        <w:t>• овладение художественными умениями и навыкам</w:t>
      </w:r>
      <w:r>
        <w:t xml:space="preserve">и в процессе продуктивной </w:t>
      </w:r>
      <w:proofErr w:type="spellStart"/>
      <w:r>
        <w:t>изобр</w:t>
      </w:r>
      <w:r>
        <w:t>а</w:t>
      </w:r>
      <w:r>
        <w:t>зи</w:t>
      </w:r>
      <w:r w:rsidRPr="00D84B4C">
        <w:t>льно</w:t>
      </w:r>
      <w:r>
        <w:t>й</w:t>
      </w:r>
      <w:proofErr w:type="spellEnd"/>
      <w:r w:rsidRPr="00D84B4C">
        <w:t xml:space="preserve"> деятельности;</w:t>
      </w:r>
    </w:p>
    <w:p w:rsidR="00FA4574" w:rsidRPr="00D84B4C" w:rsidRDefault="00FA4574" w:rsidP="00FA4574">
      <w:r w:rsidRPr="00D84B4C">
        <w:t>• наличие определенного у</w:t>
      </w:r>
      <w:r>
        <w:t xml:space="preserve">ровня развития общих художественных </w:t>
      </w:r>
      <w:r w:rsidRPr="00D84B4C">
        <w:t xml:space="preserve"> способностей, включая образное и ассоциативное мышление, творческое воображение;</w:t>
      </w:r>
    </w:p>
    <w:p w:rsidR="00FA4574" w:rsidRPr="00D84B4C" w:rsidRDefault="00FA4574" w:rsidP="00FA4574">
      <w:r w:rsidRPr="00D84B4C">
        <w:t>• приобретение устойчивых навыков самостоятельной, целенаправленной и содержател</w:t>
      </w:r>
      <w:r w:rsidRPr="00D84B4C">
        <w:t>ь</w:t>
      </w:r>
      <w:r>
        <w:t>ной художественно</w:t>
      </w:r>
      <w:r w:rsidRPr="00D84B4C">
        <w:t>-учебной деятельности;</w:t>
      </w:r>
    </w:p>
    <w:p w:rsidR="00FA4574" w:rsidRPr="00D84B4C" w:rsidRDefault="00FA4574" w:rsidP="00FA4574">
      <w:r w:rsidRPr="00D84B4C">
        <w:t>• сотрудничество в ходе реализации коллективных творческих проектов, решения разли</w:t>
      </w:r>
      <w:r w:rsidRPr="00D84B4C">
        <w:t>ч</w:t>
      </w:r>
      <w:r>
        <w:t>ных художественно</w:t>
      </w:r>
      <w:r w:rsidRPr="00D84B4C">
        <w:t>-творческих задач.</w:t>
      </w:r>
    </w:p>
    <w:p w:rsidR="00FA4574" w:rsidRPr="00D84B4C" w:rsidRDefault="00653F73" w:rsidP="00FA4574">
      <w:r w:rsidRPr="009A0B62">
        <w:rPr>
          <w:b/>
        </w:rPr>
        <w:t>Мета предметные</w:t>
      </w:r>
      <w:r>
        <w:rPr>
          <w:b/>
        </w:rPr>
        <w:t xml:space="preserve"> </w:t>
      </w:r>
      <w:r w:rsidR="00FA4574" w:rsidRPr="00D84B4C">
        <w:t xml:space="preserve">результаты подразумевают: </w:t>
      </w:r>
    </w:p>
    <w:p w:rsidR="00FA4574" w:rsidRPr="00D84B4C" w:rsidRDefault="00FA4574" w:rsidP="00FA4574">
      <w:r w:rsidRPr="00D84B4C">
        <w:t>• анализ собственной учебной деятельности и внесение необходимых корректив для д</w:t>
      </w:r>
      <w:r w:rsidRPr="00D84B4C">
        <w:t>о</w:t>
      </w:r>
      <w:r w:rsidRPr="00D84B4C">
        <w:t>стижения запланированных результатов;</w:t>
      </w:r>
    </w:p>
    <w:p w:rsidR="00FA4574" w:rsidRPr="00D84B4C" w:rsidRDefault="00FA4574" w:rsidP="00FA4574">
      <w:r w:rsidRPr="00D84B4C">
        <w:t>• проявление творческой инициативы и самостоятельности в процессе овладения учебн</w:t>
      </w:r>
      <w:r w:rsidRPr="00D84B4C">
        <w:t>ы</w:t>
      </w:r>
      <w:r w:rsidRPr="00D84B4C">
        <w:t>ми действиями;</w:t>
      </w:r>
    </w:p>
    <w:p w:rsidR="00FA4574" w:rsidRPr="00D84B4C" w:rsidRDefault="00FA4574" w:rsidP="00FA4574">
      <w:r w:rsidRPr="00D84B4C">
        <w:t>• оценивание совр</w:t>
      </w:r>
      <w:r>
        <w:t xml:space="preserve">еменной культурной и художественной </w:t>
      </w:r>
      <w:r w:rsidRPr="00D84B4C">
        <w:t xml:space="preserve"> жизни общества и видение св</w:t>
      </w:r>
      <w:r w:rsidRPr="00D84B4C">
        <w:t>о</w:t>
      </w:r>
      <w:r w:rsidRPr="00D84B4C">
        <w:t xml:space="preserve">его предназначения в ней; </w:t>
      </w:r>
      <w:r>
        <w:t xml:space="preserve">размышление о воздействии искусства </w:t>
      </w:r>
      <w:r w:rsidRPr="00D84B4C">
        <w:t xml:space="preserve"> на человека, ее взаим</w:t>
      </w:r>
      <w:r w:rsidRPr="00D84B4C">
        <w:t>о</w:t>
      </w:r>
      <w:r w:rsidRPr="00D84B4C">
        <w:t>связи с жизнью и другими видами искусства;</w:t>
      </w:r>
    </w:p>
    <w:p w:rsidR="00FA4574" w:rsidRPr="00D84B4C" w:rsidRDefault="00FA4574" w:rsidP="00FA4574">
      <w:r w:rsidRPr="00D84B4C">
        <w:t>• использование разных источников информации; стремление к самостоятельному общ</w:t>
      </w:r>
      <w:r w:rsidRPr="00D84B4C">
        <w:t>е</w:t>
      </w:r>
      <w:r w:rsidRPr="00D84B4C">
        <w:t>нию с искусством и художественному самообразованию;</w:t>
      </w:r>
    </w:p>
    <w:p w:rsidR="00FA4574" w:rsidRPr="00D84B4C" w:rsidRDefault="00FA4574" w:rsidP="00FA4574">
      <w:r w:rsidRPr="00D84B4C">
        <w:t>• определение целей</w:t>
      </w:r>
      <w:r>
        <w:t xml:space="preserve"> и задач собственной изобразительной </w:t>
      </w:r>
      <w:r w:rsidRPr="00D84B4C">
        <w:t xml:space="preserve"> деятельности, выбор средств и способов ее успешного осуществления в реальных жизненных ситуациях;</w:t>
      </w:r>
    </w:p>
    <w:p w:rsidR="00FA4574" w:rsidRPr="00D84B4C" w:rsidRDefault="00FA4574" w:rsidP="00FA4574">
      <w:r w:rsidRPr="00D84B4C">
        <w:t>• применение полученных знан</w:t>
      </w:r>
      <w:r>
        <w:t xml:space="preserve">ий  на уроке в </w:t>
      </w:r>
      <w:r w:rsidRPr="00D84B4C">
        <w:t xml:space="preserve"> виде искусства для решения разнообразных художественно-творческих задач;</w:t>
      </w:r>
    </w:p>
    <w:p w:rsidR="00FA4574" w:rsidRPr="00D84B4C" w:rsidRDefault="00FA4574" w:rsidP="00FA4574">
      <w:r w:rsidRPr="00D84B4C">
        <w:t>• наличие аргументированной точк</w:t>
      </w:r>
      <w:r>
        <w:t xml:space="preserve">и зрения в отношении художественных </w:t>
      </w:r>
      <w:r w:rsidRPr="00D84B4C">
        <w:t xml:space="preserve"> произведений, различных явлений отечес</w:t>
      </w:r>
      <w:r>
        <w:t xml:space="preserve">твенной и зарубежной художественной </w:t>
      </w:r>
      <w:r w:rsidRPr="00D84B4C">
        <w:t xml:space="preserve"> культуры;</w:t>
      </w:r>
    </w:p>
    <w:p w:rsidR="00FA4574" w:rsidRPr="00D84B4C" w:rsidRDefault="00FA4574" w:rsidP="00FA4574">
      <w:r w:rsidRPr="00D84B4C">
        <w:t>• участие в жизни класса, школы, города и др., общение, взаимодействие со сверстниками в совместной творческой деятельности.</w:t>
      </w:r>
    </w:p>
    <w:p w:rsidR="00FA4574" w:rsidRPr="00D84B4C" w:rsidRDefault="00FA4574" w:rsidP="00FA4574">
      <w:r w:rsidRPr="009A0B62">
        <w:rPr>
          <w:b/>
        </w:rPr>
        <w:t xml:space="preserve">Предметные </w:t>
      </w:r>
      <w:r w:rsidRPr="00D84B4C">
        <w:t xml:space="preserve">результаты характеризуют уровень </w:t>
      </w:r>
      <w:r w:rsidR="00653F73" w:rsidRPr="00D84B4C">
        <w:t>форсированности</w:t>
      </w:r>
      <w:r w:rsidRPr="00D84B4C">
        <w:t xml:space="preserve"> универсальных уче</w:t>
      </w:r>
      <w:r w:rsidRPr="00D84B4C">
        <w:t>б</w:t>
      </w:r>
      <w:r w:rsidRPr="00D84B4C">
        <w:t xml:space="preserve">ных действий, проявляющихся в познавательной и практической деятельности учащихся: 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общее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о роли изобразительного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жизни общества и ка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дого отдельного человека;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осознанное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осприятие конкретных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произведений и различных событий в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искусства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устойчивый интерес к музыке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искусству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художественным традициям своего народа, различным видам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понимание интонацион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но-образной природы  искусства, средств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осмыс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основных жанров изобразительно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-поэтического народного творчества, отечественного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зарубежного художественного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наследия;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рассуждение о специфике искусства, особенностях графического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отдельных произведе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ниях и стилях изобразительного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целом;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применение специальной терминологии для классификац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различных явлений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традиций своего народа и разных народов мира;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и обогащение опыта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разнообразных видах художественной </w:t>
      </w:r>
      <w:proofErr w:type="gramStart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-т</w:t>
      </w:r>
      <w:proofErr w:type="gramEnd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ворческой деятельности,  включая информационно-коммуникационные технол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гии;</w:t>
      </w:r>
    </w:p>
    <w:p w:rsidR="00FA4574" w:rsidRPr="00D84B4C" w:rsidRDefault="00FA4574" w:rsidP="00FA45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в искусстве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овладение практическими умениями и навыками для реализации собственного творческого потенциала.</w:t>
      </w:r>
    </w:p>
    <w:p w:rsidR="00FA4574" w:rsidRPr="00D84B4C" w:rsidRDefault="00FA4574" w:rsidP="00FA4574">
      <w:pPr>
        <w:jc w:val="center"/>
      </w:pPr>
    </w:p>
    <w:p w:rsidR="00FA4574" w:rsidRPr="00D84B4C" w:rsidRDefault="00FA4574" w:rsidP="00FA4574">
      <w:pPr>
        <w:jc w:val="center"/>
      </w:pPr>
    </w:p>
    <w:p w:rsidR="00FA4574" w:rsidRPr="00F90296" w:rsidRDefault="00FA4574" w:rsidP="00FA4574"/>
    <w:p w:rsidR="00FA4574" w:rsidRPr="00F90296" w:rsidRDefault="00FA4574" w:rsidP="00FA4574"/>
    <w:p w:rsidR="00FA4574" w:rsidRPr="00F90296" w:rsidRDefault="00FA4574" w:rsidP="00FA4574"/>
    <w:p w:rsidR="00FA4574" w:rsidRPr="00F90296" w:rsidRDefault="00FA4574" w:rsidP="00FA4574"/>
    <w:p w:rsidR="00FA4574" w:rsidRPr="00F90296" w:rsidRDefault="00FA4574" w:rsidP="00FA4574"/>
    <w:p w:rsidR="00FA4574" w:rsidRPr="00F90296" w:rsidRDefault="00FA4574" w:rsidP="00FA4574"/>
    <w:p w:rsidR="00FA4574" w:rsidRPr="00F90296" w:rsidRDefault="00FA4574" w:rsidP="00FA4574"/>
    <w:p w:rsidR="00FA4574" w:rsidRPr="00F90296" w:rsidRDefault="00FA4574" w:rsidP="00FA4574"/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tabs>
          <w:tab w:val="left" w:pos="5856"/>
        </w:tabs>
        <w:autoSpaceDE w:val="0"/>
        <w:autoSpaceDN w:val="0"/>
        <w:adjustRightInd w:val="0"/>
        <w:ind w:right="-1"/>
        <w:jc w:val="both"/>
      </w:pPr>
      <w:r>
        <w:tab/>
      </w:r>
    </w:p>
    <w:p w:rsidR="00FA4574" w:rsidRDefault="00FA4574" w:rsidP="00FA4574">
      <w:pPr>
        <w:shd w:val="clear" w:color="auto" w:fill="FFFFFF"/>
        <w:tabs>
          <w:tab w:val="left" w:pos="5856"/>
        </w:tabs>
        <w:autoSpaceDE w:val="0"/>
        <w:autoSpaceDN w:val="0"/>
        <w:adjustRightInd w:val="0"/>
        <w:ind w:right="-1"/>
        <w:jc w:val="both"/>
      </w:pPr>
    </w:p>
    <w:p w:rsidR="00FA4574" w:rsidRPr="00D84B4C" w:rsidRDefault="00FA4574" w:rsidP="00FA4574">
      <w:pPr>
        <w:shd w:val="clear" w:color="auto" w:fill="FFFFFF"/>
        <w:tabs>
          <w:tab w:val="left" w:pos="5856"/>
        </w:tabs>
        <w:autoSpaceDE w:val="0"/>
        <w:autoSpaceDN w:val="0"/>
        <w:adjustRightInd w:val="0"/>
        <w:ind w:right="-1"/>
        <w:jc w:val="both"/>
      </w:pPr>
    </w:p>
    <w:p w:rsidR="00FA4574" w:rsidRPr="00D84B4C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Pr="00D84B4C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305457" w:rsidRDefault="00305457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305457" w:rsidRDefault="00305457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305457" w:rsidRDefault="00305457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305457" w:rsidRDefault="00305457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305457" w:rsidRDefault="00305457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Pr="00D84B4C" w:rsidRDefault="00FA4574" w:rsidP="00FA4574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FA4574" w:rsidRPr="00D84B4C" w:rsidRDefault="00FA4574" w:rsidP="00FA4574">
      <w:pPr>
        <w:rPr>
          <w:b/>
        </w:rPr>
      </w:pPr>
    </w:p>
    <w:p w:rsidR="00BD42A0" w:rsidRPr="00E146F1" w:rsidRDefault="00BD42A0" w:rsidP="00BD42A0">
      <w:pPr>
        <w:ind w:firstLine="709"/>
        <w:jc w:val="center"/>
        <w:rPr>
          <w:b/>
          <w:sz w:val="28"/>
          <w:szCs w:val="28"/>
        </w:rPr>
      </w:pPr>
      <w:r w:rsidRPr="00E146F1">
        <w:rPr>
          <w:b/>
          <w:sz w:val="28"/>
          <w:szCs w:val="28"/>
          <w:lang w:val="en-US"/>
        </w:rPr>
        <w:t>II</w:t>
      </w:r>
      <w:r w:rsidRPr="00E146F1">
        <w:rPr>
          <w:b/>
          <w:sz w:val="28"/>
          <w:szCs w:val="28"/>
        </w:rPr>
        <w:t>. Содержание учебного предмета.</w:t>
      </w:r>
    </w:p>
    <w:p w:rsidR="00BD42A0" w:rsidRDefault="00BD42A0" w:rsidP="00BD42A0">
      <w:pPr>
        <w:ind w:firstLine="709"/>
        <w:jc w:val="center"/>
        <w:rPr>
          <w:b/>
          <w:sz w:val="28"/>
          <w:szCs w:val="28"/>
        </w:rPr>
      </w:pPr>
      <w:r w:rsidRPr="00E146F1">
        <w:rPr>
          <w:b/>
          <w:sz w:val="28"/>
          <w:szCs w:val="28"/>
        </w:rPr>
        <w:t>2класс</w:t>
      </w:r>
    </w:p>
    <w:p w:rsidR="00BD42A0" w:rsidRDefault="00BD42A0" w:rsidP="007746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содержания курса «Изобразительное искусство» рабочая программа  устанавливает, следую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распределения учебного материала и учебного времени для 2 класса.</w:t>
      </w:r>
    </w:p>
    <w:p w:rsidR="00BD42A0" w:rsidRDefault="00BD42A0" w:rsidP="007746B2">
      <w:pPr>
        <w:rPr>
          <w:sz w:val="28"/>
          <w:szCs w:val="28"/>
        </w:rPr>
      </w:pPr>
      <w:r w:rsidRPr="00E146F1">
        <w:rPr>
          <w:b/>
          <w:sz w:val="28"/>
          <w:szCs w:val="28"/>
        </w:rPr>
        <w:t>Тема 1. «Изобразительное искусство»</w:t>
      </w:r>
    </w:p>
    <w:p w:rsidR="00A328C2" w:rsidRDefault="0089444F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Три основные краски, строящие многоцветие мира. Цветные круги,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из трех цветов. </w:t>
      </w:r>
    </w:p>
    <w:p w:rsidR="00A328C2" w:rsidRDefault="0089444F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Пять красок </w:t>
      </w:r>
      <w:r w:rsidR="00C13613">
        <w:rPr>
          <w:sz w:val="28"/>
          <w:szCs w:val="28"/>
        </w:rPr>
        <w:t>- в</w:t>
      </w:r>
      <w:r>
        <w:rPr>
          <w:sz w:val="28"/>
          <w:szCs w:val="28"/>
        </w:rPr>
        <w:t>се богатство цв</w:t>
      </w:r>
      <w:r w:rsidR="00C13613">
        <w:rPr>
          <w:sz w:val="28"/>
          <w:szCs w:val="28"/>
        </w:rPr>
        <w:t>ета и тона. Смешивая пять оттенков цвета,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разуем </w:t>
      </w:r>
      <w:r w:rsidR="00C13613">
        <w:rPr>
          <w:sz w:val="28"/>
          <w:szCs w:val="28"/>
        </w:rPr>
        <w:t xml:space="preserve"> дополнительный тон  и  составляем живописную   композицию. </w:t>
      </w:r>
    </w:p>
    <w:p w:rsidR="00A328C2" w:rsidRDefault="00C13613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Выразительность материалов для работы в объеме. Объемное изображение с помощью живописной техники акварель и пастель. </w:t>
      </w:r>
    </w:p>
    <w:p w:rsidR="00A328C2" w:rsidRDefault="00A328C2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художника любой материал может стать выразительным. </w:t>
      </w:r>
      <w:r w:rsidR="00C13613">
        <w:rPr>
          <w:sz w:val="28"/>
          <w:szCs w:val="28"/>
        </w:rPr>
        <w:t>Пастель и цветные мелки.</w:t>
      </w:r>
    </w:p>
    <w:p w:rsidR="00A328C2" w:rsidRDefault="00A328C2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>Пастель и цветные мелки.</w:t>
      </w:r>
      <w:r w:rsidR="00C13613">
        <w:rPr>
          <w:sz w:val="28"/>
          <w:szCs w:val="28"/>
        </w:rPr>
        <w:t xml:space="preserve"> Пастельная живопись и особенности графического письма.</w:t>
      </w:r>
    </w:p>
    <w:p w:rsidR="00A328C2" w:rsidRDefault="00C13613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Выразительные возможности аппликации. Цветные пятна, составленные в аппликационной картине. Изображение и реальность. Рисунок предмета с натуры.</w:t>
      </w:r>
    </w:p>
    <w:p w:rsidR="00A328C2" w:rsidRDefault="00A328C2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и реальность</w:t>
      </w:r>
      <w:proofErr w:type="gramStart"/>
      <w:r>
        <w:rPr>
          <w:sz w:val="28"/>
          <w:szCs w:val="28"/>
        </w:rPr>
        <w:t>.</w:t>
      </w:r>
      <w:r w:rsidR="00C13613">
        <w:rPr>
          <w:sz w:val="28"/>
          <w:szCs w:val="28"/>
        </w:rPr>
        <w:t>Р</w:t>
      </w:r>
      <w:proofErr w:type="gramEnd"/>
      <w:r w:rsidR="00C13613">
        <w:rPr>
          <w:sz w:val="28"/>
          <w:szCs w:val="28"/>
        </w:rPr>
        <w:t xml:space="preserve">еалистичное изображение </w:t>
      </w:r>
      <w:r w:rsidR="00B70A21">
        <w:rPr>
          <w:sz w:val="28"/>
          <w:szCs w:val="28"/>
        </w:rPr>
        <w:t>предмета составле</w:t>
      </w:r>
      <w:r w:rsidR="00B70A21">
        <w:rPr>
          <w:sz w:val="28"/>
          <w:szCs w:val="28"/>
        </w:rPr>
        <w:t>н</w:t>
      </w:r>
      <w:r w:rsidR="00B70A21">
        <w:rPr>
          <w:sz w:val="28"/>
          <w:szCs w:val="28"/>
        </w:rPr>
        <w:t xml:space="preserve">ного из трех форм в композиции. </w:t>
      </w:r>
    </w:p>
    <w:p w:rsidR="00A328C2" w:rsidRDefault="00B70A21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и фантазия.  </w:t>
      </w:r>
      <w:r w:rsidR="00A328C2">
        <w:rPr>
          <w:sz w:val="28"/>
          <w:szCs w:val="28"/>
        </w:rPr>
        <w:t>Композиция,</w:t>
      </w:r>
      <w:r>
        <w:rPr>
          <w:sz w:val="28"/>
          <w:szCs w:val="28"/>
        </w:rPr>
        <w:t xml:space="preserve"> составленная по воображению. Сил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эты предметов образующих фантазийную  форму. </w:t>
      </w:r>
    </w:p>
    <w:p w:rsidR="00DE2247" w:rsidRPr="000E0920" w:rsidRDefault="00B70A21" w:rsidP="00A3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Постройка и реальность. Реалистичный объект конструктивной постройки образующий симметричную композицию. </w:t>
      </w:r>
    </w:p>
    <w:p w:rsidR="00BD42A0" w:rsidRDefault="00BD42A0" w:rsidP="007746B2">
      <w:pPr>
        <w:rPr>
          <w:b/>
          <w:sz w:val="28"/>
          <w:szCs w:val="28"/>
        </w:rPr>
      </w:pPr>
      <w:r w:rsidRPr="004967A1">
        <w:rPr>
          <w:b/>
          <w:sz w:val="28"/>
          <w:szCs w:val="28"/>
        </w:rPr>
        <w:t>Тема 2. Декоративно прикладное искусство.</w:t>
      </w:r>
    </w:p>
    <w:p w:rsidR="00BD42A0" w:rsidRPr="007746B2" w:rsidRDefault="00BD42A0" w:rsidP="005C3C8F">
      <w:pPr>
        <w:rPr>
          <w:sz w:val="28"/>
          <w:szCs w:val="28"/>
        </w:rPr>
      </w:pPr>
      <w:r w:rsidRPr="007746B2">
        <w:rPr>
          <w:sz w:val="28"/>
          <w:szCs w:val="28"/>
        </w:rPr>
        <w:t>Содержание  учебного процесса включает себя изучение прикладных рем</w:t>
      </w:r>
      <w:r w:rsidRPr="007746B2">
        <w:rPr>
          <w:sz w:val="28"/>
          <w:szCs w:val="28"/>
        </w:rPr>
        <w:t>е</w:t>
      </w:r>
      <w:r w:rsidRPr="007746B2">
        <w:rPr>
          <w:sz w:val="28"/>
          <w:szCs w:val="28"/>
        </w:rPr>
        <w:t>сел в предмете изобразительного искусства.</w:t>
      </w:r>
    </w:p>
    <w:p w:rsidR="00A328C2" w:rsidRDefault="00BD42A0" w:rsidP="005C3C8F">
      <w:pPr>
        <w:rPr>
          <w:sz w:val="28"/>
          <w:szCs w:val="28"/>
        </w:rPr>
      </w:pPr>
      <w:r w:rsidRPr="007746B2">
        <w:rPr>
          <w:sz w:val="28"/>
          <w:szCs w:val="28"/>
        </w:rPr>
        <w:t>Украшение и фантазия.</w:t>
      </w:r>
      <w:r w:rsidR="00B70A21">
        <w:rPr>
          <w:sz w:val="28"/>
          <w:szCs w:val="28"/>
        </w:rPr>
        <w:t xml:space="preserve"> Детализация формы украшения с помощью ко</w:t>
      </w:r>
      <w:r w:rsidR="00B70A21">
        <w:rPr>
          <w:sz w:val="28"/>
          <w:szCs w:val="28"/>
        </w:rPr>
        <w:t>н</w:t>
      </w:r>
      <w:r w:rsidR="00B70A21">
        <w:rPr>
          <w:sz w:val="28"/>
          <w:szCs w:val="28"/>
        </w:rPr>
        <w:t xml:space="preserve">трастных цветов в живописи. </w:t>
      </w:r>
    </w:p>
    <w:p w:rsidR="00A328C2" w:rsidRDefault="00B70A21" w:rsidP="005C3C8F">
      <w:pPr>
        <w:rPr>
          <w:sz w:val="28"/>
          <w:szCs w:val="28"/>
        </w:rPr>
      </w:pPr>
      <w:r>
        <w:rPr>
          <w:sz w:val="28"/>
          <w:szCs w:val="28"/>
        </w:rPr>
        <w:t>Украшение и реальность. Силуэт формы украшение заполняется стилизова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</w:t>
      </w:r>
      <w:r w:rsidR="00FA649A">
        <w:rPr>
          <w:sz w:val="28"/>
          <w:szCs w:val="28"/>
        </w:rPr>
        <w:t xml:space="preserve">орнаментальными формами сближенных цветов. </w:t>
      </w:r>
    </w:p>
    <w:p w:rsidR="00A328C2" w:rsidRDefault="00FA649A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Постройка и фантазия. Заполнение формообразующей стилизованной формы цветом. Заполнение геометрической постройки графической живописью. Изображение природы в разных состояниях. Времена </w:t>
      </w:r>
      <w:r w:rsidR="00C74853">
        <w:rPr>
          <w:sz w:val="28"/>
          <w:szCs w:val="28"/>
        </w:rPr>
        <w:t>года,</w:t>
      </w:r>
      <w:r>
        <w:rPr>
          <w:sz w:val="28"/>
          <w:szCs w:val="28"/>
        </w:rPr>
        <w:t xml:space="preserve"> составленные из контрастных и смешанных цветов.  </w:t>
      </w:r>
    </w:p>
    <w:p w:rsidR="0065134C" w:rsidRDefault="00FA649A" w:rsidP="005C3C8F">
      <w:pPr>
        <w:rPr>
          <w:sz w:val="28"/>
          <w:szCs w:val="28"/>
        </w:rPr>
      </w:pPr>
      <w:r>
        <w:rPr>
          <w:sz w:val="28"/>
          <w:szCs w:val="28"/>
        </w:rPr>
        <w:t>Выражение характера через мужской образ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ыражение характера через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образ. Графическое  изображение головы человека. </w:t>
      </w:r>
    </w:p>
    <w:p w:rsidR="00BD42A0" w:rsidRPr="007746B2" w:rsidRDefault="00FA649A" w:rsidP="005C3C8F">
      <w:pPr>
        <w:rPr>
          <w:sz w:val="28"/>
          <w:szCs w:val="28"/>
        </w:rPr>
      </w:pPr>
      <w:r>
        <w:rPr>
          <w:sz w:val="28"/>
          <w:szCs w:val="28"/>
        </w:rPr>
        <w:t>Природа украшает. Контрастный пейзаж с помощью живописных элементов украшений</w:t>
      </w:r>
      <w:proofErr w:type="gramStart"/>
      <w:r>
        <w:rPr>
          <w:sz w:val="28"/>
          <w:szCs w:val="28"/>
        </w:rPr>
        <w:t>.</w:t>
      </w:r>
      <w:r w:rsidR="00C74853">
        <w:rPr>
          <w:sz w:val="28"/>
          <w:szCs w:val="28"/>
        </w:rPr>
        <w:t>В</w:t>
      </w:r>
      <w:proofErr w:type="gramEnd"/>
      <w:r w:rsidR="00C74853">
        <w:rPr>
          <w:sz w:val="28"/>
          <w:szCs w:val="28"/>
        </w:rPr>
        <w:t>ыражение характера через украшения. Орнаментальные укр</w:t>
      </w:r>
      <w:r w:rsidR="00C74853">
        <w:rPr>
          <w:sz w:val="28"/>
          <w:szCs w:val="28"/>
        </w:rPr>
        <w:t>а</w:t>
      </w:r>
      <w:r w:rsidR="00C74853">
        <w:rPr>
          <w:sz w:val="28"/>
          <w:szCs w:val="28"/>
        </w:rPr>
        <w:t>шения в силуэтной композиции  и выражение намерений цветом с использ</w:t>
      </w:r>
      <w:r w:rsidR="00C74853">
        <w:rPr>
          <w:sz w:val="28"/>
          <w:szCs w:val="28"/>
        </w:rPr>
        <w:t>о</w:t>
      </w:r>
      <w:r w:rsidR="00C74853">
        <w:rPr>
          <w:sz w:val="28"/>
          <w:szCs w:val="28"/>
        </w:rPr>
        <w:t xml:space="preserve">ванием пятен и линий. Пропорции выражают характер. Линия как средство выражения. Графический силуэт </w:t>
      </w:r>
      <w:r w:rsidR="00A328C2">
        <w:rPr>
          <w:sz w:val="28"/>
          <w:szCs w:val="28"/>
        </w:rPr>
        <w:t>линии,</w:t>
      </w:r>
      <w:r w:rsidR="00C74853">
        <w:rPr>
          <w:sz w:val="28"/>
          <w:szCs w:val="28"/>
        </w:rPr>
        <w:t xml:space="preserve"> отображающий в композиции хара</w:t>
      </w:r>
      <w:r w:rsidR="00C74853">
        <w:rPr>
          <w:sz w:val="28"/>
          <w:szCs w:val="28"/>
        </w:rPr>
        <w:t>к</w:t>
      </w:r>
      <w:r w:rsidR="00C74853">
        <w:rPr>
          <w:sz w:val="28"/>
          <w:szCs w:val="28"/>
        </w:rPr>
        <w:t>тер человека.</w:t>
      </w:r>
    </w:p>
    <w:p w:rsidR="00C74853" w:rsidRDefault="00C74853" w:rsidP="00C74853"/>
    <w:p w:rsidR="00C74853" w:rsidRDefault="00C74853" w:rsidP="00B10C09"/>
    <w:p w:rsidR="006976DF" w:rsidRPr="00D84B4C" w:rsidRDefault="00847679" w:rsidP="00A328C2">
      <w:pPr>
        <w:jc w:val="center"/>
      </w:pPr>
      <w:r>
        <w:rPr>
          <w:lang w:val="en-US"/>
        </w:rPr>
        <w:t>III</w:t>
      </w:r>
      <w:r>
        <w:t>.</w:t>
      </w:r>
      <w:r w:rsidR="006976DF" w:rsidRPr="00D84B4C">
        <w:t>Календарно-тематическое планирование</w:t>
      </w:r>
    </w:p>
    <w:tbl>
      <w:tblPr>
        <w:tblpPr w:leftFromText="180" w:rightFromText="180" w:vertAnchor="text" w:horzAnchor="margin" w:tblpXSpec="center" w:tblpY="32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567"/>
        <w:gridCol w:w="992"/>
        <w:gridCol w:w="992"/>
        <w:gridCol w:w="992"/>
        <w:gridCol w:w="850"/>
        <w:gridCol w:w="851"/>
      </w:tblGrid>
      <w:tr w:rsidR="00651DA9" w:rsidRPr="00D84B4C" w:rsidTr="00B11947">
        <w:trPr>
          <w:trHeight w:val="144"/>
        </w:trPr>
        <w:tc>
          <w:tcPr>
            <w:tcW w:w="675" w:type="dxa"/>
          </w:tcPr>
          <w:p w:rsidR="00651DA9" w:rsidRPr="00D84B4C" w:rsidRDefault="00651DA9" w:rsidP="004C0E8A">
            <w:pPr>
              <w:jc w:val="center"/>
            </w:pPr>
            <w:r w:rsidRPr="00D84B4C">
              <w:t>№ урока</w:t>
            </w:r>
          </w:p>
        </w:tc>
        <w:tc>
          <w:tcPr>
            <w:tcW w:w="4253" w:type="dxa"/>
          </w:tcPr>
          <w:p w:rsidR="00651DA9" w:rsidRPr="00D84B4C" w:rsidRDefault="00651DA9" w:rsidP="004C0E8A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651DA9" w:rsidRPr="00D84B4C" w:rsidRDefault="00651DA9" w:rsidP="004C0E8A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992" w:type="dxa"/>
          </w:tcPr>
          <w:p w:rsidR="00651DA9" w:rsidRDefault="00651DA9" w:rsidP="004C0E8A">
            <w:r>
              <w:t>Виды</w:t>
            </w:r>
          </w:p>
          <w:p w:rsidR="00651DA9" w:rsidRPr="00D84B4C" w:rsidRDefault="00651DA9" w:rsidP="004C0E8A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992" w:type="dxa"/>
          </w:tcPr>
          <w:p w:rsidR="00651DA9" w:rsidRPr="00D84B4C" w:rsidRDefault="00651DA9" w:rsidP="004C0E8A">
            <w:r>
              <w:t>Дата</w:t>
            </w:r>
          </w:p>
        </w:tc>
        <w:tc>
          <w:tcPr>
            <w:tcW w:w="992" w:type="dxa"/>
          </w:tcPr>
          <w:p w:rsidR="00651DA9" w:rsidRPr="00D84B4C" w:rsidRDefault="00960D86" w:rsidP="004C0E8A">
            <w:r>
              <w:t xml:space="preserve">  Ко</w:t>
            </w:r>
            <w:r>
              <w:t>р</w:t>
            </w:r>
            <w:r>
              <w:t>рекц</w:t>
            </w:r>
            <w:r>
              <w:t>и</w:t>
            </w:r>
            <w:r>
              <w:t xml:space="preserve">онная </w:t>
            </w:r>
            <w:r w:rsidRPr="00D84B4C">
              <w:t>Дата</w:t>
            </w:r>
          </w:p>
        </w:tc>
        <w:tc>
          <w:tcPr>
            <w:tcW w:w="850" w:type="dxa"/>
          </w:tcPr>
          <w:p w:rsidR="00651DA9" w:rsidRPr="00D84B4C" w:rsidRDefault="00651DA9" w:rsidP="004C0E8A">
            <w:r w:rsidRPr="00D84B4C">
              <w:t>Дата</w:t>
            </w:r>
          </w:p>
        </w:tc>
        <w:tc>
          <w:tcPr>
            <w:tcW w:w="851" w:type="dxa"/>
          </w:tcPr>
          <w:p w:rsidR="00651DA9" w:rsidRPr="00D84B4C" w:rsidRDefault="00651DA9" w:rsidP="004C0E8A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 xml:space="preserve">ная </w:t>
            </w:r>
            <w:r w:rsidRPr="00D84B4C">
              <w:t>Дата</w:t>
            </w:r>
          </w:p>
        </w:tc>
      </w:tr>
      <w:tr w:rsidR="00960D86" w:rsidRPr="00D84B4C" w:rsidTr="00B11947">
        <w:trPr>
          <w:trHeight w:val="358"/>
        </w:trPr>
        <w:tc>
          <w:tcPr>
            <w:tcW w:w="675" w:type="dxa"/>
          </w:tcPr>
          <w:p w:rsidR="00960D86" w:rsidRPr="00D84B4C" w:rsidRDefault="00960D86" w:rsidP="00960D86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960D86" w:rsidRPr="003A5A93" w:rsidRDefault="00960D86" w:rsidP="00960D86">
            <w:pPr>
              <w:tabs>
                <w:tab w:val="left" w:pos="2895"/>
              </w:tabs>
              <w:rPr>
                <w:b/>
              </w:rPr>
            </w:pPr>
            <w:r w:rsidRPr="003A5A93">
              <w:rPr>
                <w:b/>
              </w:rPr>
              <w:t>Тема 1.</w:t>
            </w:r>
            <w:r>
              <w:rPr>
                <w:b/>
                <w:bCs/>
                <w:spacing w:val="-6"/>
              </w:rPr>
              <w:t xml:space="preserve"> Изобразительное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960D86" w:rsidRPr="00D84B4C" w:rsidRDefault="00960D86" w:rsidP="00960D86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992" w:type="dxa"/>
          </w:tcPr>
          <w:p w:rsidR="00960D86" w:rsidRPr="00D84B4C" w:rsidRDefault="00960D86" w:rsidP="00960D86">
            <w:pPr>
              <w:jc w:val="center"/>
            </w:pPr>
          </w:p>
        </w:tc>
        <w:tc>
          <w:tcPr>
            <w:tcW w:w="992" w:type="dxa"/>
          </w:tcPr>
          <w:p w:rsidR="00960D86" w:rsidRDefault="00960D86" w:rsidP="00960D86">
            <w:pPr>
              <w:jc w:val="center"/>
            </w:pPr>
            <w:r>
              <w:t>2а</w:t>
            </w:r>
          </w:p>
        </w:tc>
        <w:tc>
          <w:tcPr>
            <w:tcW w:w="992" w:type="dxa"/>
          </w:tcPr>
          <w:p w:rsidR="00960D86" w:rsidRDefault="00960D86" w:rsidP="00960D86">
            <w:pPr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960D86" w:rsidRDefault="00F2662C" w:rsidP="00960D86">
            <w:pPr>
              <w:jc w:val="center"/>
            </w:pPr>
            <w:r>
              <w:t>2б</w:t>
            </w:r>
          </w:p>
        </w:tc>
        <w:tc>
          <w:tcPr>
            <w:tcW w:w="851" w:type="dxa"/>
          </w:tcPr>
          <w:p w:rsidR="00960D86" w:rsidRDefault="00F2662C" w:rsidP="00960D86">
            <w:pPr>
              <w:jc w:val="center"/>
            </w:pPr>
            <w:r>
              <w:t>2б</w:t>
            </w:r>
          </w:p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Pr="00D84B4C" w:rsidRDefault="00F2662C" w:rsidP="00F2662C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339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Пять красок - все богатство цвета и тона.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992" w:type="dxa"/>
          </w:tcPr>
          <w:p w:rsidR="00F2662C" w:rsidRPr="00D84B4C" w:rsidRDefault="00F2662C" w:rsidP="00F2662C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350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Пять красок - все богатство цвета и тона.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rPr>
                <w:bCs/>
              </w:rPr>
            </w:pPr>
            <w:r>
              <w:t>Выразительность материалов для р</w:t>
            </w:r>
            <w:r>
              <w:t>а</w:t>
            </w:r>
            <w:r>
              <w:t>боты в объеме.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253" w:type="dxa"/>
          </w:tcPr>
          <w:p w:rsidR="00F2662C" w:rsidRPr="00D84B4C" w:rsidRDefault="00F2662C" w:rsidP="00F2662C">
            <w:r>
              <w:t>Выразительность материалов для р</w:t>
            </w:r>
            <w:r>
              <w:t>а</w:t>
            </w:r>
            <w:r>
              <w:t>боты в объеме.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rPr>
                <w:bCs/>
              </w:rPr>
            </w:pPr>
            <w:r>
              <w:rPr>
                <w:bCs/>
              </w:rPr>
              <w:t>Для художника любой материал может стать выразительным.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rPr>
                <w:bCs/>
              </w:rPr>
            </w:pPr>
            <w:r>
              <w:rPr>
                <w:bCs/>
              </w:rPr>
              <w:t>Для художника любой материал может стать выразительным.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Pr="00D84B4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rPr>
                <w:bCs/>
              </w:rPr>
            </w:pPr>
            <w:r>
              <w:rPr>
                <w:bCs/>
              </w:rPr>
              <w:t>Пастель и цветные мелки.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Pr="00D84B4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286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rPr>
                <w:bCs/>
              </w:rPr>
            </w:pPr>
            <w:r>
              <w:rPr>
                <w:bCs/>
              </w:rPr>
              <w:t>Пастель и цветные мелки.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Pr="00D84B4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rPr>
                <w:bCs/>
              </w:rPr>
            </w:pPr>
            <w:r>
              <w:rPr>
                <w:bCs/>
              </w:rPr>
              <w:t>Выразительные возможности аппл</w:t>
            </w:r>
            <w:r>
              <w:rPr>
                <w:bCs/>
              </w:rPr>
              <w:t>и</w:t>
            </w:r>
            <w:r>
              <w:rPr>
                <w:bCs/>
              </w:rPr>
              <w:t>кации.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242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253" w:type="dxa"/>
          </w:tcPr>
          <w:p w:rsidR="00F2662C" w:rsidRPr="00D84B4C" w:rsidRDefault="00F2662C" w:rsidP="00F2662C">
            <w:r>
              <w:rPr>
                <w:bCs/>
              </w:rPr>
              <w:t>Выразительные возможности аппл</w:t>
            </w:r>
            <w:r>
              <w:rPr>
                <w:bCs/>
              </w:rPr>
              <w:t>и</w:t>
            </w:r>
            <w:r>
              <w:rPr>
                <w:bCs/>
              </w:rPr>
              <w:t>кации.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253" w:type="dxa"/>
          </w:tcPr>
          <w:p w:rsidR="00F2662C" w:rsidRPr="00D84B4C" w:rsidRDefault="00F2662C" w:rsidP="00F2662C">
            <w:r>
              <w:t>Изображение и реальность.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257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253" w:type="dxa"/>
          </w:tcPr>
          <w:p w:rsidR="00F2662C" w:rsidRPr="00D84B4C" w:rsidRDefault="00F2662C" w:rsidP="00F2662C">
            <w:r>
              <w:t>Изображение и реальность.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tabs>
                <w:tab w:val="left" w:pos="948"/>
              </w:tabs>
            </w:pPr>
            <w:r>
              <w:t>Изображение и фантазия.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253" w:type="dxa"/>
          </w:tcPr>
          <w:p w:rsidR="00F2662C" w:rsidRPr="00D84B4C" w:rsidRDefault="00F2662C" w:rsidP="00F2662C">
            <w:r>
              <w:t>Изображение и фантазия.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Default="00F2662C" w:rsidP="00F2662C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F2662C" w:rsidRPr="00D331BF" w:rsidRDefault="00F2662C" w:rsidP="00F2662C">
            <w:pPr>
              <w:jc w:val="both"/>
            </w:pPr>
          </w:p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>
            <w:pPr>
              <w:jc w:val="both"/>
            </w:pPr>
          </w:p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B11947">
        <w:trPr>
          <w:trHeight w:val="144"/>
        </w:trPr>
        <w:tc>
          <w:tcPr>
            <w:tcW w:w="4928" w:type="dxa"/>
            <w:gridSpan w:val="2"/>
          </w:tcPr>
          <w:p w:rsidR="00F2662C" w:rsidRPr="003A5A93" w:rsidRDefault="00F2662C" w:rsidP="00F2662C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  <w:r w:rsidRPr="003A5A93">
              <w:rPr>
                <w:b/>
              </w:rPr>
              <w:t>.</w:t>
            </w:r>
            <w:r w:rsidRPr="003A5A93">
              <w:rPr>
                <w:b/>
                <w:bCs/>
                <w:spacing w:val="-6"/>
              </w:rPr>
              <w:t xml:space="preserve"> Декоративно прикладное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850" w:type="dxa"/>
          </w:tcPr>
          <w:p w:rsidR="00F2662C" w:rsidRPr="00D84B4C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653F73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253" w:type="dxa"/>
          </w:tcPr>
          <w:p w:rsidR="00F2662C" w:rsidRPr="00D84B4C" w:rsidRDefault="00F2662C" w:rsidP="00F2662C">
            <w:r>
              <w:t>Украшение и фантазия.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Pr="00D84B4C" w:rsidRDefault="00F2662C" w:rsidP="00F2662C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653F73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jc w:val="both"/>
            </w:pPr>
            <w:r>
              <w:t>Украшение и фантазия.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Pr="00D84B4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2662C" w:rsidRPr="00D84B4C" w:rsidTr="00653F73">
        <w:trPr>
          <w:trHeight w:val="144"/>
        </w:trPr>
        <w:tc>
          <w:tcPr>
            <w:tcW w:w="675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253" w:type="dxa"/>
          </w:tcPr>
          <w:p w:rsidR="00F2662C" w:rsidRPr="00D84B4C" w:rsidRDefault="00F2662C" w:rsidP="00F2662C">
            <w:pPr>
              <w:jc w:val="both"/>
            </w:pPr>
            <w:r>
              <w:t>Украшение и реальность.</w:t>
            </w:r>
          </w:p>
        </w:tc>
        <w:tc>
          <w:tcPr>
            <w:tcW w:w="567" w:type="dxa"/>
          </w:tcPr>
          <w:p w:rsidR="00F2662C" w:rsidRPr="00D84B4C" w:rsidRDefault="00F2662C" w:rsidP="00F2662C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2662C" w:rsidRPr="00D84B4C" w:rsidRDefault="00F2662C" w:rsidP="00F2662C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2662C" w:rsidRPr="00D331BF" w:rsidRDefault="00F2662C" w:rsidP="00F2662C"/>
        </w:tc>
        <w:tc>
          <w:tcPr>
            <w:tcW w:w="992" w:type="dxa"/>
          </w:tcPr>
          <w:p w:rsidR="00F2662C" w:rsidRPr="00D84B4C" w:rsidRDefault="00F2662C" w:rsidP="00F2662C"/>
        </w:tc>
        <w:tc>
          <w:tcPr>
            <w:tcW w:w="850" w:type="dxa"/>
          </w:tcPr>
          <w:p w:rsidR="00F2662C" w:rsidRPr="00D331BF" w:rsidRDefault="00F2662C" w:rsidP="00F2662C"/>
        </w:tc>
        <w:tc>
          <w:tcPr>
            <w:tcW w:w="851" w:type="dxa"/>
          </w:tcPr>
          <w:p w:rsidR="00F2662C" w:rsidRPr="00D84B4C" w:rsidRDefault="00F2662C" w:rsidP="00F2662C"/>
        </w:tc>
      </w:tr>
      <w:tr w:rsidR="00FD43E5" w:rsidRPr="00D84B4C" w:rsidTr="00653F73">
        <w:trPr>
          <w:trHeight w:val="144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lastRenderedPageBreak/>
              <w:t>21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jc w:val="both"/>
            </w:pPr>
            <w:r>
              <w:t>Украшение и реальность.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144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jc w:val="both"/>
            </w:pPr>
            <w:r>
              <w:t>Постройка и фантазия.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jc w:val="both"/>
            </w:pPr>
            <w:r>
              <w:t>Постройка и фантазия.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86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tabs>
                <w:tab w:val="left" w:pos="960"/>
              </w:tabs>
              <w:jc w:val="both"/>
            </w:pPr>
            <w:r>
              <w:t>Изображение природы в разных сост</w:t>
            </w:r>
            <w:r>
              <w:t>о</w:t>
            </w:r>
            <w:r>
              <w:t>яниях.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Pr="00D84B4C" w:rsidRDefault="00FD43E5" w:rsidP="00FD43E5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253" w:type="dxa"/>
          </w:tcPr>
          <w:p w:rsidR="00FD43E5" w:rsidRPr="00D84B4C" w:rsidRDefault="00FD43E5" w:rsidP="00FD43E5">
            <w:r>
              <w:t>Выражение характера мужской о</w:t>
            </w:r>
            <w:r>
              <w:t>б</w:t>
            </w:r>
            <w:r>
              <w:t>раз.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Pr="00D84B4C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jc w:val="both"/>
            </w:pPr>
            <w:r>
              <w:t>Выражение характера женский о</w:t>
            </w:r>
            <w:r>
              <w:t>б</w:t>
            </w:r>
            <w:r>
              <w:t>раз.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Pr="00D84B4C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253" w:type="dxa"/>
          </w:tcPr>
          <w:p w:rsidR="00FD43E5" w:rsidRPr="00D84B4C" w:rsidRDefault="00FD43E5" w:rsidP="00FD43E5">
            <w:r>
              <w:t>Образ человека и его характер.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253" w:type="dxa"/>
          </w:tcPr>
          <w:p w:rsidR="00FD43E5" w:rsidRPr="00D84B4C" w:rsidRDefault="00FD43E5" w:rsidP="00FD43E5">
            <w:r>
              <w:t>Природа украшает.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jc w:val="both"/>
            </w:pPr>
            <w:r>
              <w:t>Выражение характера через украш</w:t>
            </w:r>
            <w:r>
              <w:t>е</w:t>
            </w:r>
            <w:r>
              <w:t>ние.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8B4233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jc w:val="both"/>
            </w:pPr>
            <w:r>
              <w:t>Выражение намерений через украш</w:t>
            </w:r>
            <w:r>
              <w:t>е</w:t>
            </w:r>
            <w:r>
              <w:t>ние. Цвет как средство выраж</w:t>
            </w:r>
            <w:r>
              <w:t>е</w:t>
            </w:r>
            <w:r>
              <w:t>ния.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jc w:val="both"/>
            </w:pPr>
            <w:r>
              <w:t>Ритм пятен как средство выражения.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8B4233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253" w:type="dxa"/>
          </w:tcPr>
          <w:p w:rsidR="00FD43E5" w:rsidRPr="00D84B4C" w:rsidRDefault="00FD43E5" w:rsidP="00FD43E5">
            <w:pPr>
              <w:jc w:val="both"/>
            </w:pPr>
            <w:r>
              <w:t>Пропорции выражают характер.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Pr="00D84B4C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Pr="00D84B4C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FD43E5" w:rsidRDefault="00FD43E5" w:rsidP="00FD43E5">
            <w:pPr>
              <w:jc w:val="both"/>
            </w:pPr>
            <w:r>
              <w:t>Линия как средство выражения.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FD43E5" w:rsidRDefault="00FD43E5" w:rsidP="00FD43E5">
            <w:pPr>
              <w:jc w:val="both"/>
            </w:pPr>
            <w:r>
              <w:t>Линия как средство выражения.</w:t>
            </w:r>
          </w:p>
        </w:tc>
        <w:tc>
          <w:tcPr>
            <w:tcW w:w="567" w:type="dxa"/>
          </w:tcPr>
          <w:p w:rsidR="00FD43E5" w:rsidRPr="00D84B4C" w:rsidRDefault="00FD43E5" w:rsidP="00FD43E5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Default="00FD43E5" w:rsidP="00FD43E5"/>
        </w:tc>
        <w:tc>
          <w:tcPr>
            <w:tcW w:w="850" w:type="dxa"/>
          </w:tcPr>
          <w:p w:rsidR="00FD43E5" w:rsidRPr="00D331BF" w:rsidRDefault="00FD43E5" w:rsidP="008B4233"/>
        </w:tc>
        <w:tc>
          <w:tcPr>
            <w:tcW w:w="851" w:type="dxa"/>
          </w:tcPr>
          <w:p w:rsidR="00FD43E5" w:rsidRDefault="00FD43E5" w:rsidP="00FD43E5"/>
        </w:tc>
      </w:tr>
      <w:tr w:rsidR="00FD43E5" w:rsidRPr="00D84B4C" w:rsidTr="00653F73">
        <w:trPr>
          <w:trHeight w:val="271"/>
        </w:trPr>
        <w:tc>
          <w:tcPr>
            <w:tcW w:w="675" w:type="dxa"/>
          </w:tcPr>
          <w:p w:rsidR="00FD43E5" w:rsidRDefault="00FD43E5" w:rsidP="00FD43E5">
            <w:pPr>
              <w:tabs>
                <w:tab w:val="left" w:pos="2895"/>
              </w:tabs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FD43E5" w:rsidRDefault="00FD43E5" w:rsidP="00FD43E5">
            <w:pPr>
              <w:jc w:val="both"/>
            </w:pPr>
            <w:r>
              <w:t>Линия как средство выражения.</w:t>
            </w:r>
          </w:p>
        </w:tc>
        <w:tc>
          <w:tcPr>
            <w:tcW w:w="567" w:type="dxa"/>
          </w:tcPr>
          <w:p w:rsidR="00FD43E5" w:rsidRDefault="00FD43E5" w:rsidP="00FD43E5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D43E5" w:rsidRDefault="00FD43E5" w:rsidP="00FD43E5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FD43E5" w:rsidRPr="00D331BF" w:rsidRDefault="00FD43E5" w:rsidP="00FD43E5"/>
        </w:tc>
        <w:tc>
          <w:tcPr>
            <w:tcW w:w="992" w:type="dxa"/>
          </w:tcPr>
          <w:p w:rsidR="00FD43E5" w:rsidRDefault="00FD43E5" w:rsidP="00FD43E5"/>
        </w:tc>
        <w:tc>
          <w:tcPr>
            <w:tcW w:w="850" w:type="dxa"/>
          </w:tcPr>
          <w:p w:rsidR="00FD43E5" w:rsidRPr="00D331BF" w:rsidRDefault="00FD43E5" w:rsidP="00FD43E5"/>
        </w:tc>
        <w:tc>
          <w:tcPr>
            <w:tcW w:w="851" w:type="dxa"/>
          </w:tcPr>
          <w:p w:rsidR="00FD43E5" w:rsidRDefault="00FD43E5" w:rsidP="00FD43E5"/>
        </w:tc>
      </w:tr>
    </w:tbl>
    <w:p w:rsidR="00680B1D" w:rsidRPr="00D84B4C" w:rsidRDefault="00680B1D" w:rsidP="004C0E8A"/>
    <w:p w:rsidR="001878DB" w:rsidRPr="00447351" w:rsidRDefault="001878DB" w:rsidP="004C0E8A">
      <w:pPr>
        <w:rPr>
          <w:rFonts w:ascii="Angsana New" w:hAnsi="Angsana New"/>
          <w:sz w:val="28"/>
          <w:szCs w:val="28"/>
        </w:rPr>
      </w:pPr>
    </w:p>
    <w:p w:rsidR="001878DB" w:rsidRPr="004E6334" w:rsidRDefault="007D00A3" w:rsidP="004C0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DB" w:rsidRPr="004E6334" w:rsidRDefault="001878DB" w:rsidP="004C0E8A"/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Default="001878DB" w:rsidP="004C0E8A">
      <w:pPr>
        <w:rPr>
          <w:sz w:val="28"/>
          <w:szCs w:val="28"/>
        </w:rPr>
      </w:pPr>
    </w:p>
    <w:p w:rsidR="00236B6F" w:rsidRPr="005A7D5C" w:rsidRDefault="00236B6F" w:rsidP="004C0E8A">
      <w:pPr>
        <w:rPr>
          <w:sz w:val="28"/>
          <w:szCs w:val="28"/>
        </w:rPr>
      </w:pPr>
    </w:p>
    <w:p w:rsidR="001878DB" w:rsidRDefault="001878DB" w:rsidP="004C0E8A">
      <w:pPr>
        <w:rPr>
          <w:sz w:val="28"/>
          <w:szCs w:val="28"/>
        </w:rPr>
      </w:pPr>
    </w:p>
    <w:p w:rsidR="00E824D8" w:rsidRPr="005A7D5C" w:rsidRDefault="00E824D8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5A396E" w:rsidRPr="00D84B4C" w:rsidRDefault="00847679" w:rsidP="005A396E">
      <w:pPr>
        <w:jc w:val="center"/>
      </w:pPr>
      <w:r>
        <w:rPr>
          <w:lang w:val="en-US"/>
        </w:rPr>
        <w:lastRenderedPageBreak/>
        <w:t>III</w:t>
      </w:r>
      <w:r>
        <w:t>.</w:t>
      </w:r>
      <w:r w:rsidR="005A396E" w:rsidRPr="00D84B4C"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32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567"/>
        <w:gridCol w:w="992"/>
        <w:gridCol w:w="992"/>
        <w:gridCol w:w="992"/>
        <w:gridCol w:w="850"/>
        <w:gridCol w:w="851"/>
      </w:tblGrid>
      <w:tr w:rsidR="005A396E" w:rsidRPr="00D84B4C" w:rsidTr="005A396E">
        <w:trPr>
          <w:trHeight w:val="144"/>
        </w:trPr>
        <w:tc>
          <w:tcPr>
            <w:tcW w:w="675" w:type="dxa"/>
          </w:tcPr>
          <w:p w:rsidR="005A396E" w:rsidRPr="00D84B4C" w:rsidRDefault="005A396E" w:rsidP="005A396E">
            <w:pPr>
              <w:jc w:val="center"/>
            </w:pPr>
            <w:r w:rsidRPr="00D84B4C">
              <w:t>№ урока</w:t>
            </w:r>
          </w:p>
        </w:tc>
        <w:tc>
          <w:tcPr>
            <w:tcW w:w="4253" w:type="dxa"/>
          </w:tcPr>
          <w:p w:rsidR="005A396E" w:rsidRPr="00D84B4C" w:rsidRDefault="005A396E" w:rsidP="005A396E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5A396E" w:rsidRPr="00D84B4C" w:rsidRDefault="005A396E" w:rsidP="005A396E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992" w:type="dxa"/>
          </w:tcPr>
          <w:p w:rsidR="005A396E" w:rsidRDefault="005A396E" w:rsidP="005A396E">
            <w:r>
              <w:t>Виды</w:t>
            </w:r>
          </w:p>
          <w:p w:rsidR="005A396E" w:rsidRPr="00D84B4C" w:rsidRDefault="005A396E" w:rsidP="005A396E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992" w:type="dxa"/>
          </w:tcPr>
          <w:p w:rsidR="005A396E" w:rsidRPr="00D84B4C" w:rsidRDefault="005A396E" w:rsidP="005A396E">
            <w:r>
              <w:t>Дата</w:t>
            </w:r>
          </w:p>
        </w:tc>
        <w:tc>
          <w:tcPr>
            <w:tcW w:w="992" w:type="dxa"/>
          </w:tcPr>
          <w:p w:rsidR="005A396E" w:rsidRPr="00D84B4C" w:rsidRDefault="00AD1FB6" w:rsidP="005A396E">
            <w:r>
              <w:t xml:space="preserve">  Ко</w:t>
            </w:r>
            <w:r>
              <w:t>р</w:t>
            </w:r>
            <w:r>
              <w:t>рекц</w:t>
            </w:r>
            <w:r>
              <w:t>и</w:t>
            </w:r>
            <w:r>
              <w:t xml:space="preserve">онная </w:t>
            </w:r>
            <w:r w:rsidRPr="00D84B4C">
              <w:t>Дата</w:t>
            </w:r>
          </w:p>
        </w:tc>
        <w:tc>
          <w:tcPr>
            <w:tcW w:w="850" w:type="dxa"/>
          </w:tcPr>
          <w:p w:rsidR="005A396E" w:rsidRPr="00D84B4C" w:rsidRDefault="00AD1FB6" w:rsidP="00AD1FB6">
            <w:r>
              <w:t>Дата</w:t>
            </w:r>
          </w:p>
        </w:tc>
        <w:tc>
          <w:tcPr>
            <w:tcW w:w="851" w:type="dxa"/>
          </w:tcPr>
          <w:p w:rsidR="005A396E" w:rsidRPr="00D84B4C" w:rsidRDefault="005A396E" w:rsidP="005A396E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 xml:space="preserve">ная </w:t>
            </w:r>
            <w:r w:rsidRPr="00D84B4C">
              <w:t>Дата</w:t>
            </w:r>
          </w:p>
        </w:tc>
      </w:tr>
      <w:tr w:rsidR="005A396E" w:rsidRPr="00D84B4C" w:rsidTr="005A396E">
        <w:trPr>
          <w:trHeight w:val="358"/>
        </w:trPr>
        <w:tc>
          <w:tcPr>
            <w:tcW w:w="675" w:type="dxa"/>
          </w:tcPr>
          <w:p w:rsidR="005A396E" w:rsidRPr="00D84B4C" w:rsidRDefault="005A396E" w:rsidP="005A396E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5A396E" w:rsidRPr="003A5A93" w:rsidRDefault="005A396E" w:rsidP="005A396E">
            <w:pPr>
              <w:tabs>
                <w:tab w:val="left" w:pos="2895"/>
              </w:tabs>
              <w:rPr>
                <w:b/>
              </w:rPr>
            </w:pPr>
            <w:r w:rsidRPr="003A5A93">
              <w:rPr>
                <w:b/>
              </w:rPr>
              <w:t>Тема 1.</w:t>
            </w:r>
            <w:r>
              <w:rPr>
                <w:b/>
                <w:bCs/>
                <w:spacing w:val="-6"/>
              </w:rPr>
              <w:t xml:space="preserve"> Изобразительное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5A396E" w:rsidRPr="00D84B4C" w:rsidRDefault="005A396E" w:rsidP="005A396E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992" w:type="dxa"/>
          </w:tcPr>
          <w:p w:rsidR="005A396E" w:rsidRPr="00D84B4C" w:rsidRDefault="005A396E" w:rsidP="005A396E">
            <w:pPr>
              <w:jc w:val="center"/>
            </w:pPr>
          </w:p>
        </w:tc>
        <w:tc>
          <w:tcPr>
            <w:tcW w:w="992" w:type="dxa"/>
          </w:tcPr>
          <w:p w:rsidR="005A396E" w:rsidRDefault="00F2662C" w:rsidP="005A396E">
            <w:pPr>
              <w:jc w:val="center"/>
            </w:pPr>
            <w:r>
              <w:t>2в</w:t>
            </w:r>
          </w:p>
        </w:tc>
        <w:tc>
          <w:tcPr>
            <w:tcW w:w="992" w:type="dxa"/>
          </w:tcPr>
          <w:p w:rsidR="005A396E" w:rsidRDefault="005A396E" w:rsidP="005A396E">
            <w:pPr>
              <w:jc w:val="center"/>
            </w:pPr>
            <w:r>
              <w:t>2</w:t>
            </w:r>
            <w:r w:rsidR="00F2662C">
              <w:t>в</w:t>
            </w:r>
          </w:p>
        </w:tc>
        <w:tc>
          <w:tcPr>
            <w:tcW w:w="850" w:type="dxa"/>
          </w:tcPr>
          <w:p w:rsidR="005A396E" w:rsidRPr="00D84B4C" w:rsidRDefault="005A396E" w:rsidP="005A396E">
            <w:pPr>
              <w:jc w:val="center"/>
            </w:pPr>
            <w:r>
              <w:t>2</w:t>
            </w:r>
            <w:r w:rsidR="00305457">
              <w:t>г</w:t>
            </w:r>
          </w:p>
        </w:tc>
        <w:tc>
          <w:tcPr>
            <w:tcW w:w="851" w:type="dxa"/>
          </w:tcPr>
          <w:p w:rsidR="005A396E" w:rsidRDefault="005A396E" w:rsidP="005A396E">
            <w:pPr>
              <w:jc w:val="center"/>
            </w:pPr>
            <w:r>
              <w:t>2г</w:t>
            </w:r>
          </w:p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Pr="00D84B4C" w:rsidRDefault="000A12D2" w:rsidP="000A12D2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339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Пять красок - все богатство цвета и тона.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992" w:type="dxa"/>
          </w:tcPr>
          <w:p w:rsidR="000A12D2" w:rsidRPr="00D84B4C" w:rsidRDefault="000A12D2" w:rsidP="000A12D2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350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Пять красок - все богатство цвета и тона.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rPr>
                <w:bCs/>
              </w:rPr>
            </w:pPr>
            <w:r>
              <w:t>Выразительность материалов для р</w:t>
            </w:r>
            <w:r>
              <w:t>а</w:t>
            </w:r>
            <w:r>
              <w:t>боты в объеме.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253" w:type="dxa"/>
          </w:tcPr>
          <w:p w:rsidR="000A12D2" w:rsidRPr="00D84B4C" w:rsidRDefault="000A12D2" w:rsidP="000A12D2">
            <w:r>
              <w:t>Выразительность материалов для р</w:t>
            </w:r>
            <w:r>
              <w:t>а</w:t>
            </w:r>
            <w:r>
              <w:t>боты в объеме.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rPr>
                <w:bCs/>
              </w:rPr>
            </w:pPr>
            <w:r>
              <w:rPr>
                <w:bCs/>
              </w:rPr>
              <w:t>Для художника любой материал может стать выразительным.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rPr>
                <w:bCs/>
              </w:rPr>
            </w:pPr>
            <w:r>
              <w:rPr>
                <w:bCs/>
              </w:rPr>
              <w:t>Для художника любой материал может стать выразительным.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Pr="00D84B4C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rPr>
                <w:bCs/>
              </w:rPr>
            </w:pPr>
            <w:r>
              <w:rPr>
                <w:bCs/>
              </w:rPr>
              <w:t>Пастель и цветные мелки.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Pr="00D84B4C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286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rPr>
                <w:bCs/>
              </w:rPr>
            </w:pPr>
            <w:r>
              <w:rPr>
                <w:bCs/>
              </w:rPr>
              <w:t>Пастель и цветные мелки.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Pr="00D84B4C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rPr>
                <w:bCs/>
              </w:rPr>
            </w:pPr>
            <w:r>
              <w:rPr>
                <w:bCs/>
              </w:rPr>
              <w:t>Выразительные возможности аппл</w:t>
            </w:r>
            <w:r>
              <w:rPr>
                <w:bCs/>
              </w:rPr>
              <w:t>и</w:t>
            </w:r>
            <w:r>
              <w:rPr>
                <w:bCs/>
              </w:rPr>
              <w:t>кации.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242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253" w:type="dxa"/>
          </w:tcPr>
          <w:p w:rsidR="000A12D2" w:rsidRPr="00D84B4C" w:rsidRDefault="000A12D2" w:rsidP="000A12D2">
            <w:r>
              <w:rPr>
                <w:bCs/>
              </w:rPr>
              <w:t>Выразительные возможности аппл</w:t>
            </w:r>
            <w:r>
              <w:rPr>
                <w:bCs/>
              </w:rPr>
              <w:t>и</w:t>
            </w:r>
            <w:r>
              <w:rPr>
                <w:bCs/>
              </w:rPr>
              <w:t>кации.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253" w:type="dxa"/>
          </w:tcPr>
          <w:p w:rsidR="000A12D2" w:rsidRPr="00D84B4C" w:rsidRDefault="000A12D2" w:rsidP="000A12D2">
            <w:r>
              <w:t>Изображение и реальность.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257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253" w:type="dxa"/>
          </w:tcPr>
          <w:p w:rsidR="000A12D2" w:rsidRPr="00D84B4C" w:rsidRDefault="000A12D2" w:rsidP="000A12D2">
            <w:r>
              <w:t>Изображение и реальность.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tabs>
                <w:tab w:val="left" w:pos="948"/>
              </w:tabs>
            </w:pPr>
            <w:r>
              <w:t>Изображение и фантазия.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253" w:type="dxa"/>
          </w:tcPr>
          <w:p w:rsidR="000A12D2" w:rsidRPr="00D84B4C" w:rsidRDefault="000A12D2" w:rsidP="000A12D2">
            <w:r>
              <w:t>Изображение и фантазия.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0A12D2" w:rsidRPr="00D331BF" w:rsidRDefault="000A12D2" w:rsidP="000A12D2">
            <w:pPr>
              <w:jc w:val="both"/>
            </w:pPr>
          </w:p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>
            <w:pPr>
              <w:jc w:val="both"/>
            </w:pPr>
          </w:p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5A396E">
        <w:trPr>
          <w:trHeight w:val="144"/>
        </w:trPr>
        <w:tc>
          <w:tcPr>
            <w:tcW w:w="4928" w:type="dxa"/>
            <w:gridSpan w:val="2"/>
          </w:tcPr>
          <w:p w:rsidR="000A12D2" w:rsidRPr="003A5A93" w:rsidRDefault="000A12D2" w:rsidP="000A12D2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  <w:r w:rsidRPr="003A5A93">
              <w:rPr>
                <w:b/>
              </w:rPr>
              <w:t>.</w:t>
            </w:r>
            <w:r w:rsidRPr="003A5A93">
              <w:rPr>
                <w:b/>
                <w:bCs/>
                <w:spacing w:val="-6"/>
              </w:rPr>
              <w:t xml:space="preserve"> Декоративно прикладное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84B4C" w:rsidRDefault="000A12D2" w:rsidP="000A12D2"/>
        </w:tc>
        <w:tc>
          <w:tcPr>
            <w:tcW w:w="851" w:type="dxa"/>
          </w:tcPr>
          <w:p w:rsidR="000A12D2" w:rsidRPr="00D331BF" w:rsidRDefault="000A12D2" w:rsidP="000A12D2"/>
        </w:tc>
      </w:tr>
      <w:tr w:rsidR="000A12D2" w:rsidRPr="00D84B4C" w:rsidTr="00653F73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253" w:type="dxa"/>
          </w:tcPr>
          <w:p w:rsidR="000A12D2" w:rsidRPr="00D84B4C" w:rsidRDefault="000A12D2" w:rsidP="000A12D2">
            <w:r>
              <w:t>Украшение и фантазия.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Pr="00D84B4C" w:rsidRDefault="000A12D2" w:rsidP="000A12D2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653F73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jc w:val="both"/>
            </w:pPr>
            <w:r>
              <w:t>Украшение и фантазия.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Pr="00D84B4C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653F73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jc w:val="both"/>
            </w:pPr>
            <w:r>
              <w:t>Украшение и реальность.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Pr="00D84B4C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653F73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jc w:val="both"/>
            </w:pPr>
            <w:r>
              <w:t>Украшение и реальность.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Жив</w:t>
            </w:r>
            <w:r>
              <w:t>о</w:t>
            </w:r>
            <w:r>
              <w:lastRenderedPageBreak/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A12D2" w:rsidRPr="00D84B4C" w:rsidTr="00653F73">
        <w:trPr>
          <w:trHeight w:val="144"/>
        </w:trPr>
        <w:tc>
          <w:tcPr>
            <w:tcW w:w="675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lastRenderedPageBreak/>
              <w:t>22</w:t>
            </w:r>
          </w:p>
        </w:tc>
        <w:tc>
          <w:tcPr>
            <w:tcW w:w="4253" w:type="dxa"/>
          </w:tcPr>
          <w:p w:rsidR="000A12D2" w:rsidRPr="00D84B4C" w:rsidRDefault="000A12D2" w:rsidP="000A12D2">
            <w:pPr>
              <w:jc w:val="both"/>
            </w:pPr>
            <w:r>
              <w:t>Постройка и фантазия.</w:t>
            </w:r>
          </w:p>
        </w:tc>
        <w:tc>
          <w:tcPr>
            <w:tcW w:w="567" w:type="dxa"/>
          </w:tcPr>
          <w:p w:rsidR="000A12D2" w:rsidRPr="00D84B4C" w:rsidRDefault="000A12D2" w:rsidP="000A12D2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A12D2" w:rsidRDefault="000A12D2" w:rsidP="000A12D2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A12D2" w:rsidRPr="00D331BF" w:rsidRDefault="000A12D2" w:rsidP="000A12D2"/>
        </w:tc>
        <w:tc>
          <w:tcPr>
            <w:tcW w:w="992" w:type="dxa"/>
          </w:tcPr>
          <w:p w:rsidR="000A12D2" w:rsidRPr="00D84B4C" w:rsidRDefault="000A12D2" w:rsidP="000A12D2"/>
        </w:tc>
        <w:tc>
          <w:tcPr>
            <w:tcW w:w="850" w:type="dxa"/>
          </w:tcPr>
          <w:p w:rsidR="000A12D2" w:rsidRPr="00D331BF" w:rsidRDefault="000A12D2" w:rsidP="000A12D2"/>
        </w:tc>
        <w:tc>
          <w:tcPr>
            <w:tcW w:w="851" w:type="dxa"/>
          </w:tcPr>
          <w:p w:rsidR="000A12D2" w:rsidRPr="00D84B4C" w:rsidRDefault="000A12D2" w:rsidP="000A12D2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253" w:type="dxa"/>
          </w:tcPr>
          <w:p w:rsidR="00000F46" w:rsidRPr="00D84B4C" w:rsidRDefault="00000F46" w:rsidP="00000F46">
            <w:pPr>
              <w:jc w:val="both"/>
            </w:pPr>
            <w:r>
              <w:t>Постройка и фантазия.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86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253" w:type="dxa"/>
          </w:tcPr>
          <w:p w:rsidR="00000F46" w:rsidRPr="00D84B4C" w:rsidRDefault="00000F46" w:rsidP="00000F46">
            <w:pPr>
              <w:tabs>
                <w:tab w:val="left" w:pos="960"/>
              </w:tabs>
              <w:jc w:val="both"/>
            </w:pPr>
            <w:r>
              <w:t>Изображение природы в разных сост</w:t>
            </w:r>
            <w:r>
              <w:t>о</w:t>
            </w:r>
            <w:r>
              <w:t>яниях.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Pr="00D84B4C" w:rsidRDefault="00000F46" w:rsidP="00000F46">
            <w:r>
              <w:t>Жив</w:t>
            </w:r>
            <w:r>
              <w:t>о</w:t>
            </w:r>
            <w:r>
              <w:t>пись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253" w:type="dxa"/>
          </w:tcPr>
          <w:p w:rsidR="00000F46" w:rsidRPr="00D84B4C" w:rsidRDefault="00000F46" w:rsidP="00000F46">
            <w:r>
              <w:t>Выражение характера мужской о</w:t>
            </w:r>
            <w:r>
              <w:t>б</w:t>
            </w:r>
            <w:r>
              <w:t>раз.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Pr="00D84B4C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253" w:type="dxa"/>
          </w:tcPr>
          <w:p w:rsidR="00000F46" w:rsidRPr="00D84B4C" w:rsidRDefault="00000F46" w:rsidP="00000F46">
            <w:pPr>
              <w:jc w:val="both"/>
            </w:pPr>
            <w:r>
              <w:t>Выражение характера женский о</w:t>
            </w:r>
            <w:r>
              <w:t>б</w:t>
            </w:r>
            <w:r>
              <w:t>раз.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Pr="00D84B4C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253" w:type="dxa"/>
          </w:tcPr>
          <w:p w:rsidR="00000F46" w:rsidRPr="00D84B4C" w:rsidRDefault="00000F46" w:rsidP="00000F46">
            <w:r>
              <w:t>Образ человека и его характер.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253" w:type="dxa"/>
          </w:tcPr>
          <w:p w:rsidR="00000F46" w:rsidRPr="00D84B4C" w:rsidRDefault="00000F46" w:rsidP="00000F46">
            <w:r>
              <w:t>Природа украшает.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253" w:type="dxa"/>
          </w:tcPr>
          <w:p w:rsidR="00000F46" w:rsidRPr="00D84B4C" w:rsidRDefault="00000F46" w:rsidP="00000F46">
            <w:pPr>
              <w:jc w:val="both"/>
            </w:pPr>
            <w:r>
              <w:t>Выражение характера через украш</w:t>
            </w:r>
            <w:r>
              <w:t>е</w:t>
            </w:r>
            <w:r>
              <w:t>ние.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253" w:type="dxa"/>
          </w:tcPr>
          <w:p w:rsidR="00000F46" w:rsidRPr="00D84B4C" w:rsidRDefault="00000F46" w:rsidP="00000F46">
            <w:pPr>
              <w:jc w:val="both"/>
            </w:pPr>
            <w:r>
              <w:t>Выражение намерений через украш</w:t>
            </w:r>
            <w:r>
              <w:t>е</w:t>
            </w:r>
            <w:r>
              <w:t>ние. Цвет как средство выраж</w:t>
            </w:r>
            <w:r>
              <w:t>е</w:t>
            </w:r>
            <w:r>
              <w:t>ния.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253" w:type="dxa"/>
          </w:tcPr>
          <w:p w:rsidR="00000F46" w:rsidRPr="00D84B4C" w:rsidRDefault="00000F46" w:rsidP="00000F46">
            <w:pPr>
              <w:jc w:val="both"/>
            </w:pPr>
            <w:r>
              <w:t>Ритм пятен как средство выражения.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253" w:type="dxa"/>
          </w:tcPr>
          <w:p w:rsidR="00000F46" w:rsidRPr="00D84B4C" w:rsidRDefault="00000F46" w:rsidP="00000F46">
            <w:pPr>
              <w:jc w:val="both"/>
            </w:pPr>
            <w:r>
              <w:t>Пропорции выражают характер.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Pr="00D84B4C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000F46" w:rsidRDefault="00000F46" w:rsidP="00000F46">
            <w:pPr>
              <w:jc w:val="both"/>
            </w:pPr>
            <w:r>
              <w:t>Линия как средство выражения.</w:t>
            </w:r>
          </w:p>
        </w:tc>
        <w:tc>
          <w:tcPr>
            <w:tcW w:w="567" w:type="dxa"/>
          </w:tcPr>
          <w:p w:rsidR="00000F46" w:rsidRPr="00D84B4C" w:rsidRDefault="00000F46" w:rsidP="00000F46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  <w:tr w:rsidR="00000F46" w:rsidRPr="00D84B4C" w:rsidTr="00653F73">
        <w:trPr>
          <w:trHeight w:val="271"/>
        </w:trPr>
        <w:tc>
          <w:tcPr>
            <w:tcW w:w="675" w:type="dxa"/>
          </w:tcPr>
          <w:p w:rsidR="00000F46" w:rsidRDefault="00000F46" w:rsidP="00000F46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000F46" w:rsidRDefault="00000F46" w:rsidP="00000F46">
            <w:pPr>
              <w:jc w:val="both"/>
            </w:pPr>
            <w:r>
              <w:t>Линия как средство выражения.</w:t>
            </w:r>
          </w:p>
        </w:tc>
        <w:tc>
          <w:tcPr>
            <w:tcW w:w="567" w:type="dxa"/>
          </w:tcPr>
          <w:p w:rsidR="00000F46" w:rsidRDefault="00000F46" w:rsidP="00000F46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F46" w:rsidRDefault="00000F46" w:rsidP="00000F46">
            <w:r>
              <w:t>Граф</w:t>
            </w:r>
            <w:r>
              <w:t>и</w:t>
            </w:r>
            <w:r>
              <w:t>ка</w:t>
            </w:r>
          </w:p>
        </w:tc>
        <w:tc>
          <w:tcPr>
            <w:tcW w:w="992" w:type="dxa"/>
          </w:tcPr>
          <w:p w:rsidR="00000F46" w:rsidRPr="00D331BF" w:rsidRDefault="00000F46" w:rsidP="00000F46"/>
        </w:tc>
        <w:tc>
          <w:tcPr>
            <w:tcW w:w="992" w:type="dxa"/>
          </w:tcPr>
          <w:p w:rsidR="00000F46" w:rsidRDefault="00000F46" w:rsidP="00000F46"/>
        </w:tc>
        <w:tc>
          <w:tcPr>
            <w:tcW w:w="850" w:type="dxa"/>
          </w:tcPr>
          <w:p w:rsidR="00000F46" w:rsidRPr="00D331BF" w:rsidRDefault="00000F46" w:rsidP="00000F46"/>
        </w:tc>
        <w:tc>
          <w:tcPr>
            <w:tcW w:w="851" w:type="dxa"/>
          </w:tcPr>
          <w:p w:rsidR="00000F46" w:rsidRPr="00D331BF" w:rsidRDefault="00000F46" w:rsidP="00000F46"/>
        </w:tc>
      </w:tr>
    </w:tbl>
    <w:p w:rsidR="005A396E" w:rsidRPr="00D84B4C" w:rsidRDefault="005A396E" w:rsidP="005A396E"/>
    <w:p w:rsidR="005A396E" w:rsidRPr="00447351" w:rsidRDefault="005A396E" w:rsidP="005A396E">
      <w:pPr>
        <w:rPr>
          <w:rFonts w:ascii="Angsana New" w:hAnsi="Angsana New"/>
          <w:sz w:val="28"/>
          <w:szCs w:val="28"/>
        </w:rPr>
      </w:pPr>
    </w:p>
    <w:p w:rsidR="001878DB" w:rsidRPr="000A12D2" w:rsidRDefault="005A396E" w:rsidP="004C0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Default="001878DB" w:rsidP="004C0E8A"/>
    <w:p w:rsidR="001878DB" w:rsidRDefault="001878DB" w:rsidP="004C0E8A"/>
    <w:p w:rsidR="001878DB" w:rsidRDefault="001878DB" w:rsidP="004C0E8A"/>
    <w:p w:rsidR="001878DB" w:rsidRDefault="001878DB" w:rsidP="004C0E8A"/>
    <w:p w:rsid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  <w:sectPr w:rsidR="00680B1D" w:rsidSect="00EE13D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1D" w:rsidRDefault="00680B1D" w:rsidP="00680B1D">
      <w:pPr>
        <w:sectPr w:rsidR="00680B1D" w:rsidSect="00680B1D">
          <w:type w:val="continuous"/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p w:rsidR="00680B1D" w:rsidRPr="004C0E8A" w:rsidRDefault="00680B1D" w:rsidP="004C0E8A"/>
    <w:sectPr w:rsidR="00680B1D" w:rsidRPr="004C0E8A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D2" w:rsidRDefault="000A12D2" w:rsidP="001878DB">
      <w:r>
        <w:separator/>
      </w:r>
    </w:p>
  </w:endnote>
  <w:endnote w:type="continuationSeparator" w:id="0">
    <w:p w:rsidR="000A12D2" w:rsidRDefault="000A12D2" w:rsidP="001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43"/>
      <w:docPartObj>
        <w:docPartGallery w:val="Page Numbers (Bottom of Page)"/>
        <w:docPartUnique/>
      </w:docPartObj>
    </w:sdtPr>
    <w:sdtEndPr/>
    <w:sdtContent>
      <w:p w:rsidR="000A12D2" w:rsidRDefault="00242677">
        <w:pPr>
          <w:pStyle w:val="ac"/>
          <w:jc w:val="center"/>
        </w:pPr>
      </w:p>
    </w:sdtContent>
  </w:sdt>
  <w:p w:rsidR="000A12D2" w:rsidRDefault="000A12D2" w:rsidP="00473DE6">
    <w:pPr>
      <w:pStyle w:val="ac"/>
      <w:tabs>
        <w:tab w:val="clear" w:pos="4677"/>
        <w:tab w:val="clear" w:pos="9355"/>
        <w:tab w:val="left" w:pos="27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D2" w:rsidRDefault="000A12D2" w:rsidP="001878DB">
      <w:r>
        <w:separator/>
      </w:r>
    </w:p>
  </w:footnote>
  <w:footnote w:type="continuationSeparator" w:id="0">
    <w:p w:rsidR="000A12D2" w:rsidRDefault="000A12D2" w:rsidP="001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C0"/>
    <w:rsid w:val="00000F46"/>
    <w:rsid w:val="000175E8"/>
    <w:rsid w:val="000214B9"/>
    <w:rsid w:val="000549D3"/>
    <w:rsid w:val="000677F3"/>
    <w:rsid w:val="00071D95"/>
    <w:rsid w:val="00076825"/>
    <w:rsid w:val="00082D3C"/>
    <w:rsid w:val="00087D87"/>
    <w:rsid w:val="0009517A"/>
    <w:rsid w:val="000A12D2"/>
    <w:rsid w:val="000A2D08"/>
    <w:rsid w:val="000A6F30"/>
    <w:rsid w:val="000D6B5F"/>
    <w:rsid w:val="000E0920"/>
    <w:rsid w:val="000F4A03"/>
    <w:rsid w:val="000F4CA4"/>
    <w:rsid w:val="0011148C"/>
    <w:rsid w:val="001315CB"/>
    <w:rsid w:val="00136B02"/>
    <w:rsid w:val="00146B1B"/>
    <w:rsid w:val="00147541"/>
    <w:rsid w:val="00152021"/>
    <w:rsid w:val="001602B1"/>
    <w:rsid w:val="001878DB"/>
    <w:rsid w:val="001B73F6"/>
    <w:rsid w:val="001C06A0"/>
    <w:rsid w:val="001D10BC"/>
    <w:rsid w:val="001D27C9"/>
    <w:rsid w:val="001F785F"/>
    <w:rsid w:val="00214ACB"/>
    <w:rsid w:val="00222126"/>
    <w:rsid w:val="00236B6F"/>
    <w:rsid w:val="00242677"/>
    <w:rsid w:val="00242F90"/>
    <w:rsid w:val="00295F34"/>
    <w:rsid w:val="00296C87"/>
    <w:rsid w:val="002A228B"/>
    <w:rsid w:val="002A617D"/>
    <w:rsid w:val="002A7B00"/>
    <w:rsid w:val="002B43B8"/>
    <w:rsid w:val="002C3E70"/>
    <w:rsid w:val="002D5680"/>
    <w:rsid w:val="002E447E"/>
    <w:rsid w:val="002F7419"/>
    <w:rsid w:val="00304449"/>
    <w:rsid w:val="00305457"/>
    <w:rsid w:val="00316FE8"/>
    <w:rsid w:val="0032037E"/>
    <w:rsid w:val="00333C38"/>
    <w:rsid w:val="00333ED6"/>
    <w:rsid w:val="00335765"/>
    <w:rsid w:val="00361A77"/>
    <w:rsid w:val="003A5A93"/>
    <w:rsid w:val="003C1E73"/>
    <w:rsid w:val="003C2CD6"/>
    <w:rsid w:val="003C35FD"/>
    <w:rsid w:val="003C5693"/>
    <w:rsid w:val="003E1F76"/>
    <w:rsid w:val="003F2298"/>
    <w:rsid w:val="003F3EA5"/>
    <w:rsid w:val="003F77BF"/>
    <w:rsid w:val="00402C77"/>
    <w:rsid w:val="00417A98"/>
    <w:rsid w:val="00421CA9"/>
    <w:rsid w:val="00447351"/>
    <w:rsid w:val="00471E99"/>
    <w:rsid w:val="00473DE6"/>
    <w:rsid w:val="0047513A"/>
    <w:rsid w:val="00496F8C"/>
    <w:rsid w:val="004A00AB"/>
    <w:rsid w:val="004A10FE"/>
    <w:rsid w:val="004B19F0"/>
    <w:rsid w:val="004B3FFA"/>
    <w:rsid w:val="004C0E8A"/>
    <w:rsid w:val="004C6985"/>
    <w:rsid w:val="004D1C44"/>
    <w:rsid w:val="004E380F"/>
    <w:rsid w:val="004E6334"/>
    <w:rsid w:val="0051169B"/>
    <w:rsid w:val="005141D2"/>
    <w:rsid w:val="00517910"/>
    <w:rsid w:val="00535762"/>
    <w:rsid w:val="0055106C"/>
    <w:rsid w:val="00551134"/>
    <w:rsid w:val="0057106C"/>
    <w:rsid w:val="00572F74"/>
    <w:rsid w:val="0058386F"/>
    <w:rsid w:val="00586876"/>
    <w:rsid w:val="005A396E"/>
    <w:rsid w:val="005A7D5C"/>
    <w:rsid w:val="005B33BD"/>
    <w:rsid w:val="005C1511"/>
    <w:rsid w:val="005C3C8F"/>
    <w:rsid w:val="005E1FF3"/>
    <w:rsid w:val="005F0F7B"/>
    <w:rsid w:val="00624165"/>
    <w:rsid w:val="00626A2A"/>
    <w:rsid w:val="00627BCB"/>
    <w:rsid w:val="0065134C"/>
    <w:rsid w:val="00651DA9"/>
    <w:rsid w:val="00653F73"/>
    <w:rsid w:val="00655D67"/>
    <w:rsid w:val="00661581"/>
    <w:rsid w:val="006708A2"/>
    <w:rsid w:val="00672055"/>
    <w:rsid w:val="00680B1D"/>
    <w:rsid w:val="00684C5D"/>
    <w:rsid w:val="006976DF"/>
    <w:rsid w:val="006A121F"/>
    <w:rsid w:val="006A17A6"/>
    <w:rsid w:val="006B1334"/>
    <w:rsid w:val="006B2CDE"/>
    <w:rsid w:val="006C0C7B"/>
    <w:rsid w:val="006E7DF3"/>
    <w:rsid w:val="007212EF"/>
    <w:rsid w:val="0073601E"/>
    <w:rsid w:val="007512EF"/>
    <w:rsid w:val="00754213"/>
    <w:rsid w:val="007545FA"/>
    <w:rsid w:val="007746B2"/>
    <w:rsid w:val="00785FAD"/>
    <w:rsid w:val="00797BBE"/>
    <w:rsid w:val="00797E49"/>
    <w:rsid w:val="007C2115"/>
    <w:rsid w:val="007D00A3"/>
    <w:rsid w:val="007F134F"/>
    <w:rsid w:val="007F1398"/>
    <w:rsid w:val="007F4E65"/>
    <w:rsid w:val="007F7A86"/>
    <w:rsid w:val="008039B6"/>
    <w:rsid w:val="00833C0F"/>
    <w:rsid w:val="008454F3"/>
    <w:rsid w:val="00847679"/>
    <w:rsid w:val="00847E19"/>
    <w:rsid w:val="00856B7D"/>
    <w:rsid w:val="0089444F"/>
    <w:rsid w:val="00896DDB"/>
    <w:rsid w:val="008B4233"/>
    <w:rsid w:val="008D7ADC"/>
    <w:rsid w:val="00900C8A"/>
    <w:rsid w:val="00903500"/>
    <w:rsid w:val="009115C0"/>
    <w:rsid w:val="00915DA9"/>
    <w:rsid w:val="00931157"/>
    <w:rsid w:val="00954874"/>
    <w:rsid w:val="00960D86"/>
    <w:rsid w:val="00980B31"/>
    <w:rsid w:val="00987DD4"/>
    <w:rsid w:val="009955C1"/>
    <w:rsid w:val="009A0B62"/>
    <w:rsid w:val="009C723A"/>
    <w:rsid w:val="009D1690"/>
    <w:rsid w:val="009E36BC"/>
    <w:rsid w:val="009E3EB7"/>
    <w:rsid w:val="009E7304"/>
    <w:rsid w:val="009F0C0B"/>
    <w:rsid w:val="00A02048"/>
    <w:rsid w:val="00A328C2"/>
    <w:rsid w:val="00A41198"/>
    <w:rsid w:val="00A43284"/>
    <w:rsid w:val="00A53503"/>
    <w:rsid w:val="00A57190"/>
    <w:rsid w:val="00A57D51"/>
    <w:rsid w:val="00A642BD"/>
    <w:rsid w:val="00A655A1"/>
    <w:rsid w:val="00A830B6"/>
    <w:rsid w:val="00A90352"/>
    <w:rsid w:val="00AA7EDC"/>
    <w:rsid w:val="00AB5708"/>
    <w:rsid w:val="00AD1FB6"/>
    <w:rsid w:val="00AD4052"/>
    <w:rsid w:val="00B04A0A"/>
    <w:rsid w:val="00B05259"/>
    <w:rsid w:val="00B05421"/>
    <w:rsid w:val="00B10C09"/>
    <w:rsid w:val="00B11947"/>
    <w:rsid w:val="00B12D0D"/>
    <w:rsid w:val="00B13092"/>
    <w:rsid w:val="00B23762"/>
    <w:rsid w:val="00B31EEA"/>
    <w:rsid w:val="00B46F78"/>
    <w:rsid w:val="00B51FE9"/>
    <w:rsid w:val="00B603F1"/>
    <w:rsid w:val="00B70A21"/>
    <w:rsid w:val="00B9313E"/>
    <w:rsid w:val="00BD42A0"/>
    <w:rsid w:val="00BD7B18"/>
    <w:rsid w:val="00BF3D4F"/>
    <w:rsid w:val="00C13613"/>
    <w:rsid w:val="00C136D5"/>
    <w:rsid w:val="00C20D2D"/>
    <w:rsid w:val="00C43E55"/>
    <w:rsid w:val="00C74853"/>
    <w:rsid w:val="00C76EB1"/>
    <w:rsid w:val="00C82D57"/>
    <w:rsid w:val="00C8413F"/>
    <w:rsid w:val="00C87843"/>
    <w:rsid w:val="00CA703D"/>
    <w:rsid w:val="00CC0FE5"/>
    <w:rsid w:val="00CC3CFC"/>
    <w:rsid w:val="00CC70C3"/>
    <w:rsid w:val="00CE3945"/>
    <w:rsid w:val="00CF7F70"/>
    <w:rsid w:val="00D02166"/>
    <w:rsid w:val="00D3157A"/>
    <w:rsid w:val="00D41887"/>
    <w:rsid w:val="00D84B4C"/>
    <w:rsid w:val="00D93C23"/>
    <w:rsid w:val="00DA3E08"/>
    <w:rsid w:val="00DD15CB"/>
    <w:rsid w:val="00DE2247"/>
    <w:rsid w:val="00E01AFE"/>
    <w:rsid w:val="00E06329"/>
    <w:rsid w:val="00E120FF"/>
    <w:rsid w:val="00E14994"/>
    <w:rsid w:val="00E221C6"/>
    <w:rsid w:val="00E35C89"/>
    <w:rsid w:val="00E54AA5"/>
    <w:rsid w:val="00E824D8"/>
    <w:rsid w:val="00EB3040"/>
    <w:rsid w:val="00EB7507"/>
    <w:rsid w:val="00EE13D2"/>
    <w:rsid w:val="00EE781F"/>
    <w:rsid w:val="00F13CDF"/>
    <w:rsid w:val="00F20E03"/>
    <w:rsid w:val="00F24432"/>
    <w:rsid w:val="00F2662C"/>
    <w:rsid w:val="00F35879"/>
    <w:rsid w:val="00F361E8"/>
    <w:rsid w:val="00F37C33"/>
    <w:rsid w:val="00F72456"/>
    <w:rsid w:val="00F775A5"/>
    <w:rsid w:val="00F87AF7"/>
    <w:rsid w:val="00F90296"/>
    <w:rsid w:val="00FA4574"/>
    <w:rsid w:val="00FA649A"/>
    <w:rsid w:val="00FB2B3D"/>
    <w:rsid w:val="00FC378E"/>
    <w:rsid w:val="00FD43E5"/>
    <w:rsid w:val="00FE7573"/>
    <w:rsid w:val="00FF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6907-56CB-4EE9-983F-297E9299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143</cp:revision>
  <cp:lastPrinted>2022-09-15T12:19:00Z</cp:lastPrinted>
  <dcterms:created xsi:type="dcterms:W3CDTF">2014-02-20T17:12:00Z</dcterms:created>
  <dcterms:modified xsi:type="dcterms:W3CDTF">2022-09-15T12:20:00Z</dcterms:modified>
</cp:coreProperties>
</file>