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3" w:rsidRDefault="00431373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54EC" w:rsidRDefault="002A54EC" w:rsidP="002A5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2A54EC" w:rsidRDefault="002A54EC" w:rsidP="002A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130658" w:rsidRPr="00130658" w:rsidRDefault="00130658" w:rsidP="00130658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</w:p>
    <w:p w:rsidR="00130658" w:rsidRPr="00130658" w:rsidRDefault="00130658" w:rsidP="00130658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130658" w:rsidTr="00130658">
        <w:trPr>
          <w:trHeight w:val="4522"/>
        </w:trPr>
        <w:tc>
          <w:tcPr>
            <w:tcW w:w="3685" w:type="dxa"/>
          </w:tcPr>
          <w:p w:rsidR="00130658" w:rsidRDefault="001306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130658" w:rsidRDefault="003766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r w:rsidR="00130658">
              <w:rPr>
                <w:rFonts w:ascii="Times New Roman" w:hAnsi="Times New Roman"/>
                <w:sz w:val="28"/>
                <w:szCs w:val="28"/>
              </w:rPr>
              <w:t xml:space="preserve">Фаталиева 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30658" w:rsidRDefault="001306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50ED" w:rsidRPr="00D050ED" w:rsidRDefault="00D050ED" w:rsidP="00D050E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0ED">
              <w:rPr>
                <w:rFonts w:ascii="Times New Roman" w:hAnsi="Times New Roman"/>
                <w:b/>
                <w:sz w:val="28"/>
                <w:szCs w:val="28"/>
              </w:rPr>
              <w:t xml:space="preserve">     СОГЛАСОВАНО</w:t>
            </w:r>
          </w:p>
          <w:p w:rsidR="00D050ED" w:rsidRDefault="00D050ED" w:rsidP="00D0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0ED" w:rsidRPr="008A7F9A" w:rsidRDefault="00D050ED" w:rsidP="008A7F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9A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8A7F9A" w:rsidRDefault="00D050ED" w:rsidP="008A7F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9A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D050ED" w:rsidRPr="008A7F9A" w:rsidRDefault="00D050ED" w:rsidP="008A7F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9A">
              <w:rPr>
                <w:rFonts w:ascii="Times New Roman" w:hAnsi="Times New Roman"/>
                <w:sz w:val="28"/>
                <w:szCs w:val="28"/>
              </w:rPr>
              <w:t xml:space="preserve">по качеству образования            </w:t>
            </w:r>
          </w:p>
          <w:p w:rsidR="00D050ED" w:rsidRDefault="00D050ED" w:rsidP="008A7F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F9A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D050ED" w:rsidRDefault="00D050ED" w:rsidP="00D050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30658" w:rsidRDefault="00D050ED" w:rsidP="00D050E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</w:tcPr>
          <w:p w:rsidR="00130658" w:rsidRDefault="001306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  <w:r w:rsidR="008A7F9A">
              <w:rPr>
                <w:rFonts w:ascii="Times New Roman" w:hAnsi="Times New Roman"/>
                <w:sz w:val="28"/>
                <w:szCs w:val="28"/>
              </w:rPr>
              <w:t>289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лицея </w:t>
            </w:r>
          </w:p>
          <w:p w:rsidR="00130658" w:rsidRDefault="003766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06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06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Моисеенко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130658" w:rsidRDefault="0013065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0658" w:rsidRDefault="00130658" w:rsidP="00130658">
      <w:pPr>
        <w:pStyle w:val="a4"/>
        <w:rPr>
          <w:b/>
          <w:sz w:val="36"/>
          <w:szCs w:val="36"/>
        </w:rPr>
      </w:pPr>
    </w:p>
    <w:p w:rsidR="00376692" w:rsidRDefault="00376692" w:rsidP="00130658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30658" w:rsidRDefault="00130658" w:rsidP="00130658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130658" w:rsidRDefault="00130658" w:rsidP="00130658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культуре </w:t>
      </w:r>
    </w:p>
    <w:p w:rsidR="00130658" w:rsidRDefault="00130658" w:rsidP="00130658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</w:t>
      </w:r>
      <w:proofErr w:type="gramStart"/>
      <w:r>
        <w:rPr>
          <w:rFonts w:ascii="Times New Roman" w:hAnsi="Times New Roman"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 w:rsidR="004E498A">
        <w:rPr>
          <w:rFonts w:ascii="Times New Roman" w:hAnsi="Times New Roman"/>
          <w:sz w:val="40"/>
          <w:szCs w:val="40"/>
          <w:u w:val="single"/>
        </w:rPr>
        <w:t>3</w:t>
      </w:r>
      <w:r>
        <w:rPr>
          <w:rFonts w:ascii="Times New Roman" w:hAnsi="Times New Roman"/>
          <w:sz w:val="40"/>
          <w:szCs w:val="40"/>
        </w:rPr>
        <w:t xml:space="preserve"> класса</w:t>
      </w:r>
    </w:p>
    <w:p w:rsidR="00130658" w:rsidRDefault="00FB37FB" w:rsidP="00130658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2022</w:t>
      </w:r>
      <w:r w:rsidR="00130658">
        <w:rPr>
          <w:rFonts w:ascii="Times New Roman" w:hAnsi="Times New Roman"/>
          <w:sz w:val="40"/>
          <w:szCs w:val="40"/>
        </w:rPr>
        <w:t>-</w:t>
      </w:r>
      <w:r w:rsidR="008A7F9A">
        <w:rPr>
          <w:rFonts w:ascii="Times New Roman" w:hAnsi="Times New Roman"/>
          <w:sz w:val="40"/>
          <w:szCs w:val="40"/>
        </w:rPr>
        <w:t>20</w:t>
      </w:r>
      <w:r>
        <w:rPr>
          <w:rFonts w:ascii="Times New Roman" w:hAnsi="Times New Roman"/>
          <w:sz w:val="40"/>
          <w:szCs w:val="40"/>
        </w:rPr>
        <w:t>23</w:t>
      </w:r>
      <w:r w:rsidR="00130658">
        <w:rPr>
          <w:rFonts w:ascii="Times New Roman" w:hAnsi="Times New Roman"/>
          <w:sz w:val="40"/>
          <w:szCs w:val="40"/>
        </w:rPr>
        <w:t xml:space="preserve"> учебный год</w:t>
      </w:r>
    </w:p>
    <w:p w:rsidR="00130658" w:rsidRDefault="00130658" w:rsidP="00130658">
      <w:pPr>
        <w:pStyle w:val="a4"/>
        <w:jc w:val="center"/>
        <w:rPr>
          <w:rFonts w:cs="Calibri"/>
          <w:b/>
          <w:sz w:val="40"/>
          <w:szCs w:val="40"/>
        </w:rPr>
      </w:pPr>
    </w:p>
    <w:p w:rsidR="00130658" w:rsidRPr="008A7C6C" w:rsidRDefault="00130658" w:rsidP="00130658">
      <w:pPr>
        <w:pStyle w:val="a4"/>
        <w:jc w:val="center"/>
        <w:rPr>
          <w:rFonts w:cs="Calibri"/>
          <w:b/>
          <w:sz w:val="40"/>
          <w:szCs w:val="40"/>
        </w:rPr>
      </w:pPr>
    </w:p>
    <w:p w:rsidR="00130658" w:rsidRPr="008A7C6C" w:rsidRDefault="00130658" w:rsidP="00130658">
      <w:pPr>
        <w:pStyle w:val="a4"/>
        <w:jc w:val="center"/>
        <w:rPr>
          <w:rFonts w:cs="Calibri"/>
          <w:b/>
          <w:sz w:val="40"/>
          <w:szCs w:val="40"/>
        </w:rPr>
      </w:pPr>
    </w:p>
    <w:p w:rsidR="00130658" w:rsidRPr="008A7C6C" w:rsidRDefault="00130658" w:rsidP="00130658">
      <w:pPr>
        <w:pStyle w:val="a4"/>
        <w:jc w:val="center"/>
        <w:rPr>
          <w:rFonts w:cs="Calibri"/>
          <w:b/>
          <w:sz w:val="40"/>
          <w:szCs w:val="40"/>
        </w:rPr>
      </w:pPr>
    </w:p>
    <w:p w:rsidR="00130658" w:rsidRDefault="00130658" w:rsidP="00130658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130658" w:rsidRDefault="008A7F9A" w:rsidP="00130658">
      <w:pPr>
        <w:pStyle w:val="a4"/>
        <w:jc w:val="center"/>
        <w:rPr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="00235CDA">
        <w:rPr>
          <w:rFonts w:ascii="Times New Roman" w:hAnsi="Times New Roman"/>
          <w:sz w:val="32"/>
          <w:szCs w:val="32"/>
        </w:rPr>
        <w:t xml:space="preserve">                               Болсуновская Е.В</w:t>
      </w:r>
    </w:p>
    <w:p w:rsidR="00130658" w:rsidRDefault="00130658" w:rsidP="00130658">
      <w:pPr>
        <w:pStyle w:val="a4"/>
        <w:rPr>
          <w:b/>
          <w:sz w:val="36"/>
          <w:szCs w:val="36"/>
        </w:rPr>
      </w:pPr>
    </w:p>
    <w:p w:rsidR="00130658" w:rsidRDefault="00130658" w:rsidP="00130658">
      <w:pPr>
        <w:pStyle w:val="a4"/>
        <w:rPr>
          <w:rFonts w:ascii="Times New Roman" w:hAnsi="Times New Roman"/>
          <w:sz w:val="32"/>
          <w:szCs w:val="32"/>
        </w:rPr>
      </w:pPr>
    </w:p>
    <w:p w:rsidR="00130658" w:rsidRDefault="00130658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130658" w:rsidRDefault="00FB37FB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130658">
        <w:rPr>
          <w:rFonts w:ascii="Times New Roman" w:hAnsi="Times New Roman"/>
          <w:sz w:val="28"/>
          <w:szCs w:val="28"/>
        </w:rPr>
        <w:t>г</w:t>
      </w:r>
    </w:p>
    <w:p w:rsidR="00130658" w:rsidRDefault="00130658" w:rsidP="001306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235CDA" w:rsidRDefault="00235CDA" w:rsidP="00130658">
      <w:pPr>
        <w:jc w:val="center"/>
        <w:rPr>
          <w:b/>
          <w:bCs/>
          <w:sz w:val="24"/>
          <w:szCs w:val="24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658" w:rsidRPr="0023339B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D7F" w:rsidRPr="0023339B" w:rsidRDefault="00A30D7F" w:rsidP="00A30D7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A30D7F" w:rsidRPr="0023339B" w:rsidRDefault="00A30D7F" w:rsidP="00A30D7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A30D7F" w:rsidRPr="0023339B" w:rsidRDefault="00A30D7F" w:rsidP="00A30D7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Тематическое планирование, календарно-тематическое планирование учебного материала.</w:t>
      </w:r>
    </w:p>
    <w:p w:rsidR="00130658" w:rsidRPr="0023339B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23339B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506F" w:rsidRPr="0023339B" w:rsidRDefault="0087506F" w:rsidP="00875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06F" w:rsidRPr="0023339B" w:rsidRDefault="0087506F" w:rsidP="00F739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7C6C" w:rsidRPr="0023339B" w:rsidRDefault="008A7C6C" w:rsidP="0087506F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87506F" w:rsidRPr="00F739DB" w:rsidRDefault="0087506F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</w:t>
      </w:r>
      <w:r w:rsidR="009D61B6" w:rsidRPr="0023339B">
        <w:rPr>
          <w:rFonts w:ascii="Times New Roman" w:hAnsi="Times New Roman" w:cs="Times New Roman"/>
          <w:sz w:val="28"/>
          <w:szCs w:val="28"/>
        </w:rPr>
        <w:t>правлена на достижение обучающимися</w:t>
      </w:r>
      <w:r w:rsidRPr="0023339B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2333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3339B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39B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Формирование уважительного отношения к культуре других народов;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Развитие мотивов учебной деятельности и личностный смысл учения, принятие и усвоение социальной роли обучающего;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Формирование эстетических потребностей, ценностей и чувств;</w:t>
      </w:r>
    </w:p>
    <w:p w:rsidR="008A7C6C" w:rsidRPr="0023339B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Формирование установки на </w:t>
      </w:r>
      <w:proofErr w:type="gramStart"/>
      <w:r w:rsidRPr="0023339B">
        <w:rPr>
          <w:sz w:val="28"/>
          <w:szCs w:val="28"/>
        </w:rPr>
        <w:t>безопасных</w:t>
      </w:r>
      <w:proofErr w:type="gramEnd"/>
      <w:r w:rsidRPr="0023339B">
        <w:rPr>
          <w:sz w:val="28"/>
          <w:szCs w:val="28"/>
        </w:rPr>
        <w:t>, здоровый образ жизни.</w:t>
      </w: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39B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8A7C6C" w:rsidRPr="0023339B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Овладение базовыми предметными и </w:t>
      </w:r>
      <w:proofErr w:type="spellStart"/>
      <w:r w:rsidRPr="0023339B">
        <w:rPr>
          <w:sz w:val="28"/>
          <w:szCs w:val="28"/>
        </w:rPr>
        <w:t>межпредметными</w:t>
      </w:r>
      <w:proofErr w:type="spellEnd"/>
      <w:r w:rsidRPr="0023339B">
        <w:rPr>
          <w:sz w:val="28"/>
          <w:szCs w:val="28"/>
        </w:rPr>
        <w:t xml:space="preserve"> понятиями, отражающие существенные связи и отношения между объектами и процессами.</w:t>
      </w: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23339B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39B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8A7C6C" w:rsidRPr="0023339B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lastRenderedPageBreak/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A7C6C" w:rsidRPr="0023339B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Овладение умениями организовывать </w:t>
      </w:r>
      <w:r w:rsidR="00D873EC" w:rsidRPr="0023339B">
        <w:rPr>
          <w:sz w:val="28"/>
          <w:szCs w:val="28"/>
        </w:rPr>
        <w:t>здоровье сберегающую</w:t>
      </w:r>
      <w:r w:rsidRPr="0023339B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др.)</w:t>
      </w:r>
    </w:p>
    <w:p w:rsidR="0023339B" w:rsidRPr="00F739DB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</w:t>
      </w:r>
      <w:r w:rsidR="00F739DB">
        <w:rPr>
          <w:sz w:val="28"/>
          <w:szCs w:val="28"/>
        </w:rPr>
        <w:t>ливости, координации, гибкости)</w:t>
      </w:r>
    </w:p>
    <w:p w:rsidR="00C45157" w:rsidRPr="0023339B" w:rsidRDefault="00C45157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8A7C6C" w:rsidRPr="0023339B" w:rsidRDefault="009D61B6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3</w:t>
      </w:r>
      <w:r w:rsidR="008A7C6C"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E498A"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6C"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и иметь представление: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положении тела в пространстве.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физических качествах.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Об основных видах движений. 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правилах поведения и безопасности.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названии и правилах игр, инвентаря, оборудования.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О названии снарядов и гимнастических элементов. 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признаках правильной ходьбы и бега.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 xml:space="preserve">О понятиях: короткая дистанция, бег на скорость, бег на выносливость. 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названии метательных снарядов, прыжкового инвентаря.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 названии упражнений в прыжках в высоту.</w:t>
      </w:r>
    </w:p>
    <w:p w:rsidR="008A7C6C" w:rsidRPr="0023339B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23339B">
        <w:rPr>
          <w:sz w:val="28"/>
          <w:szCs w:val="28"/>
        </w:rPr>
        <w:t>Об основных требованиях к одежде и обуви во время занятий лыжной подготовкой, требованиях к температурному режиму, об обморожении.</w:t>
      </w:r>
      <w:r w:rsidRPr="0023339B">
        <w:rPr>
          <w:sz w:val="28"/>
          <w:szCs w:val="28"/>
        </w:rPr>
        <w:tab/>
      </w: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8A7C6C" w:rsidRPr="0023339B" w:rsidRDefault="009D61B6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A7C6C"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научится:</w:t>
      </w:r>
    </w:p>
    <w:p w:rsidR="008A7C6C" w:rsidRPr="0023339B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8A7C6C" w:rsidRPr="0023339B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A7C6C" w:rsidRPr="0023339B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8A7C6C" w:rsidRPr="0023339B" w:rsidRDefault="008A7C6C" w:rsidP="008A7C6C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A7C6C" w:rsidRPr="0023339B" w:rsidRDefault="008A7C6C" w:rsidP="008A7C6C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8A7C6C" w:rsidRPr="0023339B" w:rsidRDefault="003A3405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A7C6C"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научится: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циклических и ациклических локомоциях: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скоростью пробегать 30 метров из положения высокого старта; в равномерном темпе бегать 3 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минуты; выполнять с разбега прыжок в высоту; проходить на лыжах дистанцию 1,5 км.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метаниях: 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метать малый мяч с места на дальность; метать малый мяч с места в горизонтальную и вертикальную цель; бросать набивной мяч из </w:t>
      </w: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двумя руками из-за головы на дальность.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гимнастических и акробатических упражнениях: 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общеразвивающие упражнения с предметами и без предметов; выполнять акробатическую комбинацию. 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подвижных играх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играть в подвижные игры, соблюдая правила.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физкультурно-оздоровительной деятельности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спортивной деятельности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участвовать в школьных соревнованиях.</w:t>
      </w:r>
    </w:p>
    <w:p w:rsidR="008A7C6C" w:rsidRPr="0023339B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поведения на уроках физической культуры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8A7C6C" w:rsidRPr="0023339B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8A7C6C" w:rsidRPr="0023339B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8A7C6C" w:rsidRPr="0023339B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нормативы по физической подготовке;</w:t>
      </w:r>
    </w:p>
    <w:p w:rsidR="008A7C6C" w:rsidRPr="0023339B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передвижения на лыжах</w:t>
      </w:r>
    </w:p>
    <w:p w:rsidR="008A7C6C" w:rsidRPr="0023339B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6C" w:rsidRDefault="008A7C6C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CD333E">
      <w:pPr>
        <w:pStyle w:val="Default"/>
        <w:rPr>
          <w:b/>
          <w:bCs/>
          <w:sz w:val="28"/>
          <w:szCs w:val="28"/>
        </w:rPr>
      </w:pPr>
    </w:p>
    <w:p w:rsidR="0027326E" w:rsidRPr="0023339B" w:rsidRDefault="0027326E" w:rsidP="00CD333E">
      <w:pPr>
        <w:pStyle w:val="Default"/>
        <w:rPr>
          <w:b/>
          <w:bCs/>
          <w:sz w:val="28"/>
          <w:szCs w:val="28"/>
        </w:rPr>
      </w:pPr>
    </w:p>
    <w:p w:rsidR="0023339B" w:rsidRDefault="0023339B" w:rsidP="00CD333E">
      <w:pPr>
        <w:pStyle w:val="Default"/>
        <w:rPr>
          <w:b/>
          <w:bCs/>
          <w:sz w:val="28"/>
          <w:szCs w:val="28"/>
        </w:rPr>
      </w:pPr>
    </w:p>
    <w:p w:rsidR="00F739DB" w:rsidRDefault="00F739DB" w:rsidP="00CD333E">
      <w:pPr>
        <w:pStyle w:val="Default"/>
        <w:rPr>
          <w:b/>
          <w:bCs/>
          <w:sz w:val="28"/>
          <w:szCs w:val="28"/>
        </w:rPr>
      </w:pPr>
    </w:p>
    <w:p w:rsidR="00F739DB" w:rsidRDefault="00F739DB" w:rsidP="00CD333E">
      <w:pPr>
        <w:pStyle w:val="Default"/>
        <w:rPr>
          <w:b/>
          <w:bCs/>
          <w:sz w:val="28"/>
          <w:szCs w:val="28"/>
        </w:rPr>
      </w:pPr>
    </w:p>
    <w:p w:rsidR="00F739DB" w:rsidRPr="0023339B" w:rsidRDefault="00F739DB" w:rsidP="00CD333E">
      <w:pPr>
        <w:pStyle w:val="Default"/>
        <w:rPr>
          <w:b/>
          <w:bCs/>
          <w:sz w:val="28"/>
          <w:szCs w:val="28"/>
        </w:rPr>
      </w:pPr>
    </w:p>
    <w:p w:rsidR="0027326E" w:rsidRDefault="0027326E" w:rsidP="00D5541D">
      <w:pPr>
        <w:pStyle w:val="a8"/>
        <w:jc w:val="center"/>
        <w:rPr>
          <w:bCs/>
          <w:color w:val="000000"/>
          <w:sz w:val="28"/>
          <w:szCs w:val="28"/>
        </w:rPr>
      </w:pPr>
    </w:p>
    <w:p w:rsidR="00F739DB" w:rsidRDefault="00F739DB" w:rsidP="00D5541D">
      <w:pPr>
        <w:pStyle w:val="a8"/>
        <w:jc w:val="center"/>
        <w:rPr>
          <w:bCs/>
          <w:color w:val="000000"/>
          <w:sz w:val="28"/>
          <w:szCs w:val="28"/>
        </w:rPr>
      </w:pPr>
    </w:p>
    <w:p w:rsidR="00D5541D" w:rsidRPr="0023339B" w:rsidRDefault="00D5541D" w:rsidP="00D5541D">
      <w:pPr>
        <w:pStyle w:val="a8"/>
        <w:jc w:val="center"/>
        <w:rPr>
          <w:sz w:val="28"/>
          <w:szCs w:val="28"/>
        </w:rPr>
      </w:pPr>
      <w:r w:rsidRPr="0023339B">
        <w:rPr>
          <w:bCs/>
          <w:color w:val="000000"/>
          <w:sz w:val="28"/>
          <w:szCs w:val="28"/>
        </w:rPr>
        <w:t xml:space="preserve">2 Содержание учебного предмета </w:t>
      </w:r>
    </w:p>
    <w:p w:rsidR="00D5541D" w:rsidRPr="0023339B" w:rsidRDefault="00D5541D" w:rsidP="00D5541D">
      <w:pPr>
        <w:pStyle w:val="a8"/>
        <w:rPr>
          <w:bCs/>
          <w:color w:val="000000"/>
          <w:sz w:val="28"/>
          <w:szCs w:val="28"/>
        </w:rPr>
      </w:pPr>
      <w:r w:rsidRPr="0023339B">
        <w:rPr>
          <w:bCs/>
          <w:color w:val="000000"/>
          <w:sz w:val="28"/>
          <w:szCs w:val="28"/>
        </w:rPr>
        <w:t xml:space="preserve">Спортивно-оздоровительная деятельность с общеразвивающей направленностью.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«легкая атлетика»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физических упражнений по теме легкая атлетика.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короткие дистанции 30 метров, 60 метров,   средние дистанции бег до 6 минут, прыжковые задания </w:t>
      </w: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с места), челночный </w:t>
      </w:r>
      <w:proofErr w:type="spell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метание мяча, игры.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9B"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» гимнастика с элементами акробатики»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гимнастических упражнений по теме гимнастика.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акробатические  и вольные упражнения, висы и упоры, сгибание и разгибание </w:t>
      </w: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лежа, лазание по канату, кувырки вперед, упражнения на гибкость, подтягивание на перекладине,  игры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 xml:space="preserve">общеразвивающие упражнения: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339B">
        <w:rPr>
          <w:rFonts w:ascii="Times New Roman" w:hAnsi="Times New Roman" w:cs="Times New Roman"/>
          <w:sz w:val="28"/>
          <w:szCs w:val="28"/>
        </w:rPr>
        <w:t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висы. Гимнастическая комбинация. Гимнастические упражнения прикладного характера. Передвижение по гимнастической стенке. Преодоление полосы препятствий с элементами лазанья, передвижение по наклонной гимнастической скамейке.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«спортивные игры»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Техника безопасности при освоении игр баскетбол и волейбол, 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</w:t>
      </w:r>
    </w:p>
    <w:p w:rsidR="00D5541D" w:rsidRPr="0023339B" w:rsidRDefault="00D5541D" w:rsidP="00D5541D">
      <w:pPr>
        <w:pStyle w:val="a8"/>
        <w:spacing w:line="276" w:lineRule="auto"/>
        <w:rPr>
          <w:sz w:val="28"/>
          <w:szCs w:val="28"/>
        </w:rPr>
      </w:pPr>
      <w:r w:rsidRPr="0023339B">
        <w:rPr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5541D" w:rsidRPr="0023339B" w:rsidRDefault="00D5541D" w:rsidP="00D5541D">
      <w:pPr>
        <w:pStyle w:val="a8"/>
        <w:spacing w:line="276" w:lineRule="auto"/>
        <w:rPr>
          <w:sz w:val="28"/>
          <w:szCs w:val="28"/>
        </w:rPr>
      </w:pPr>
      <w:r w:rsidRPr="0023339B">
        <w:rPr>
          <w:sz w:val="28"/>
          <w:szCs w:val="28"/>
        </w:rPr>
        <w:t>Общеразвивающие упражнения:</w:t>
      </w:r>
    </w:p>
    <w:p w:rsidR="00D5541D" w:rsidRPr="0023339B" w:rsidRDefault="00D5541D" w:rsidP="00D5541D">
      <w:pPr>
        <w:pStyle w:val="a8"/>
        <w:rPr>
          <w:sz w:val="28"/>
          <w:szCs w:val="28"/>
        </w:rPr>
      </w:pPr>
      <w:r w:rsidRPr="0023339B">
        <w:rPr>
          <w:color w:val="000000"/>
          <w:sz w:val="28"/>
          <w:szCs w:val="28"/>
        </w:rPr>
        <w:t xml:space="preserve">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23339B">
        <w:rPr>
          <w:color w:val="000000"/>
          <w:sz w:val="28"/>
          <w:szCs w:val="28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23339B">
        <w:rPr>
          <w:color w:val="000000"/>
          <w:sz w:val="28"/>
          <w:szCs w:val="28"/>
        </w:rPr>
        <w:t xml:space="preserve"> бросок мяча в баскетбольный щит одной (двумя) руками от груди после ведения. Игра </w:t>
      </w:r>
    </w:p>
    <w:p w:rsidR="00D5541D" w:rsidRPr="0023339B" w:rsidRDefault="00D5541D" w:rsidP="00D5541D">
      <w:pPr>
        <w:pStyle w:val="a8"/>
        <w:spacing w:line="276" w:lineRule="auto"/>
        <w:rPr>
          <w:sz w:val="28"/>
          <w:szCs w:val="28"/>
        </w:rPr>
      </w:pPr>
      <w:r w:rsidRPr="0023339B">
        <w:rPr>
          <w:sz w:val="28"/>
          <w:szCs w:val="28"/>
        </w:rPr>
        <w:t>Волейбол: подбрасывание мяча; подача мяча; приём и передача мяча; подвижные игры на материале волейбола.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D5541D" w:rsidRPr="0023339B" w:rsidRDefault="00D5541D" w:rsidP="00D55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в парах, ведение мяча, знание правил игры  владение  мячом, передача мяча в парах, упражнения на поднятие </w:t>
      </w:r>
      <w:proofErr w:type="gramStart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23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</w:t>
      </w:r>
      <w:proofErr w:type="gramStart"/>
      <w:r w:rsidRPr="0023339B">
        <w:rPr>
          <w:rFonts w:ascii="Times New Roman" w:hAnsi="Times New Roman" w:cs="Times New Roman"/>
          <w:color w:val="000000"/>
          <w:sz w:val="28"/>
          <w:szCs w:val="28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</w:t>
      </w:r>
      <w:proofErr w:type="gramEnd"/>
    </w:p>
    <w:p w:rsidR="00D5541D" w:rsidRPr="0023339B" w:rsidRDefault="00D5541D" w:rsidP="00D5541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5541D" w:rsidRPr="0023339B" w:rsidRDefault="00D5541D" w:rsidP="00D5541D">
      <w:pPr>
        <w:pStyle w:val="a8"/>
        <w:rPr>
          <w:b/>
          <w:bCs/>
          <w:color w:val="000000"/>
          <w:sz w:val="28"/>
          <w:szCs w:val="28"/>
        </w:rPr>
      </w:pPr>
    </w:p>
    <w:p w:rsidR="00D5541D" w:rsidRPr="0023339B" w:rsidRDefault="00D5541D" w:rsidP="00D5541D">
      <w:pPr>
        <w:pStyle w:val="a8"/>
        <w:rPr>
          <w:b/>
          <w:bCs/>
          <w:color w:val="000000"/>
          <w:sz w:val="28"/>
          <w:szCs w:val="28"/>
        </w:rPr>
      </w:pPr>
    </w:p>
    <w:p w:rsidR="00D5541D" w:rsidRPr="0023339B" w:rsidRDefault="00D5541D" w:rsidP="00D5541D">
      <w:pPr>
        <w:pStyle w:val="a8"/>
        <w:rPr>
          <w:b/>
          <w:bCs/>
          <w:color w:val="000000"/>
          <w:sz w:val="28"/>
          <w:szCs w:val="28"/>
        </w:rPr>
      </w:pPr>
    </w:p>
    <w:p w:rsidR="00D5541D" w:rsidRDefault="00D5541D" w:rsidP="00D5541D">
      <w:pPr>
        <w:pStyle w:val="a8"/>
        <w:rPr>
          <w:b/>
          <w:bCs/>
          <w:color w:val="000000"/>
        </w:rPr>
      </w:pPr>
    </w:p>
    <w:p w:rsidR="00C96623" w:rsidRPr="003E5F3A" w:rsidRDefault="00C96623" w:rsidP="004A0AA5">
      <w:pPr>
        <w:pStyle w:val="a4"/>
        <w:rPr>
          <w:rFonts w:ascii="Times New Roman" w:hAnsi="Times New Roman"/>
          <w:sz w:val="16"/>
          <w:szCs w:val="16"/>
        </w:rPr>
      </w:pPr>
    </w:p>
    <w:sectPr w:rsidR="00C96623" w:rsidRPr="003E5F3A" w:rsidSect="00376692">
      <w:pgSz w:w="11906" w:h="17338"/>
      <w:pgMar w:top="39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63F2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A4461B3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81DBE"/>
    <w:multiLevelType w:val="hybridMultilevel"/>
    <w:tmpl w:val="CE1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9"/>
  </w:num>
  <w:num w:numId="11">
    <w:abstractNumId w:val="15"/>
  </w:num>
  <w:num w:numId="12">
    <w:abstractNumId w:val="12"/>
  </w:num>
  <w:num w:numId="13">
    <w:abstractNumId w:val="0"/>
  </w:num>
  <w:num w:numId="14">
    <w:abstractNumId w:val="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11"/>
  </w:num>
  <w:num w:numId="19">
    <w:abstractNumId w:val="20"/>
  </w:num>
  <w:num w:numId="20">
    <w:abstractNumId w:val="24"/>
  </w:num>
  <w:num w:numId="21">
    <w:abstractNumId w:val="23"/>
  </w:num>
  <w:num w:numId="22">
    <w:abstractNumId w:val="8"/>
  </w:num>
  <w:num w:numId="23">
    <w:abstractNumId w:val="10"/>
  </w:num>
  <w:num w:numId="24">
    <w:abstractNumId w:val="25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0A7805"/>
    <w:rsid w:val="000C6BE1"/>
    <w:rsid w:val="00130658"/>
    <w:rsid w:val="0013254E"/>
    <w:rsid w:val="0013627F"/>
    <w:rsid w:val="001A3D42"/>
    <w:rsid w:val="0023339B"/>
    <w:rsid w:val="00235CDA"/>
    <w:rsid w:val="0027326E"/>
    <w:rsid w:val="002A54EC"/>
    <w:rsid w:val="00361F29"/>
    <w:rsid w:val="00376692"/>
    <w:rsid w:val="003A3405"/>
    <w:rsid w:val="003E5F3A"/>
    <w:rsid w:val="004171F2"/>
    <w:rsid w:val="00431373"/>
    <w:rsid w:val="004A0AA5"/>
    <w:rsid w:val="004D1344"/>
    <w:rsid w:val="004E498A"/>
    <w:rsid w:val="00513370"/>
    <w:rsid w:val="00646F58"/>
    <w:rsid w:val="006B198A"/>
    <w:rsid w:val="007207D2"/>
    <w:rsid w:val="0079473F"/>
    <w:rsid w:val="007E5D4A"/>
    <w:rsid w:val="00807390"/>
    <w:rsid w:val="00811B20"/>
    <w:rsid w:val="0087506F"/>
    <w:rsid w:val="008A7C6C"/>
    <w:rsid w:val="008A7F9A"/>
    <w:rsid w:val="008D612F"/>
    <w:rsid w:val="00985610"/>
    <w:rsid w:val="009A4EBF"/>
    <w:rsid w:val="009D19C6"/>
    <w:rsid w:val="009D61B6"/>
    <w:rsid w:val="00A14BC8"/>
    <w:rsid w:val="00A30D7F"/>
    <w:rsid w:val="00A56238"/>
    <w:rsid w:val="00A706AA"/>
    <w:rsid w:val="00A72AB5"/>
    <w:rsid w:val="00AD33E4"/>
    <w:rsid w:val="00B21E5D"/>
    <w:rsid w:val="00BD7050"/>
    <w:rsid w:val="00BF63CB"/>
    <w:rsid w:val="00C45157"/>
    <w:rsid w:val="00C51825"/>
    <w:rsid w:val="00C96623"/>
    <w:rsid w:val="00CD333E"/>
    <w:rsid w:val="00D050ED"/>
    <w:rsid w:val="00D2632E"/>
    <w:rsid w:val="00D5541D"/>
    <w:rsid w:val="00D873EC"/>
    <w:rsid w:val="00DD54E4"/>
    <w:rsid w:val="00EA3A90"/>
    <w:rsid w:val="00EB2676"/>
    <w:rsid w:val="00F739DB"/>
    <w:rsid w:val="00FB37FB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8A7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E46E-8DF6-4F2D-9C6E-C9A2BF79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47</cp:revision>
  <cp:lastPrinted>2018-09-27T04:35:00Z</cp:lastPrinted>
  <dcterms:created xsi:type="dcterms:W3CDTF">2016-10-20T21:50:00Z</dcterms:created>
  <dcterms:modified xsi:type="dcterms:W3CDTF">2023-02-15T10:59:00Z</dcterms:modified>
</cp:coreProperties>
</file>