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D5" w:rsidRDefault="008A02D5" w:rsidP="00A47BA2">
      <w:pPr>
        <w:jc w:val="center"/>
        <w:rPr>
          <w:sz w:val="26"/>
          <w:szCs w:val="26"/>
        </w:rPr>
      </w:pPr>
    </w:p>
    <w:p w:rsidR="00CB3D61" w:rsidRDefault="00CB3D61" w:rsidP="00CB3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ГОРОДА РОСТОВА-НА-ДОНУ </w:t>
      </w:r>
    </w:p>
    <w:p w:rsidR="00CB3D61" w:rsidRPr="004F6410" w:rsidRDefault="00CB3D61" w:rsidP="00CB3D61">
      <w:pPr>
        <w:jc w:val="center"/>
        <w:rPr>
          <w:sz w:val="26"/>
          <w:szCs w:val="26"/>
        </w:rPr>
      </w:pPr>
      <w:r>
        <w:rPr>
          <w:sz w:val="28"/>
          <w:szCs w:val="28"/>
        </w:rPr>
        <w:t>«ЛИЦЕЙ №57 ИМЕНИ ГЕРОЯ СОВЕТСКОГО СОЮЗА БЕЛЬГИНА А.А.»</w:t>
      </w:r>
    </w:p>
    <w:p w:rsidR="00CB3D61" w:rsidRPr="004F6410" w:rsidRDefault="00CB3D61" w:rsidP="00CB3D61">
      <w:pPr>
        <w:jc w:val="center"/>
        <w:rPr>
          <w:sz w:val="26"/>
          <w:szCs w:val="26"/>
        </w:rPr>
      </w:pPr>
    </w:p>
    <w:tbl>
      <w:tblPr>
        <w:tblW w:w="9500" w:type="dxa"/>
        <w:tblInd w:w="250" w:type="dxa"/>
        <w:tblLook w:val="04A0" w:firstRow="1" w:lastRow="0" w:firstColumn="1" w:lastColumn="0" w:noHBand="0" w:noVBand="1"/>
      </w:tblPr>
      <w:tblGrid>
        <w:gridCol w:w="3544"/>
        <w:gridCol w:w="2765"/>
        <w:gridCol w:w="3191"/>
      </w:tblGrid>
      <w:tr w:rsidR="00CB3D61" w:rsidRPr="004F6410" w:rsidTr="00CB3D61">
        <w:tc>
          <w:tcPr>
            <w:tcW w:w="3544" w:type="dxa"/>
            <w:hideMark/>
          </w:tcPr>
          <w:p w:rsidR="00CB3D61" w:rsidRPr="00564A4E" w:rsidRDefault="00CB3D61" w:rsidP="00492148">
            <w:pPr>
              <w:tabs>
                <w:tab w:val="left" w:pos="3936"/>
              </w:tabs>
              <w:rPr>
                <w:b/>
                <w:sz w:val="28"/>
                <w:szCs w:val="28"/>
              </w:rPr>
            </w:pPr>
            <w:r w:rsidRPr="00564A4E">
              <w:rPr>
                <w:b/>
                <w:sz w:val="28"/>
                <w:szCs w:val="28"/>
              </w:rPr>
              <w:t>РАССМОТРЕНО   И</w:t>
            </w:r>
            <w:r w:rsidRPr="00564A4E">
              <w:rPr>
                <w:b/>
                <w:sz w:val="28"/>
                <w:szCs w:val="28"/>
              </w:rPr>
              <w:tab/>
            </w:r>
          </w:p>
          <w:p w:rsidR="00CB3D61" w:rsidRPr="00564A4E" w:rsidRDefault="00CB3D61" w:rsidP="00492148">
            <w:pPr>
              <w:rPr>
                <w:b/>
                <w:sz w:val="28"/>
                <w:szCs w:val="28"/>
              </w:rPr>
            </w:pPr>
            <w:r w:rsidRPr="00564A4E">
              <w:rPr>
                <w:b/>
                <w:sz w:val="28"/>
                <w:szCs w:val="28"/>
              </w:rPr>
              <w:t>РЕКОМЕНДОВАНО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МО учителей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общественных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наук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протокол № </w:t>
            </w:r>
            <w:r w:rsidR="004349B3">
              <w:rPr>
                <w:sz w:val="28"/>
                <w:szCs w:val="28"/>
              </w:rPr>
              <w:t>1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от </w:t>
            </w:r>
            <w:r w:rsidR="004349B3">
              <w:rPr>
                <w:sz w:val="28"/>
                <w:szCs w:val="28"/>
                <w:u w:val="single"/>
              </w:rPr>
              <w:t>31.08.2022</w:t>
            </w:r>
            <w:r w:rsidRPr="005E701E">
              <w:rPr>
                <w:sz w:val="28"/>
                <w:szCs w:val="28"/>
                <w:u w:val="single"/>
              </w:rPr>
              <w:t xml:space="preserve"> г.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Председатель МО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Ю.К. Яшина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______________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(подпись)</w:t>
            </w:r>
          </w:p>
        </w:tc>
        <w:tc>
          <w:tcPr>
            <w:tcW w:w="2765" w:type="dxa"/>
          </w:tcPr>
          <w:p w:rsidR="00CB3D61" w:rsidRPr="00564A4E" w:rsidRDefault="00CB3D61" w:rsidP="00492148">
            <w:pPr>
              <w:jc w:val="both"/>
              <w:rPr>
                <w:b/>
                <w:sz w:val="28"/>
                <w:szCs w:val="28"/>
              </w:rPr>
            </w:pPr>
            <w:r w:rsidRPr="00564A4E">
              <w:rPr>
                <w:b/>
                <w:sz w:val="28"/>
                <w:szCs w:val="28"/>
              </w:rPr>
              <w:t>СОГЛАСОВАНО</w:t>
            </w:r>
          </w:p>
          <w:p w:rsidR="00CB3D61" w:rsidRPr="00564A4E" w:rsidRDefault="00CB3D61" w:rsidP="00492148">
            <w:pPr>
              <w:jc w:val="both"/>
              <w:rPr>
                <w:sz w:val="28"/>
                <w:szCs w:val="28"/>
              </w:rPr>
            </w:pPr>
          </w:p>
          <w:p w:rsidR="00CB3D61" w:rsidRPr="00564A4E" w:rsidRDefault="00CB3D61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Заместитель</w:t>
            </w:r>
          </w:p>
          <w:p w:rsidR="00CB3D61" w:rsidRPr="00564A4E" w:rsidRDefault="00CB3D61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директора </w:t>
            </w:r>
          </w:p>
          <w:p w:rsidR="00CB3D61" w:rsidRPr="00564A4E" w:rsidRDefault="00CB3D61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по УВР           </w:t>
            </w:r>
          </w:p>
          <w:p w:rsidR="00CB3D61" w:rsidRPr="00564A4E" w:rsidRDefault="00CB3D61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Н.Н. </w:t>
            </w:r>
            <w:proofErr w:type="spellStart"/>
            <w:r w:rsidRPr="00564A4E">
              <w:rPr>
                <w:sz w:val="28"/>
                <w:szCs w:val="28"/>
              </w:rPr>
              <w:t>Украйченко</w:t>
            </w:r>
            <w:proofErr w:type="spellEnd"/>
            <w:r w:rsidRPr="00564A4E">
              <w:rPr>
                <w:sz w:val="28"/>
                <w:szCs w:val="28"/>
              </w:rPr>
              <w:t xml:space="preserve">   </w:t>
            </w:r>
          </w:p>
          <w:p w:rsidR="00CB3D61" w:rsidRPr="00564A4E" w:rsidRDefault="00CB3D61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____________</w:t>
            </w:r>
          </w:p>
          <w:p w:rsidR="00CB3D61" w:rsidRPr="00564A4E" w:rsidRDefault="00CB3D61" w:rsidP="00492148">
            <w:pPr>
              <w:jc w:val="both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B3D61" w:rsidRPr="00564A4E" w:rsidRDefault="00CB3D61" w:rsidP="00492148">
            <w:pPr>
              <w:jc w:val="center"/>
              <w:rPr>
                <w:b/>
                <w:sz w:val="28"/>
                <w:szCs w:val="28"/>
              </w:rPr>
            </w:pPr>
            <w:r w:rsidRPr="00564A4E">
              <w:rPr>
                <w:b/>
                <w:sz w:val="28"/>
                <w:szCs w:val="28"/>
              </w:rPr>
              <w:t>УТВЕРЖДЕНО</w:t>
            </w:r>
          </w:p>
          <w:p w:rsidR="00CB3D61" w:rsidRPr="00564A4E" w:rsidRDefault="00CB3D61" w:rsidP="00492148">
            <w:pPr>
              <w:jc w:val="center"/>
              <w:rPr>
                <w:sz w:val="28"/>
                <w:szCs w:val="28"/>
              </w:rPr>
            </w:pP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       приказ № _</w:t>
            </w:r>
            <w:r w:rsidR="004349B3">
              <w:rPr>
                <w:sz w:val="28"/>
                <w:szCs w:val="28"/>
                <w:u w:val="single"/>
              </w:rPr>
              <w:t>350</w:t>
            </w:r>
            <w:r w:rsidRPr="00564A4E">
              <w:rPr>
                <w:sz w:val="28"/>
                <w:szCs w:val="28"/>
              </w:rPr>
              <w:t>_</w:t>
            </w:r>
          </w:p>
          <w:p w:rsidR="00CB3D61" w:rsidRPr="005E701E" w:rsidRDefault="00CB3D61" w:rsidP="00492148">
            <w:pPr>
              <w:rPr>
                <w:sz w:val="28"/>
                <w:szCs w:val="28"/>
                <w:u w:val="single"/>
              </w:rPr>
            </w:pPr>
            <w:r w:rsidRPr="00564A4E">
              <w:rPr>
                <w:sz w:val="28"/>
                <w:szCs w:val="28"/>
              </w:rPr>
              <w:t xml:space="preserve">       от </w:t>
            </w:r>
            <w:r w:rsidR="004349B3">
              <w:rPr>
                <w:sz w:val="28"/>
                <w:szCs w:val="28"/>
                <w:u w:val="single"/>
              </w:rPr>
              <w:t>31.08.2022</w:t>
            </w:r>
            <w:r w:rsidRPr="005E701E">
              <w:rPr>
                <w:sz w:val="28"/>
                <w:szCs w:val="28"/>
                <w:u w:val="single"/>
              </w:rPr>
              <w:t xml:space="preserve"> г.</w:t>
            </w:r>
            <w:r w:rsidRPr="005E701E">
              <w:rPr>
                <w:sz w:val="28"/>
                <w:szCs w:val="28"/>
              </w:rPr>
              <w:t>_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       Директор лицея</w:t>
            </w:r>
          </w:p>
          <w:p w:rsidR="00CB3D61" w:rsidRPr="00564A4E" w:rsidRDefault="00CB3D61" w:rsidP="00492148">
            <w:pPr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 xml:space="preserve">       О.С. Моисеенко</w:t>
            </w:r>
          </w:p>
          <w:p w:rsidR="00CB3D61" w:rsidRPr="00564A4E" w:rsidRDefault="00CB3D61" w:rsidP="00492148">
            <w:pPr>
              <w:jc w:val="center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_____________</w:t>
            </w:r>
          </w:p>
          <w:p w:rsidR="00CB3D61" w:rsidRPr="00564A4E" w:rsidRDefault="00CB3D61" w:rsidP="00492148">
            <w:pPr>
              <w:jc w:val="center"/>
              <w:rPr>
                <w:sz w:val="28"/>
                <w:szCs w:val="28"/>
              </w:rPr>
            </w:pPr>
            <w:r w:rsidRPr="00564A4E">
              <w:rPr>
                <w:sz w:val="28"/>
                <w:szCs w:val="28"/>
              </w:rPr>
              <w:t>(подпись)</w:t>
            </w:r>
          </w:p>
        </w:tc>
      </w:tr>
    </w:tbl>
    <w:p w:rsidR="00A47BA2" w:rsidRDefault="0098620B" w:rsidP="00A47BA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47BA2" w:rsidRDefault="00A47BA2" w:rsidP="00A47BA2">
      <w:pPr>
        <w:jc w:val="center"/>
        <w:rPr>
          <w:sz w:val="28"/>
          <w:szCs w:val="28"/>
        </w:rPr>
      </w:pPr>
    </w:p>
    <w:p w:rsidR="00A47BA2" w:rsidRPr="00CE54A7" w:rsidRDefault="00A47BA2" w:rsidP="00A47BA2">
      <w:pPr>
        <w:jc w:val="center"/>
        <w:rPr>
          <w:sz w:val="28"/>
          <w:szCs w:val="28"/>
        </w:rPr>
      </w:pPr>
    </w:p>
    <w:p w:rsidR="00A47BA2" w:rsidRDefault="00A47BA2" w:rsidP="00A47BA2">
      <w:pPr>
        <w:jc w:val="center"/>
        <w:rPr>
          <w:sz w:val="28"/>
          <w:szCs w:val="28"/>
        </w:rPr>
      </w:pPr>
    </w:p>
    <w:p w:rsidR="00A47BA2" w:rsidRPr="0098620B" w:rsidRDefault="00A47BA2" w:rsidP="00A47BA2">
      <w:pPr>
        <w:jc w:val="center"/>
        <w:rPr>
          <w:b/>
          <w:sz w:val="28"/>
          <w:szCs w:val="28"/>
        </w:rPr>
      </w:pPr>
      <w:r w:rsidRPr="0098620B">
        <w:rPr>
          <w:b/>
          <w:sz w:val="28"/>
          <w:szCs w:val="28"/>
        </w:rPr>
        <w:t>РАБОЧАЯ ПРОГРАММА</w:t>
      </w:r>
    </w:p>
    <w:p w:rsidR="00A47BA2" w:rsidRPr="0098620B" w:rsidRDefault="00A47BA2" w:rsidP="00A47BA2">
      <w:pPr>
        <w:jc w:val="center"/>
        <w:rPr>
          <w:b/>
          <w:sz w:val="28"/>
          <w:szCs w:val="28"/>
        </w:rPr>
      </w:pPr>
      <w:r w:rsidRPr="0098620B">
        <w:rPr>
          <w:b/>
          <w:sz w:val="28"/>
          <w:szCs w:val="28"/>
        </w:rPr>
        <w:t>по праву</w:t>
      </w:r>
    </w:p>
    <w:p w:rsidR="00A47BA2" w:rsidRPr="0098620B" w:rsidRDefault="00A47BA2" w:rsidP="00A47BA2">
      <w:pPr>
        <w:jc w:val="center"/>
        <w:rPr>
          <w:b/>
          <w:sz w:val="28"/>
          <w:szCs w:val="28"/>
        </w:rPr>
      </w:pPr>
      <w:r w:rsidRPr="0098620B">
        <w:rPr>
          <w:b/>
          <w:sz w:val="28"/>
          <w:szCs w:val="28"/>
        </w:rPr>
        <w:t>для обучающихся 11класса</w:t>
      </w:r>
    </w:p>
    <w:p w:rsidR="00A47BA2" w:rsidRPr="0098620B" w:rsidRDefault="0098620B" w:rsidP="00A4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349B3">
        <w:rPr>
          <w:b/>
          <w:sz w:val="28"/>
          <w:szCs w:val="28"/>
        </w:rPr>
        <w:t>2</w:t>
      </w:r>
      <w:r w:rsidR="00A47BA2" w:rsidRPr="0098620B">
        <w:rPr>
          <w:b/>
          <w:sz w:val="28"/>
          <w:szCs w:val="28"/>
        </w:rPr>
        <w:t>-20</w:t>
      </w:r>
      <w:r w:rsidR="004974BC" w:rsidRPr="0098620B">
        <w:rPr>
          <w:b/>
          <w:sz w:val="28"/>
          <w:szCs w:val="28"/>
        </w:rPr>
        <w:t>2</w:t>
      </w:r>
      <w:r w:rsidR="004349B3">
        <w:rPr>
          <w:b/>
          <w:sz w:val="28"/>
          <w:szCs w:val="28"/>
        </w:rPr>
        <w:t>3</w:t>
      </w:r>
      <w:r w:rsidR="00A47BA2" w:rsidRPr="0098620B">
        <w:rPr>
          <w:b/>
          <w:sz w:val="28"/>
          <w:szCs w:val="28"/>
        </w:rPr>
        <w:t xml:space="preserve"> учебный год</w:t>
      </w:r>
    </w:p>
    <w:p w:rsidR="00A47BA2" w:rsidRPr="0098620B" w:rsidRDefault="00A47BA2" w:rsidP="00A47BA2">
      <w:pPr>
        <w:rPr>
          <w:sz w:val="28"/>
          <w:szCs w:val="28"/>
        </w:rPr>
      </w:pPr>
    </w:p>
    <w:p w:rsidR="00A47BA2" w:rsidRPr="0098620B" w:rsidRDefault="00A47BA2" w:rsidP="00A47BA2">
      <w:pPr>
        <w:rPr>
          <w:sz w:val="28"/>
          <w:szCs w:val="28"/>
        </w:rPr>
      </w:pPr>
    </w:p>
    <w:p w:rsidR="00A47BA2" w:rsidRDefault="0098620B" w:rsidP="0098620B">
      <w:pPr>
        <w:tabs>
          <w:tab w:val="left" w:pos="70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620B" w:rsidRPr="0098620B" w:rsidRDefault="0098620B" w:rsidP="0098620B">
      <w:pPr>
        <w:tabs>
          <w:tab w:val="left" w:pos="7004"/>
        </w:tabs>
        <w:rPr>
          <w:sz w:val="28"/>
          <w:szCs w:val="28"/>
        </w:rPr>
      </w:pPr>
    </w:p>
    <w:p w:rsidR="00A47BA2" w:rsidRPr="0098620B" w:rsidRDefault="00A47BA2" w:rsidP="00A47BA2">
      <w:pPr>
        <w:rPr>
          <w:sz w:val="28"/>
          <w:szCs w:val="28"/>
        </w:rPr>
      </w:pPr>
      <w:r w:rsidRPr="0098620B">
        <w:rPr>
          <w:sz w:val="28"/>
          <w:szCs w:val="28"/>
        </w:rPr>
        <w:tab/>
      </w:r>
      <w:r w:rsidRPr="0098620B">
        <w:rPr>
          <w:sz w:val="28"/>
          <w:szCs w:val="28"/>
        </w:rPr>
        <w:tab/>
      </w:r>
      <w:r w:rsidRPr="0098620B">
        <w:rPr>
          <w:sz w:val="28"/>
          <w:szCs w:val="28"/>
        </w:rPr>
        <w:tab/>
      </w:r>
      <w:r w:rsidRPr="0098620B">
        <w:rPr>
          <w:sz w:val="28"/>
          <w:szCs w:val="28"/>
        </w:rPr>
        <w:tab/>
      </w:r>
      <w:r w:rsidRPr="0098620B">
        <w:rPr>
          <w:sz w:val="28"/>
          <w:szCs w:val="28"/>
        </w:rPr>
        <w:tab/>
      </w:r>
      <w:r w:rsidRPr="0098620B">
        <w:rPr>
          <w:sz w:val="28"/>
          <w:szCs w:val="28"/>
        </w:rPr>
        <w:tab/>
      </w:r>
      <w:r w:rsidRPr="0098620B">
        <w:rPr>
          <w:sz w:val="28"/>
          <w:szCs w:val="28"/>
        </w:rPr>
        <w:tab/>
      </w:r>
      <w:r w:rsidRPr="0098620B">
        <w:rPr>
          <w:sz w:val="28"/>
          <w:szCs w:val="28"/>
        </w:rPr>
        <w:tab/>
      </w:r>
      <w:r w:rsidRPr="0098620B">
        <w:rPr>
          <w:sz w:val="28"/>
          <w:szCs w:val="28"/>
        </w:rPr>
        <w:tab/>
      </w:r>
      <w:r w:rsidRPr="0098620B">
        <w:rPr>
          <w:sz w:val="28"/>
          <w:szCs w:val="28"/>
        </w:rPr>
        <w:tab/>
        <w:t>Составитель:</w:t>
      </w:r>
    </w:p>
    <w:p w:rsidR="00A47BA2" w:rsidRPr="0098620B" w:rsidRDefault="004349B3" w:rsidP="00A47B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Николаева Е.В.</w:t>
      </w:r>
    </w:p>
    <w:p w:rsidR="00A47BA2" w:rsidRPr="00FD5DD9" w:rsidRDefault="00A47BA2" w:rsidP="00A47BA2">
      <w:pPr>
        <w:rPr>
          <w:sz w:val="28"/>
          <w:szCs w:val="28"/>
        </w:rPr>
      </w:pPr>
      <w:r w:rsidRPr="00FD5DD9">
        <w:rPr>
          <w:sz w:val="28"/>
          <w:szCs w:val="28"/>
        </w:rPr>
        <w:tab/>
      </w:r>
      <w:r w:rsidRPr="00FD5DD9">
        <w:rPr>
          <w:sz w:val="28"/>
          <w:szCs w:val="28"/>
        </w:rPr>
        <w:tab/>
      </w:r>
      <w:r w:rsidRPr="00FD5DD9">
        <w:rPr>
          <w:sz w:val="28"/>
          <w:szCs w:val="28"/>
        </w:rPr>
        <w:tab/>
      </w:r>
      <w:r w:rsidRPr="00FD5DD9">
        <w:rPr>
          <w:sz w:val="28"/>
          <w:szCs w:val="28"/>
        </w:rPr>
        <w:tab/>
      </w:r>
      <w:r w:rsidRPr="00FD5DD9">
        <w:rPr>
          <w:sz w:val="28"/>
          <w:szCs w:val="28"/>
        </w:rPr>
        <w:tab/>
      </w:r>
      <w:r w:rsidRPr="00FD5DD9">
        <w:rPr>
          <w:sz w:val="28"/>
          <w:szCs w:val="28"/>
        </w:rPr>
        <w:tab/>
      </w:r>
      <w:r w:rsidRPr="00FD5DD9">
        <w:rPr>
          <w:sz w:val="28"/>
          <w:szCs w:val="28"/>
        </w:rPr>
        <w:tab/>
      </w:r>
      <w:r w:rsidRPr="00FD5DD9">
        <w:rPr>
          <w:sz w:val="28"/>
          <w:szCs w:val="28"/>
        </w:rPr>
        <w:tab/>
      </w:r>
      <w:r w:rsidRPr="00FD5DD9">
        <w:rPr>
          <w:sz w:val="28"/>
          <w:szCs w:val="28"/>
        </w:rPr>
        <w:tab/>
      </w:r>
      <w:r w:rsidRPr="00FD5DD9">
        <w:rPr>
          <w:sz w:val="28"/>
          <w:szCs w:val="28"/>
        </w:rPr>
        <w:tab/>
      </w:r>
    </w:p>
    <w:p w:rsidR="00A47BA2" w:rsidRPr="00FD5DD9" w:rsidRDefault="00A47BA2" w:rsidP="00A47BA2">
      <w:pPr>
        <w:spacing w:line="360" w:lineRule="auto"/>
        <w:jc w:val="right"/>
        <w:rPr>
          <w:sz w:val="28"/>
          <w:szCs w:val="28"/>
        </w:rPr>
      </w:pPr>
    </w:p>
    <w:p w:rsidR="00A47BA2" w:rsidRPr="00FD5DD9" w:rsidRDefault="00A47BA2" w:rsidP="00A47BA2">
      <w:pPr>
        <w:spacing w:line="360" w:lineRule="auto"/>
        <w:jc w:val="right"/>
        <w:rPr>
          <w:sz w:val="28"/>
          <w:szCs w:val="28"/>
        </w:rPr>
      </w:pPr>
    </w:p>
    <w:p w:rsidR="00A47BA2" w:rsidRPr="00FD5DD9" w:rsidRDefault="00A47BA2" w:rsidP="00A47BA2">
      <w:pPr>
        <w:spacing w:line="360" w:lineRule="auto"/>
        <w:jc w:val="right"/>
        <w:rPr>
          <w:sz w:val="28"/>
          <w:szCs w:val="28"/>
        </w:rPr>
      </w:pPr>
    </w:p>
    <w:p w:rsidR="00A47BA2" w:rsidRDefault="00A47BA2" w:rsidP="00A47BA2">
      <w:pPr>
        <w:spacing w:line="360" w:lineRule="auto"/>
        <w:jc w:val="right"/>
        <w:rPr>
          <w:sz w:val="28"/>
          <w:szCs w:val="28"/>
        </w:rPr>
      </w:pPr>
    </w:p>
    <w:p w:rsidR="00A47BA2" w:rsidRDefault="00A47BA2" w:rsidP="00A47BA2">
      <w:pPr>
        <w:spacing w:line="360" w:lineRule="auto"/>
        <w:jc w:val="right"/>
        <w:rPr>
          <w:sz w:val="28"/>
          <w:szCs w:val="28"/>
        </w:rPr>
      </w:pPr>
    </w:p>
    <w:p w:rsidR="00A47BA2" w:rsidRDefault="00A47BA2" w:rsidP="00A47BA2">
      <w:pPr>
        <w:spacing w:line="360" w:lineRule="auto"/>
        <w:jc w:val="right"/>
        <w:rPr>
          <w:sz w:val="28"/>
          <w:szCs w:val="28"/>
        </w:rPr>
      </w:pPr>
    </w:p>
    <w:p w:rsidR="00A47BA2" w:rsidRDefault="00A47BA2" w:rsidP="00A47BA2">
      <w:pPr>
        <w:spacing w:line="360" w:lineRule="auto"/>
        <w:jc w:val="right"/>
        <w:rPr>
          <w:sz w:val="28"/>
          <w:szCs w:val="28"/>
        </w:rPr>
      </w:pPr>
    </w:p>
    <w:p w:rsidR="00A47BA2" w:rsidRPr="00FD5DD9" w:rsidRDefault="00A47BA2" w:rsidP="00A47BA2">
      <w:pPr>
        <w:spacing w:line="360" w:lineRule="auto"/>
        <w:jc w:val="right"/>
        <w:rPr>
          <w:sz w:val="28"/>
          <w:szCs w:val="28"/>
        </w:rPr>
      </w:pPr>
    </w:p>
    <w:p w:rsidR="00A47BA2" w:rsidRPr="00FD5DD9" w:rsidRDefault="00A47BA2" w:rsidP="00A47BA2">
      <w:pPr>
        <w:spacing w:line="360" w:lineRule="auto"/>
        <w:jc w:val="center"/>
      </w:pPr>
      <w:r w:rsidRPr="00FD5DD9">
        <w:t>РОСТОВ-НА-ДОНУ</w:t>
      </w:r>
    </w:p>
    <w:p w:rsidR="00CD2AC5" w:rsidRDefault="00A47BA2" w:rsidP="00A47BA2">
      <w:pPr>
        <w:spacing w:line="360" w:lineRule="auto"/>
        <w:jc w:val="center"/>
      </w:pPr>
      <w:r w:rsidRPr="00FD5DD9">
        <w:t>20</w:t>
      </w:r>
      <w:r w:rsidR="0098620B">
        <w:t>2</w:t>
      </w:r>
      <w:r w:rsidR="004349B3">
        <w:t>2</w:t>
      </w:r>
      <w:bookmarkStart w:id="0" w:name="_GoBack"/>
      <w:bookmarkEnd w:id="0"/>
      <w:r w:rsidRPr="00FD5DD9">
        <w:t xml:space="preserve"> ГОД</w:t>
      </w:r>
    </w:p>
    <w:p w:rsidR="00402B84" w:rsidRDefault="00402B84" w:rsidP="00A47BA2">
      <w:pPr>
        <w:spacing w:line="360" w:lineRule="auto"/>
        <w:jc w:val="center"/>
      </w:pPr>
    </w:p>
    <w:p w:rsidR="00402B84" w:rsidRDefault="00402B84" w:rsidP="00402B84">
      <w:pPr>
        <w:jc w:val="center"/>
        <w:rPr>
          <w:bCs/>
          <w:sz w:val="28"/>
          <w:szCs w:val="28"/>
        </w:rPr>
      </w:pPr>
    </w:p>
    <w:p w:rsidR="00402B84" w:rsidRDefault="00402B84" w:rsidP="00402B84">
      <w:pPr>
        <w:jc w:val="center"/>
        <w:rPr>
          <w:bCs/>
          <w:sz w:val="28"/>
          <w:szCs w:val="28"/>
        </w:rPr>
      </w:pPr>
    </w:p>
    <w:p w:rsidR="00402B84" w:rsidRDefault="00402B84" w:rsidP="00402B84">
      <w:pPr>
        <w:jc w:val="center"/>
        <w:rPr>
          <w:bCs/>
          <w:sz w:val="28"/>
          <w:szCs w:val="28"/>
        </w:rPr>
      </w:pPr>
    </w:p>
    <w:p w:rsidR="0098620B" w:rsidRDefault="0098620B" w:rsidP="00402B84">
      <w:pPr>
        <w:jc w:val="center"/>
        <w:rPr>
          <w:bCs/>
          <w:sz w:val="28"/>
          <w:szCs w:val="28"/>
        </w:rPr>
      </w:pPr>
    </w:p>
    <w:p w:rsidR="00402B84" w:rsidRDefault="00402B84" w:rsidP="00402B84">
      <w:pPr>
        <w:jc w:val="center"/>
        <w:rPr>
          <w:bCs/>
          <w:sz w:val="28"/>
          <w:szCs w:val="28"/>
        </w:rPr>
      </w:pPr>
      <w:r w:rsidRPr="00FD5DD9">
        <w:rPr>
          <w:bCs/>
          <w:sz w:val="28"/>
          <w:szCs w:val="28"/>
        </w:rPr>
        <w:t>СОДЕРЖАНИЕ</w:t>
      </w:r>
    </w:p>
    <w:p w:rsidR="00402B84" w:rsidRDefault="00402B84" w:rsidP="00402B84">
      <w:pPr>
        <w:jc w:val="center"/>
        <w:rPr>
          <w:bCs/>
          <w:sz w:val="28"/>
          <w:szCs w:val="28"/>
        </w:rPr>
      </w:pPr>
    </w:p>
    <w:p w:rsidR="00402B84" w:rsidRPr="00FD5DD9" w:rsidRDefault="00402B84" w:rsidP="00402B84">
      <w:pPr>
        <w:jc w:val="center"/>
        <w:rPr>
          <w:bCs/>
          <w:sz w:val="28"/>
          <w:szCs w:val="28"/>
        </w:rPr>
      </w:pPr>
    </w:p>
    <w:p w:rsidR="00402B84" w:rsidRPr="00FD5DD9" w:rsidRDefault="00402B84" w:rsidP="00402B84">
      <w:pPr>
        <w:pStyle w:val="af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D5DD9">
        <w:rPr>
          <w:rFonts w:ascii="Times New Roman" w:hAnsi="Times New Roman"/>
          <w:sz w:val="28"/>
          <w:szCs w:val="28"/>
        </w:rPr>
        <w:t>Планируемые результаты освоения учебного предмета.</w:t>
      </w:r>
    </w:p>
    <w:p w:rsidR="00402B84" w:rsidRPr="00FD5DD9" w:rsidRDefault="00402B84" w:rsidP="00402B84">
      <w:pPr>
        <w:pStyle w:val="af6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D5DD9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402B84" w:rsidRPr="00FC57C4" w:rsidRDefault="00402B84" w:rsidP="00402B84">
      <w:pPr>
        <w:keepNext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FD5DD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Календарно-т</w:t>
      </w:r>
      <w:r w:rsidRPr="00FD5DD9">
        <w:rPr>
          <w:sz w:val="28"/>
          <w:szCs w:val="28"/>
        </w:rPr>
        <w:t>ематическое планир</w:t>
      </w:r>
      <w:r>
        <w:rPr>
          <w:sz w:val="28"/>
          <w:szCs w:val="28"/>
        </w:rPr>
        <w:t>ование</w:t>
      </w:r>
      <w:r w:rsidRPr="00FD5DD9">
        <w:rPr>
          <w:bCs/>
          <w:sz w:val="28"/>
          <w:szCs w:val="28"/>
        </w:rPr>
        <w:t>.</w:t>
      </w: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402B84" w:rsidRDefault="00402B84" w:rsidP="00A47BA2">
      <w:pPr>
        <w:spacing w:line="360" w:lineRule="auto"/>
        <w:jc w:val="center"/>
      </w:pPr>
    </w:p>
    <w:p w:rsidR="00104EF2" w:rsidRPr="0098620B" w:rsidRDefault="00A47BA2" w:rsidP="00402B84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8620B">
        <w:rPr>
          <w:b/>
          <w:sz w:val="28"/>
          <w:szCs w:val="28"/>
        </w:rPr>
        <w:lastRenderedPageBreak/>
        <w:t xml:space="preserve">Планируемые </w:t>
      </w:r>
      <w:r w:rsidR="00104EF2" w:rsidRPr="0098620B">
        <w:rPr>
          <w:b/>
          <w:sz w:val="28"/>
          <w:szCs w:val="28"/>
        </w:rPr>
        <w:t>результаты освоения учебного материала.</w:t>
      </w:r>
    </w:p>
    <w:p w:rsidR="00104EF2" w:rsidRPr="0098620B" w:rsidRDefault="00104EF2" w:rsidP="00104EF2">
      <w:pPr>
        <w:rPr>
          <w:b/>
          <w:sz w:val="28"/>
          <w:szCs w:val="28"/>
        </w:rPr>
      </w:pPr>
    </w:p>
    <w:p w:rsidR="00415F3B" w:rsidRPr="0098620B" w:rsidRDefault="00104EF2" w:rsidP="00402B8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98620B">
        <w:rPr>
          <w:sz w:val="28"/>
          <w:szCs w:val="28"/>
        </w:rPr>
        <w:tab/>
      </w:r>
      <w:r w:rsidR="00415F3B" w:rsidRPr="0098620B">
        <w:rPr>
          <w:rFonts w:eastAsiaTheme="minorHAnsi"/>
          <w:i/>
          <w:sz w:val="28"/>
          <w:szCs w:val="28"/>
          <w:lang w:eastAsia="en-US"/>
        </w:rPr>
        <w:t>Личностные результаты</w:t>
      </w:r>
      <w:r w:rsidR="00415F3B" w:rsidRPr="0098620B">
        <w:rPr>
          <w:rFonts w:eastAsiaTheme="minorHAnsi"/>
          <w:b/>
          <w:bCs/>
          <w:i/>
          <w:sz w:val="28"/>
          <w:szCs w:val="28"/>
          <w:lang w:eastAsia="en-US"/>
        </w:rPr>
        <w:t>: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1)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620B">
        <w:rPr>
          <w:rFonts w:eastAsiaTheme="minorHAnsi"/>
          <w:sz w:val="28"/>
          <w:szCs w:val="28"/>
          <w:lang w:eastAsia="en-US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3) готовность к служению Отечеству, его защите;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 w:rsidRPr="0098620B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98620B">
        <w:rPr>
          <w:rFonts w:eastAsiaTheme="minorHAnsi"/>
          <w:sz w:val="28"/>
          <w:szCs w:val="28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 xml:space="preserve">5) </w:t>
      </w:r>
      <w:proofErr w:type="spellStart"/>
      <w:r w:rsidRPr="0098620B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98620B">
        <w:rPr>
          <w:rFonts w:eastAsiaTheme="minorHAnsi"/>
          <w:sz w:val="28"/>
          <w:szCs w:val="28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8) нравственное сознание и поведение на основе усвоения общечеловеческих ценностей;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620B">
        <w:rPr>
          <w:rFonts w:eastAsiaTheme="minorHAnsi"/>
          <w:sz w:val="28"/>
          <w:szCs w:val="28"/>
          <w:lang w:eastAsia="en-US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 xml:space="preserve">11) 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98620B">
        <w:rPr>
          <w:rFonts w:eastAsiaTheme="minorHAnsi"/>
          <w:sz w:val="28"/>
          <w:szCs w:val="28"/>
          <w:lang w:eastAsia="en-US"/>
        </w:rPr>
        <w:t>экологонаправленной</w:t>
      </w:r>
      <w:proofErr w:type="spellEnd"/>
      <w:r w:rsidRPr="0098620B">
        <w:rPr>
          <w:rFonts w:eastAsiaTheme="minorHAnsi"/>
          <w:sz w:val="28"/>
          <w:szCs w:val="28"/>
          <w:lang w:eastAsia="en-US"/>
        </w:rPr>
        <w:t xml:space="preserve"> деятельности;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12) ответственное отношение к созданию семьи на основе осознанного принятия ценностей семейной жизни.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i/>
          <w:sz w:val="28"/>
          <w:szCs w:val="28"/>
          <w:lang w:eastAsia="en-US"/>
        </w:rPr>
        <w:tab/>
      </w:r>
      <w:proofErr w:type="spellStart"/>
      <w:r w:rsidRPr="0098620B">
        <w:rPr>
          <w:rFonts w:eastAsiaTheme="minorHAnsi"/>
          <w:i/>
          <w:sz w:val="28"/>
          <w:szCs w:val="28"/>
          <w:lang w:eastAsia="en-US"/>
        </w:rPr>
        <w:t>Метапредметные</w:t>
      </w:r>
      <w:proofErr w:type="spellEnd"/>
      <w:r w:rsidRPr="0098620B">
        <w:rPr>
          <w:rFonts w:eastAsiaTheme="minorHAnsi"/>
          <w:i/>
          <w:sz w:val="28"/>
          <w:szCs w:val="28"/>
          <w:lang w:eastAsia="en-US"/>
        </w:rPr>
        <w:t xml:space="preserve"> результаты</w:t>
      </w:r>
      <w:r w:rsidRPr="0098620B">
        <w:rPr>
          <w:rFonts w:eastAsiaTheme="minorHAnsi"/>
          <w:sz w:val="28"/>
          <w:szCs w:val="28"/>
          <w:lang w:eastAsia="en-US"/>
        </w:rPr>
        <w:t>: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самостоятельное определение цели, умение задавать параметры и критерии, по которым можно определить, что цель достигнута;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постановка и формулирование собственных задач в образовательной деятельности и жизненных ситуациях;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lastRenderedPageBreak/>
        <w:t>— оценка ресурсов, в том числе времени и других нематериальных ресурсов, необходимых для достижения поставленной цели;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организация эффективного поиска ресурсов, необходимых для достижения поставленной цели;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сопоставление полученного результата деятельности с поставленной заранее целью.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использование различных модельно-схематических сре</w:t>
      </w:r>
      <w:proofErr w:type="gramStart"/>
      <w:r w:rsidRPr="0098620B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98620B">
        <w:rPr>
          <w:rFonts w:eastAsiaTheme="minorHAnsi"/>
          <w:sz w:val="28"/>
          <w:szCs w:val="28"/>
          <w:lang w:eastAsia="en-US"/>
        </w:rPr>
        <w:t>я представления существенных связей и отношений, а также противоречий, выявленных в информационных источниках;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 xml:space="preserve">— критическое аргументирование в отношении действий и суждений </w:t>
      </w:r>
      <w:proofErr w:type="gramStart"/>
      <w:r w:rsidRPr="0098620B">
        <w:rPr>
          <w:rFonts w:eastAsiaTheme="minorHAnsi"/>
          <w:sz w:val="28"/>
          <w:szCs w:val="28"/>
          <w:lang w:eastAsia="en-US"/>
        </w:rPr>
        <w:t>другого</w:t>
      </w:r>
      <w:proofErr w:type="gramEnd"/>
      <w:r w:rsidRPr="0098620B">
        <w:rPr>
          <w:rFonts w:eastAsiaTheme="minorHAnsi"/>
          <w:sz w:val="28"/>
          <w:szCs w:val="28"/>
          <w:lang w:eastAsia="en-US"/>
        </w:rPr>
        <w:t>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целенаправленный поиск возможностей для широкого переноса средств и способов действия;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индивидуальная образовательная траектория, учитывая ограничения со стороны других участников и ресурсные ограничения.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 xml:space="preserve">— осуществление деловой коммуникации как со сверстниками, так и </w:t>
      </w:r>
      <w:proofErr w:type="gramStart"/>
      <w:r w:rsidRPr="0098620B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98620B">
        <w:rPr>
          <w:rFonts w:eastAsiaTheme="minorHAnsi"/>
          <w:sz w:val="28"/>
          <w:szCs w:val="28"/>
          <w:lang w:eastAsia="en-US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взаимодействия, а не личных симпатий;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координировать и выполнять работу в условиях реального, виртуального и комбинированного взаимодействия;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104EF2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 xml:space="preserve">— возможность распознавать </w:t>
      </w:r>
      <w:proofErr w:type="spellStart"/>
      <w:r w:rsidRPr="0098620B">
        <w:rPr>
          <w:rFonts w:eastAsiaTheme="minorHAnsi"/>
          <w:sz w:val="28"/>
          <w:szCs w:val="28"/>
          <w:lang w:eastAsia="en-US"/>
        </w:rPr>
        <w:t>конфликтогенные</w:t>
      </w:r>
      <w:proofErr w:type="spellEnd"/>
      <w:r w:rsidRPr="0098620B">
        <w:rPr>
          <w:rFonts w:eastAsiaTheme="minorHAnsi"/>
          <w:sz w:val="28"/>
          <w:szCs w:val="28"/>
          <w:lang w:eastAsia="en-US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8620B">
        <w:rPr>
          <w:rFonts w:eastAsiaTheme="minorHAnsi"/>
          <w:i/>
          <w:sz w:val="28"/>
          <w:szCs w:val="28"/>
          <w:lang w:eastAsia="en-US"/>
        </w:rPr>
        <w:t>Предметные результаты: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описание законодательного процесса как целостного государственного механизма;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характеристика избирательного процесса в Российской Федерации;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объяснять на конкретном примере структуру и функции органов местного самоуправления в Российской Федерации;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умение характеризовать и классифицировать права человека;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объяснение основных идей международных документов, направленных на защиту прав человека;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характеристика гражданского, семейного, трудового, административного, уголовного, налогового права как ведущих отраслей российского права;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умение 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иллюстрировать примерами нормы законодательства о защите прав потребителя;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lastRenderedPageBreak/>
        <w:t>— возможность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умение иллюстрировать примерами привлечение к гражданско-правовой ответственности;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характеристика прав и обязанностей членов семьи;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объяснять порядок и условия регистрации и расторжения брака;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характеристика трудовых правоотношений и дифференциация участников этих правоотношений;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умение раскрывать содержание трудового договора;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разъяснение на примерах особенности положения несовершеннолетних в трудовых отношениях;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иллюстрировать примерами способы разрешения трудовых споров и привлечение к дисциплинарной ответственности;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умение различать виды административных правонарушений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и описывать порядок привлечения к административной ответственности;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дифференциация видов административных наказаний;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дифференциация видов преступлений и наказания за них;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выявление специфики уголовной ответственности несовершеннолетних;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различать права и обязанности налогоплательщика;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умение анализировать практические ситуации, связанные с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различать гражданское, арбитражное, уголовное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судопроизводство, грамотно применять правовые нормы для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разрешения конфликтов правовыми способами;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умение высказывать обоснованные суждения, основываясь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на внутренней убежденности в необходимости соблюдения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норм права;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различать виды юридических профессий;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различение предмета и методов правового регулирования;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выявление общественной опасности коррупции для гражданина, общества и государства;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различение прав и обязанностей, гарантируемых Конституцией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Российской Федерации и в рамках других отраслей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права;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выявление особенностей референдума;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различение основных принципов международного гуманитарного права;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характеристика основных категорий обязательственного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права;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целостно описывать порядок заключения гражданско-правового договора;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умение выявлять способы защиты гражданских прав;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определение ответственности родителей по воспитанию своих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детей;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различение рабочего времени и времени отдыха, умение разрешать трудовые споры правовыми способами;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способность описывать порядок освобождения от уголовной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ответственности;</w:t>
      </w:r>
    </w:p>
    <w:p w:rsidR="00415F3B" w:rsidRPr="0098620B" w:rsidRDefault="00415F3B" w:rsidP="00402B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соотнесение налоговых правонарушений и ответственности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за их совершение;</w:t>
      </w:r>
    </w:p>
    <w:p w:rsidR="00CB3D61" w:rsidRPr="00CB3D61" w:rsidRDefault="00415F3B" w:rsidP="00CB3D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620B">
        <w:rPr>
          <w:rFonts w:eastAsiaTheme="minorHAnsi"/>
          <w:sz w:val="28"/>
          <w:szCs w:val="28"/>
          <w:lang w:eastAsia="en-US"/>
        </w:rPr>
        <w:t>— применение правовых знаний для аргументации собственной</w:t>
      </w:r>
      <w:r w:rsidR="00402B84" w:rsidRPr="0098620B">
        <w:rPr>
          <w:rFonts w:eastAsiaTheme="minorHAnsi"/>
          <w:sz w:val="28"/>
          <w:szCs w:val="28"/>
          <w:lang w:eastAsia="en-US"/>
        </w:rPr>
        <w:t xml:space="preserve"> </w:t>
      </w:r>
      <w:r w:rsidRPr="0098620B">
        <w:rPr>
          <w:rFonts w:eastAsiaTheme="minorHAnsi"/>
          <w:sz w:val="28"/>
          <w:szCs w:val="28"/>
          <w:lang w:eastAsia="en-US"/>
        </w:rPr>
        <w:t>позиции в конкретных правовых ситуациях с использованием нормативных актов.</w:t>
      </w:r>
    </w:p>
    <w:p w:rsidR="00A47BA2" w:rsidRDefault="00A47BA2" w:rsidP="00E37F60">
      <w:pPr>
        <w:tabs>
          <w:tab w:val="left" w:pos="8280"/>
        </w:tabs>
        <w:jc w:val="both"/>
        <w:rPr>
          <w:sz w:val="28"/>
          <w:szCs w:val="28"/>
        </w:rPr>
      </w:pPr>
    </w:p>
    <w:p w:rsidR="00CB3D61" w:rsidRPr="0098620B" w:rsidRDefault="00CB3D61" w:rsidP="00E37F60">
      <w:pPr>
        <w:tabs>
          <w:tab w:val="left" w:pos="8280"/>
        </w:tabs>
        <w:jc w:val="both"/>
        <w:rPr>
          <w:sz w:val="28"/>
          <w:szCs w:val="28"/>
        </w:rPr>
      </w:pPr>
    </w:p>
    <w:p w:rsidR="00E37F60" w:rsidRPr="0098620B" w:rsidRDefault="00E37F60" w:rsidP="00E37F60">
      <w:pPr>
        <w:pStyle w:val="a5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8620B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581230" w:rsidRPr="0098620B" w:rsidRDefault="00581230" w:rsidP="00581230">
      <w:pPr>
        <w:pStyle w:val="a5"/>
        <w:ind w:left="1080"/>
        <w:jc w:val="center"/>
        <w:rPr>
          <w:b/>
          <w:bCs/>
          <w:sz w:val="28"/>
          <w:szCs w:val="28"/>
        </w:rPr>
      </w:pPr>
    </w:p>
    <w:p w:rsidR="00E37F60" w:rsidRPr="0098620B" w:rsidRDefault="00A51A53" w:rsidP="007255CA">
      <w:pPr>
        <w:shd w:val="clear" w:color="auto" w:fill="FFFFFF"/>
        <w:tabs>
          <w:tab w:val="center" w:pos="7293"/>
        </w:tabs>
        <w:ind w:right="38"/>
        <w:rPr>
          <w:b/>
          <w:sz w:val="28"/>
          <w:szCs w:val="28"/>
        </w:rPr>
      </w:pPr>
      <w:r w:rsidRPr="0098620B">
        <w:rPr>
          <w:b/>
          <w:sz w:val="28"/>
          <w:szCs w:val="28"/>
          <w:lang w:eastAsia="en-US"/>
        </w:rPr>
        <w:t xml:space="preserve">         </w:t>
      </w:r>
      <w:r w:rsidR="007255CA" w:rsidRPr="0098620B">
        <w:rPr>
          <w:b/>
          <w:sz w:val="28"/>
          <w:szCs w:val="28"/>
          <w:lang w:eastAsia="en-US"/>
        </w:rPr>
        <w:t>Избирательное право и избирательный процесс</w:t>
      </w:r>
      <w:r w:rsidR="00E37F60" w:rsidRPr="0098620B">
        <w:rPr>
          <w:b/>
          <w:color w:val="000000" w:themeColor="text1"/>
          <w:sz w:val="28"/>
          <w:szCs w:val="28"/>
        </w:rPr>
        <w:t xml:space="preserve"> </w:t>
      </w:r>
    </w:p>
    <w:p w:rsidR="007255CA" w:rsidRPr="0098620B" w:rsidRDefault="00E37F60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sz w:val="28"/>
          <w:szCs w:val="28"/>
        </w:rPr>
        <w:t xml:space="preserve"> </w:t>
      </w:r>
      <w:r w:rsidR="007255CA" w:rsidRPr="0098620B">
        <w:rPr>
          <w:bCs/>
          <w:sz w:val="28"/>
          <w:szCs w:val="28"/>
        </w:rPr>
        <w:t>Избирательные права граждан. Активное избирательное право. Пассивное избирательное право. Принципы демократических выбо</w:t>
      </w:r>
      <w:r w:rsidR="007255CA" w:rsidRPr="0098620B">
        <w:rPr>
          <w:bCs/>
          <w:sz w:val="28"/>
          <w:szCs w:val="28"/>
        </w:rPr>
        <w:softHyphen/>
        <w:t>ров. Избирательное законодательство. Избирательный процесс. Основные избирательные системы: мажоритарная, пропорциональная, смешанная.</w:t>
      </w:r>
      <w:r w:rsidRPr="0098620B">
        <w:rPr>
          <w:b/>
          <w:sz w:val="28"/>
          <w:szCs w:val="28"/>
        </w:rPr>
        <w:t xml:space="preserve"> </w:t>
      </w:r>
    </w:p>
    <w:p w:rsidR="007255CA" w:rsidRPr="0098620B" w:rsidRDefault="00581230" w:rsidP="007255C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8620B">
        <w:rPr>
          <w:b/>
          <w:bCs/>
          <w:sz w:val="28"/>
          <w:szCs w:val="28"/>
        </w:rPr>
        <w:t>Гражданское право</w:t>
      </w:r>
    </w:p>
    <w:p w:rsidR="007255CA" w:rsidRPr="0098620B" w:rsidRDefault="007255CA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bCs/>
          <w:sz w:val="28"/>
          <w:szCs w:val="28"/>
        </w:rPr>
        <w:t>Обязательственное право. Понятие обязательства. Понятие сделки, договора. Стороны договора. Виды договоров.</w:t>
      </w:r>
    </w:p>
    <w:p w:rsidR="007255CA" w:rsidRPr="0098620B" w:rsidRDefault="00581230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bCs/>
          <w:sz w:val="28"/>
          <w:szCs w:val="28"/>
        </w:rPr>
        <w:t>Наследование. Страхование.</w:t>
      </w:r>
    </w:p>
    <w:p w:rsidR="00A51A53" w:rsidRPr="0098620B" w:rsidRDefault="007255CA" w:rsidP="007255CA">
      <w:pPr>
        <w:shd w:val="clear" w:color="auto" w:fill="FFFFFF"/>
        <w:ind w:right="58" w:firstLine="567"/>
        <w:jc w:val="both"/>
        <w:rPr>
          <w:bCs/>
          <w:spacing w:val="-6"/>
          <w:sz w:val="28"/>
          <w:szCs w:val="28"/>
        </w:rPr>
      </w:pPr>
      <w:r w:rsidRPr="0098620B">
        <w:rPr>
          <w:bCs/>
          <w:sz w:val="28"/>
          <w:szCs w:val="28"/>
        </w:rPr>
        <w:t>Нематериальные блага, пути их защиты. Причинение и возме</w:t>
      </w:r>
      <w:r w:rsidRPr="0098620B">
        <w:rPr>
          <w:bCs/>
          <w:sz w:val="28"/>
          <w:szCs w:val="28"/>
        </w:rPr>
        <w:softHyphen/>
        <w:t>щение вреда.</w:t>
      </w:r>
    </w:p>
    <w:p w:rsidR="007255CA" w:rsidRPr="0098620B" w:rsidRDefault="00581230" w:rsidP="007255C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8620B">
        <w:rPr>
          <w:b/>
          <w:bCs/>
          <w:sz w:val="28"/>
          <w:szCs w:val="28"/>
        </w:rPr>
        <w:t>Законодательство о налогах</w:t>
      </w:r>
    </w:p>
    <w:p w:rsidR="007255CA" w:rsidRPr="0098620B" w:rsidRDefault="00581230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bCs/>
          <w:sz w:val="28"/>
          <w:szCs w:val="28"/>
        </w:rPr>
        <w:t xml:space="preserve">Налоговое право. </w:t>
      </w:r>
      <w:r w:rsidR="007255CA" w:rsidRPr="0098620B">
        <w:rPr>
          <w:bCs/>
          <w:sz w:val="28"/>
          <w:szCs w:val="28"/>
        </w:rPr>
        <w:t>Понятие налога, сбора, пошлины. Налоговое право. Система налогового законодательства. Права и обязанности налогоплатель</w:t>
      </w:r>
      <w:r w:rsidR="007255CA" w:rsidRPr="0098620B">
        <w:rPr>
          <w:bCs/>
          <w:sz w:val="28"/>
          <w:szCs w:val="28"/>
        </w:rPr>
        <w:softHyphen/>
        <w:t>щика. Субъекты и объекты налоговых правоотношений. Налоговые органы. Аудит.</w:t>
      </w:r>
    </w:p>
    <w:p w:rsidR="007255CA" w:rsidRPr="0098620B" w:rsidRDefault="007255CA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bCs/>
          <w:sz w:val="28"/>
          <w:szCs w:val="28"/>
        </w:rPr>
        <w:t xml:space="preserve">Налоги с физических </w:t>
      </w:r>
      <w:r w:rsidR="00581230" w:rsidRPr="0098620B">
        <w:rPr>
          <w:bCs/>
          <w:sz w:val="28"/>
          <w:szCs w:val="28"/>
        </w:rPr>
        <w:t xml:space="preserve">и юридических </w:t>
      </w:r>
      <w:r w:rsidRPr="0098620B">
        <w:rPr>
          <w:bCs/>
          <w:sz w:val="28"/>
          <w:szCs w:val="28"/>
        </w:rPr>
        <w:t>лиц. Налоговая дееспособность. Подоход</w:t>
      </w:r>
      <w:r w:rsidRPr="0098620B">
        <w:rPr>
          <w:bCs/>
          <w:sz w:val="28"/>
          <w:szCs w:val="28"/>
        </w:rPr>
        <w:softHyphen/>
        <w:t>ный налог. Налог на имущество. Декларация о доходах.</w:t>
      </w:r>
      <w:r w:rsidR="00581230" w:rsidRPr="0098620B">
        <w:rPr>
          <w:bCs/>
          <w:sz w:val="28"/>
          <w:szCs w:val="28"/>
        </w:rPr>
        <w:t xml:space="preserve"> Налог на прибыль.</w:t>
      </w:r>
    </w:p>
    <w:p w:rsidR="00A51A53" w:rsidRPr="0098620B" w:rsidRDefault="007255CA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bCs/>
          <w:sz w:val="28"/>
          <w:szCs w:val="28"/>
        </w:rPr>
        <w:t>Ответственность за уклонение от уплаты налогов. Администра</w:t>
      </w:r>
      <w:r w:rsidRPr="0098620B">
        <w:rPr>
          <w:bCs/>
          <w:sz w:val="28"/>
          <w:szCs w:val="28"/>
        </w:rPr>
        <w:softHyphen/>
        <w:t>тивная и уголовная ответственность.</w:t>
      </w:r>
    </w:p>
    <w:p w:rsidR="007255CA" w:rsidRPr="0098620B" w:rsidRDefault="00581230" w:rsidP="007255C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8620B">
        <w:rPr>
          <w:b/>
          <w:bCs/>
          <w:sz w:val="28"/>
          <w:szCs w:val="28"/>
        </w:rPr>
        <w:t xml:space="preserve">Семейное право </w:t>
      </w:r>
    </w:p>
    <w:p w:rsidR="00E37F60" w:rsidRPr="0098620B" w:rsidRDefault="007255CA" w:rsidP="007255CA">
      <w:pPr>
        <w:pStyle w:val="1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8620B">
        <w:rPr>
          <w:rFonts w:ascii="Times New Roman" w:hAnsi="Times New Roman" w:cs="Times New Roman"/>
          <w:b w:val="0"/>
          <w:color w:val="000000" w:themeColor="text1"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7255CA" w:rsidRPr="0098620B" w:rsidRDefault="00581230" w:rsidP="007255C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8620B">
        <w:rPr>
          <w:b/>
          <w:bCs/>
          <w:sz w:val="28"/>
          <w:szCs w:val="28"/>
        </w:rPr>
        <w:t>Трудовое право</w:t>
      </w:r>
    </w:p>
    <w:p w:rsidR="007255CA" w:rsidRPr="0098620B" w:rsidRDefault="007255CA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bCs/>
          <w:sz w:val="28"/>
          <w:szCs w:val="28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</w:t>
      </w:r>
      <w:r w:rsidRPr="0098620B">
        <w:rPr>
          <w:bCs/>
          <w:sz w:val="28"/>
          <w:szCs w:val="28"/>
        </w:rPr>
        <w:softHyphen/>
        <w:t>ная ответственность работников. Порядки возмещения ущерба.</w:t>
      </w:r>
    </w:p>
    <w:p w:rsidR="007255CA" w:rsidRPr="0098620B" w:rsidRDefault="00581230" w:rsidP="007255C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8620B">
        <w:rPr>
          <w:b/>
          <w:bCs/>
          <w:sz w:val="28"/>
          <w:szCs w:val="28"/>
        </w:rPr>
        <w:t>Административное право</w:t>
      </w:r>
    </w:p>
    <w:p w:rsidR="007255CA" w:rsidRPr="0098620B" w:rsidRDefault="007255CA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bCs/>
          <w:sz w:val="28"/>
          <w:szCs w:val="28"/>
        </w:rPr>
        <w:t>Административное правовое регулирование. Административная ответственность. Кодекс РФ об административных правонарушениях. Административные право</w:t>
      </w:r>
      <w:r w:rsidRPr="0098620B">
        <w:rPr>
          <w:bCs/>
          <w:sz w:val="28"/>
          <w:szCs w:val="28"/>
        </w:rPr>
        <w:softHyphen/>
        <w:t>нарушения. Признаки и виды административных правонарушений.</w:t>
      </w:r>
    </w:p>
    <w:p w:rsidR="007255CA" w:rsidRPr="0098620B" w:rsidRDefault="007255CA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bCs/>
          <w:sz w:val="28"/>
          <w:szCs w:val="28"/>
        </w:rPr>
        <w:t>Административные наказания, их виды. Подведомственность дел об административных правонарушениях.</w:t>
      </w:r>
    </w:p>
    <w:p w:rsidR="007255CA" w:rsidRPr="0098620B" w:rsidRDefault="00581230" w:rsidP="007255C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98620B">
        <w:rPr>
          <w:b/>
          <w:bCs/>
          <w:sz w:val="28"/>
          <w:szCs w:val="28"/>
        </w:rPr>
        <w:t>Уголовное право</w:t>
      </w:r>
    </w:p>
    <w:p w:rsidR="007255CA" w:rsidRPr="0098620B" w:rsidRDefault="007255CA" w:rsidP="007255C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8620B">
        <w:rPr>
          <w:bCs/>
          <w:sz w:val="28"/>
          <w:szCs w:val="28"/>
        </w:rPr>
        <w:t>Понятие преступления. Состав преступления. Категории пре</w:t>
      </w:r>
      <w:r w:rsidRPr="0098620B">
        <w:rPr>
          <w:bCs/>
          <w:sz w:val="28"/>
          <w:szCs w:val="28"/>
        </w:rPr>
        <w:softHyphen/>
        <w:t>ступлений. Неоднократность преступлений. Совокупность преступ</w:t>
      </w:r>
      <w:r w:rsidRPr="0098620B">
        <w:rPr>
          <w:bCs/>
          <w:sz w:val="28"/>
          <w:szCs w:val="28"/>
        </w:rPr>
        <w:softHyphen/>
        <w:t>лений. Рецидив преступлений. Основные группы преступлений.</w:t>
      </w:r>
    </w:p>
    <w:p w:rsidR="007255CA" w:rsidRPr="0098620B" w:rsidRDefault="007255CA" w:rsidP="007255CA">
      <w:pPr>
        <w:shd w:val="clear" w:color="auto" w:fill="FFFFFF"/>
        <w:ind w:right="168" w:firstLine="360"/>
        <w:jc w:val="both"/>
        <w:rPr>
          <w:sz w:val="28"/>
          <w:szCs w:val="28"/>
        </w:rPr>
      </w:pPr>
      <w:r w:rsidRPr="0098620B">
        <w:rPr>
          <w:sz w:val="28"/>
          <w:szCs w:val="28"/>
        </w:rPr>
        <w:t>Уголовная ответственность. Уголовное наказание, его цели. Ви</w:t>
      </w:r>
      <w:r w:rsidRPr="0098620B">
        <w:rPr>
          <w:sz w:val="28"/>
          <w:szCs w:val="28"/>
        </w:rPr>
        <w:softHyphen/>
        <w:t>ды наказания. Наказания основные и дополнительные. Уголовная ответственность несовершеннолетних.</w:t>
      </w:r>
    </w:p>
    <w:p w:rsidR="007255CA" w:rsidRPr="0098620B" w:rsidRDefault="00581230" w:rsidP="007255CA">
      <w:pPr>
        <w:shd w:val="clear" w:color="auto" w:fill="FFFFFF"/>
        <w:ind w:right="168" w:firstLine="360"/>
        <w:jc w:val="both"/>
        <w:rPr>
          <w:b/>
          <w:sz w:val="28"/>
          <w:szCs w:val="28"/>
        </w:rPr>
      </w:pPr>
      <w:r w:rsidRPr="0098620B">
        <w:rPr>
          <w:b/>
          <w:sz w:val="28"/>
          <w:szCs w:val="28"/>
        </w:rPr>
        <w:t xml:space="preserve">   </w:t>
      </w:r>
      <w:r w:rsidR="007255CA" w:rsidRPr="0098620B">
        <w:rPr>
          <w:b/>
          <w:sz w:val="28"/>
          <w:szCs w:val="28"/>
        </w:rPr>
        <w:t>Правовая культу</w:t>
      </w:r>
      <w:r w:rsidRPr="0098620B">
        <w:rPr>
          <w:b/>
          <w:sz w:val="28"/>
          <w:szCs w:val="28"/>
        </w:rPr>
        <w:t>ра</w:t>
      </w:r>
    </w:p>
    <w:p w:rsidR="007255CA" w:rsidRPr="0098620B" w:rsidRDefault="007255CA" w:rsidP="007255CA">
      <w:pPr>
        <w:widowControl w:val="0"/>
        <w:ind w:firstLine="567"/>
        <w:jc w:val="both"/>
        <w:rPr>
          <w:sz w:val="28"/>
          <w:szCs w:val="28"/>
        </w:rPr>
      </w:pPr>
      <w:r w:rsidRPr="0098620B">
        <w:rPr>
          <w:sz w:val="28"/>
          <w:szCs w:val="28"/>
        </w:rPr>
        <w:t>Понятие правовой культуры. Содержание правовой культуры. Пути совершенствования правовой культуры.</w:t>
      </w:r>
    </w:p>
    <w:p w:rsidR="005E5050" w:rsidRPr="0098620B" w:rsidRDefault="005E5050" w:rsidP="007255CA">
      <w:pPr>
        <w:widowControl w:val="0"/>
        <w:ind w:firstLine="567"/>
        <w:jc w:val="both"/>
        <w:rPr>
          <w:sz w:val="28"/>
          <w:szCs w:val="28"/>
        </w:rPr>
      </w:pPr>
    </w:p>
    <w:p w:rsidR="008B3F50" w:rsidRPr="0098620B" w:rsidRDefault="005E5050" w:rsidP="0098620B">
      <w:pPr>
        <w:pStyle w:val="a5"/>
        <w:widowControl w:val="0"/>
        <w:numPr>
          <w:ilvl w:val="0"/>
          <w:numId w:val="4"/>
        </w:numPr>
        <w:ind w:firstLine="567"/>
        <w:rPr>
          <w:b/>
          <w:color w:val="000000" w:themeColor="text1"/>
          <w:sz w:val="28"/>
          <w:szCs w:val="28"/>
        </w:rPr>
      </w:pPr>
      <w:r w:rsidRPr="0098620B">
        <w:rPr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E37F60" w:rsidRDefault="00E37F60" w:rsidP="00402B84">
      <w:pPr>
        <w:pStyle w:val="a5"/>
        <w:ind w:left="1080"/>
        <w:jc w:val="center"/>
      </w:pPr>
    </w:p>
    <w:sectPr w:rsidR="00E37F60" w:rsidSect="00F3065D">
      <w:pgSz w:w="11906" w:h="16838"/>
      <w:pgMar w:top="510" w:right="624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6CE36EE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01A9"/>
    <w:multiLevelType w:val="hybridMultilevel"/>
    <w:tmpl w:val="A378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7B1F14"/>
    <w:multiLevelType w:val="hybridMultilevel"/>
    <w:tmpl w:val="DCB48232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">
    <w:nsid w:val="37381EEC"/>
    <w:multiLevelType w:val="hybridMultilevel"/>
    <w:tmpl w:val="8D6ABAC8"/>
    <w:lvl w:ilvl="0" w:tplc="1946FA36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966851"/>
    <w:multiLevelType w:val="singleLevel"/>
    <w:tmpl w:val="195059AA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8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9D0E04"/>
    <w:multiLevelType w:val="hybridMultilevel"/>
    <w:tmpl w:val="A4061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0"/>
  </w:num>
  <w:num w:numId="12">
    <w:abstractNumId w:val="3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78"/>
    <w:rsid w:val="000D6728"/>
    <w:rsid w:val="000F7603"/>
    <w:rsid w:val="001027DD"/>
    <w:rsid w:val="00104EF2"/>
    <w:rsid w:val="00173E04"/>
    <w:rsid w:val="001C5F58"/>
    <w:rsid w:val="00240B8C"/>
    <w:rsid w:val="002B0C31"/>
    <w:rsid w:val="003E1095"/>
    <w:rsid w:val="00402B84"/>
    <w:rsid w:val="00415F3B"/>
    <w:rsid w:val="004349B3"/>
    <w:rsid w:val="004974BC"/>
    <w:rsid w:val="00581230"/>
    <w:rsid w:val="005A66BE"/>
    <w:rsid w:val="005E5050"/>
    <w:rsid w:val="007255CA"/>
    <w:rsid w:val="007F0D78"/>
    <w:rsid w:val="00854464"/>
    <w:rsid w:val="008A02D5"/>
    <w:rsid w:val="008B3F50"/>
    <w:rsid w:val="0098620B"/>
    <w:rsid w:val="009C21F7"/>
    <w:rsid w:val="00A47BA2"/>
    <w:rsid w:val="00A51A53"/>
    <w:rsid w:val="00A778FB"/>
    <w:rsid w:val="00A84743"/>
    <w:rsid w:val="00C004AC"/>
    <w:rsid w:val="00C0059F"/>
    <w:rsid w:val="00C53F94"/>
    <w:rsid w:val="00C65DD5"/>
    <w:rsid w:val="00CB3D61"/>
    <w:rsid w:val="00CD2AC5"/>
    <w:rsid w:val="00D56AFB"/>
    <w:rsid w:val="00D62CBF"/>
    <w:rsid w:val="00E37F60"/>
    <w:rsid w:val="00E957C5"/>
    <w:rsid w:val="00F77A6A"/>
    <w:rsid w:val="00F922DD"/>
    <w:rsid w:val="00FC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7F60"/>
    <w:pPr>
      <w:keepNext/>
      <w:spacing w:before="60"/>
      <w:ind w:right="237"/>
      <w:outlineLvl w:val="2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C21F7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9C21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37F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37F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7F60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E37F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7F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37F60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7F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37F6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E37F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7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A51A5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eastAsiaTheme="minorEastAsia" w:hAnsi="Arial" w:cs="Arial"/>
    </w:rPr>
  </w:style>
  <w:style w:type="character" w:customStyle="1" w:styleId="FontStyle56">
    <w:name w:val="Font Style56"/>
    <w:basedOn w:val="a0"/>
    <w:uiPriority w:val="99"/>
    <w:rsid w:val="00A51A53"/>
    <w:rPr>
      <w:rFonts w:ascii="Arial" w:hAnsi="Arial" w:cs="Arial"/>
      <w:spacing w:val="-10"/>
      <w:sz w:val="20"/>
      <w:szCs w:val="20"/>
    </w:rPr>
  </w:style>
  <w:style w:type="paragraph" w:customStyle="1" w:styleId="aa">
    <w:name w:val="Вопрос"/>
    <w:basedOn w:val="a"/>
    <w:rsid w:val="00A51A53"/>
    <w:pPr>
      <w:spacing w:line="360" w:lineRule="auto"/>
      <w:ind w:left="227" w:hanging="227"/>
      <w:jc w:val="both"/>
    </w:pPr>
    <w:rPr>
      <w:rFonts w:ascii="NewtonCSanPin" w:hAnsi="NewtonCSanPin"/>
      <w:sz w:val="20"/>
    </w:rPr>
  </w:style>
  <w:style w:type="paragraph" w:styleId="ab">
    <w:name w:val="header"/>
    <w:basedOn w:val="a"/>
    <w:link w:val="ac"/>
    <w:rsid w:val="00A51A53"/>
    <w:pPr>
      <w:tabs>
        <w:tab w:val="center" w:pos="4677"/>
        <w:tab w:val="right" w:pos="9355"/>
      </w:tabs>
      <w:spacing w:line="360" w:lineRule="auto"/>
      <w:ind w:firstLine="340"/>
      <w:jc w:val="both"/>
    </w:pPr>
    <w:rPr>
      <w:rFonts w:ascii="NewtonCSanPin" w:hAnsi="NewtonCSanPin"/>
      <w:sz w:val="20"/>
    </w:rPr>
  </w:style>
  <w:style w:type="character" w:customStyle="1" w:styleId="ac">
    <w:name w:val="Верхний колонтитул Знак"/>
    <w:basedOn w:val="a0"/>
    <w:link w:val="ab"/>
    <w:rsid w:val="00A51A53"/>
    <w:rPr>
      <w:rFonts w:ascii="NewtonCSanPin" w:eastAsia="Times New Roman" w:hAnsi="NewtonCSanPin" w:cs="Times New Roman"/>
      <w:sz w:val="20"/>
      <w:szCs w:val="24"/>
      <w:lang w:eastAsia="ru-RU"/>
    </w:rPr>
  </w:style>
  <w:style w:type="paragraph" w:customStyle="1" w:styleId="ad">
    <w:name w:val="Выступ"/>
    <w:basedOn w:val="a"/>
    <w:rsid w:val="00A51A53"/>
    <w:pPr>
      <w:spacing w:line="360" w:lineRule="auto"/>
      <w:ind w:left="340"/>
      <w:jc w:val="both"/>
    </w:pPr>
    <w:rPr>
      <w:rFonts w:ascii="NewtonCSanPin" w:hAnsi="NewtonCSanPin"/>
      <w:sz w:val="20"/>
    </w:rPr>
  </w:style>
  <w:style w:type="paragraph" w:customStyle="1" w:styleId="ae">
    <w:name w:val="ЗаданиеС"/>
    <w:basedOn w:val="a"/>
    <w:rsid w:val="00A51A53"/>
    <w:pPr>
      <w:spacing w:line="360" w:lineRule="auto"/>
      <w:ind w:left="340" w:hanging="340"/>
      <w:jc w:val="both"/>
    </w:pPr>
    <w:rPr>
      <w:rFonts w:ascii="NewtonCSanPin" w:hAnsi="NewtonCSanPin"/>
      <w:sz w:val="20"/>
    </w:rPr>
  </w:style>
  <w:style w:type="paragraph" w:customStyle="1" w:styleId="af">
    <w:name w:val="ТаблБок"/>
    <w:basedOn w:val="a"/>
    <w:rsid w:val="00A51A53"/>
    <w:pPr>
      <w:spacing w:before="40" w:after="40"/>
      <w:ind w:left="170" w:right="170"/>
      <w:jc w:val="both"/>
    </w:pPr>
    <w:rPr>
      <w:rFonts w:ascii="NewtonCSanPin" w:hAnsi="NewtonCSanPin"/>
      <w:sz w:val="20"/>
    </w:rPr>
  </w:style>
  <w:style w:type="paragraph" w:customStyle="1" w:styleId="0">
    <w:name w:val="ТаблБок_0"/>
    <w:basedOn w:val="af"/>
    <w:rsid w:val="00A51A53"/>
    <w:pPr>
      <w:spacing w:before="0" w:after="0"/>
    </w:pPr>
  </w:style>
  <w:style w:type="paragraph" w:customStyle="1" w:styleId="af0">
    <w:name w:val="ТаблБокВыст"/>
    <w:basedOn w:val="af"/>
    <w:rsid w:val="00A51A53"/>
    <w:pPr>
      <w:ind w:left="397" w:hanging="227"/>
    </w:pPr>
  </w:style>
  <w:style w:type="paragraph" w:customStyle="1" w:styleId="af1">
    <w:name w:val="ТаблЦентр"/>
    <w:basedOn w:val="af"/>
    <w:rsid w:val="00A51A53"/>
    <w:pPr>
      <w:spacing w:before="80" w:after="80"/>
      <w:jc w:val="center"/>
    </w:pPr>
  </w:style>
  <w:style w:type="character" w:customStyle="1" w:styleId="FontStyle42">
    <w:name w:val="Font Style42"/>
    <w:uiPriority w:val="99"/>
    <w:rsid w:val="008B3F50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2B0C31"/>
    <w:rPr>
      <w:rFonts w:ascii="Times New Roman" w:hAnsi="Times New Roman" w:cs="Times New Roman"/>
      <w:sz w:val="22"/>
      <w:szCs w:val="22"/>
    </w:rPr>
  </w:style>
  <w:style w:type="character" w:styleId="af2">
    <w:name w:val="Hyperlink"/>
    <w:uiPriority w:val="99"/>
    <w:unhideWhenUsed/>
    <w:rsid w:val="002B0C31"/>
    <w:rPr>
      <w:color w:val="0000FF"/>
      <w:u w:val="single"/>
    </w:rPr>
  </w:style>
  <w:style w:type="table" w:styleId="af3">
    <w:name w:val="Table Grid"/>
    <w:basedOn w:val="a1"/>
    <w:uiPriority w:val="59"/>
    <w:rsid w:val="00CD2A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F7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760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402B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402B8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7F60"/>
    <w:pPr>
      <w:keepNext/>
      <w:spacing w:before="60"/>
      <w:ind w:right="237"/>
      <w:outlineLvl w:val="2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C21F7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9C21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37F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37F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7F60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E37F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7F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37F60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7F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37F6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E37F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7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40</cp:revision>
  <cp:lastPrinted>2022-09-15T10:17:00Z</cp:lastPrinted>
  <dcterms:created xsi:type="dcterms:W3CDTF">2012-09-24T16:22:00Z</dcterms:created>
  <dcterms:modified xsi:type="dcterms:W3CDTF">2022-09-15T10:18:00Z</dcterms:modified>
</cp:coreProperties>
</file>