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Look w:val="0000" w:firstRow="0" w:lastRow="0" w:firstColumn="0" w:lastColumn="0" w:noHBand="0" w:noVBand="0"/>
      </w:tblPr>
      <w:tblGrid>
        <w:gridCol w:w="5408"/>
        <w:gridCol w:w="5212"/>
      </w:tblGrid>
      <w:tr w:rsidR="00505416" w:rsidRPr="00BD36F0" w:rsidTr="00BE16B5">
        <w:trPr>
          <w:trHeight w:val="1782"/>
          <w:jc w:val="center"/>
        </w:trPr>
        <w:tc>
          <w:tcPr>
            <w:tcW w:w="5408" w:type="dxa"/>
          </w:tcPr>
          <w:p w:rsidR="00505416" w:rsidRPr="00BD36F0" w:rsidRDefault="00505416" w:rsidP="00FC7CA0">
            <w:pPr>
              <w:pStyle w:val="31"/>
            </w:pPr>
            <w:proofErr w:type="gramStart"/>
            <w:r w:rsidRPr="00BD36F0">
              <w:t>ПРИНЯТА</w:t>
            </w:r>
            <w:proofErr w:type="gramEnd"/>
            <w:r w:rsidRPr="00BD36F0">
              <w:t xml:space="preserve">  </w:t>
            </w:r>
          </w:p>
          <w:p w:rsidR="00505416" w:rsidRPr="00BD36F0" w:rsidRDefault="00505416" w:rsidP="00FC7CA0">
            <w:pPr>
              <w:pStyle w:val="31"/>
            </w:pPr>
            <w:r w:rsidRPr="00BD36F0">
              <w:t>Педагогическим   советом</w:t>
            </w:r>
          </w:p>
          <w:p w:rsidR="00505416" w:rsidRPr="00BD36F0" w:rsidRDefault="00505416" w:rsidP="00FC7CA0">
            <w:pPr>
              <w:pStyle w:val="31"/>
            </w:pPr>
            <w:r w:rsidRPr="00BD36F0">
              <w:t>МБОУ «Лицей № 57»</w:t>
            </w:r>
          </w:p>
          <w:p w:rsidR="00505416" w:rsidRPr="00BD36F0" w:rsidRDefault="00505416" w:rsidP="00FC7CA0">
            <w:pPr>
              <w:pStyle w:val="31"/>
              <w:rPr>
                <w:color w:val="FF0000"/>
              </w:rPr>
            </w:pPr>
            <w:r w:rsidRPr="00BD36F0">
              <w:t xml:space="preserve">Протокол № </w:t>
            </w:r>
            <w:r w:rsidR="00FC7CA0">
              <w:t>7</w:t>
            </w:r>
          </w:p>
          <w:p w:rsidR="00505416" w:rsidRPr="00FC7CA0" w:rsidRDefault="00FC7CA0" w:rsidP="00FC7CA0">
            <w:pPr>
              <w:pStyle w:val="31"/>
            </w:pPr>
            <w:r w:rsidRPr="00FC7CA0">
              <w:t>от «31</w:t>
            </w:r>
            <w:r w:rsidR="00505416" w:rsidRPr="00FC7CA0">
              <w:t>» мая 20</w:t>
            </w:r>
            <w:r w:rsidRPr="00FC7CA0">
              <w:t>2</w:t>
            </w:r>
            <w:r w:rsidR="00505416" w:rsidRPr="00FC7CA0">
              <w:t>1г.</w:t>
            </w:r>
          </w:p>
        </w:tc>
        <w:tc>
          <w:tcPr>
            <w:tcW w:w="5212" w:type="dxa"/>
          </w:tcPr>
          <w:p w:rsidR="00505416" w:rsidRPr="00BD36F0" w:rsidRDefault="00505416" w:rsidP="00FC7CA0">
            <w:pPr>
              <w:pStyle w:val="31"/>
            </w:pPr>
            <w:r w:rsidRPr="00BD36F0">
              <w:t>УТВЕРЖДАЮ</w:t>
            </w:r>
          </w:p>
          <w:p w:rsidR="00505416" w:rsidRPr="00BD36F0" w:rsidRDefault="00505416" w:rsidP="00FC7CA0">
            <w:pPr>
              <w:pStyle w:val="31"/>
            </w:pPr>
            <w:r w:rsidRPr="00BD36F0">
              <w:t>Директор МБОУ «Лицей № 57»</w:t>
            </w:r>
          </w:p>
          <w:p w:rsidR="00505416" w:rsidRPr="00BD36F0" w:rsidRDefault="00505416" w:rsidP="00FC7CA0">
            <w:pPr>
              <w:pStyle w:val="31"/>
            </w:pPr>
            <w:r w:rsidRPr="00BD36F0">
              <w:t xml:space="preserve">_____________О.С. Моисеенко </w:t>
            </w:r>
          </w:p>
          <w:p w:rsidR="00505416" w:rsidRPr="00BD36F0" w:rsidRDefault="00505416" w:rsidP="00FC7CA0">
            <w:pPr>
              <w:pStyle w:val="31"/>
              <w:rPr>
                <w:color w:val="FF0000"/>
              </w:rPr>
            </w:pPr>
            <w:r w:rsidRPr="00BD36F0">
              <w:t xml:space="preserve">Приказ  №  </w:t>
            </w:r>
            <w:r w:rsidRPr="00FC7CA0">
              <w:t>2</w:t>
            </w:r>
            <w:r w:rsidR="00FC7CA0" w:rsidRPr="00FC7CA0">
              <w:t>50</w:t>
            </w:r>
          </w:p>
          <w:p w:rsidR="00505416" w:rsidRPr="00BD36F0" w:rsidRDefault="00505416" w:rsidP="00FC7CA0">
            <w:pPr>
              <w:pStyle w:val="31"/>
            </w:pPr>
            <w:r w:rsidRPr="00BD36F0">
              <w:t>от  «16»   августа  20</w:t>
            </w:r>
            <w:r w:rsidR="00FC7CA0">
              <w:t>2</w:t>
            </w:r>
            <w:r w:rsidRPr="00BD36F0">
              <w:t>1г.</w:t>
            </w:r>
          </w:p>
        </w:tc>
      </w:tr>
    </w:tbl>
    <w:p w:rsidR="00505416" w:rsidRPr="00BD36F0" w:rsidRDefault="00505416" w:rsidP="00FC7CA0">
      <w:pPr>
        <w:pStyle w:val="31"/>
      </w:pPr>
    </w:p>
    <w:p w:rsidR="00505416" w:rsidRPr="00BD36F0" w:rsidRDefault="00505416" w:rsidP="00FC7CA0">
      <w:pPr>
        <w:pStyle w:val="31"/>
      </w:pPr>
    </w:p>
    <w:p w:rsidR="00505416" w:rsidRPr="00BD36F0" w:rsidRDefault="00BD36F0" w:rsidP="00FC7CA0">
      <w:pPr>
        <w:pStyle w:val="31"/>
      </w:pPr>
      <w:r>
        <w:tab/>
      </w: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r w:rsidRPr="00BD36F0">
        <w:t>ОСНОВНАЯ ОБРАЗОВАТЕЛЬНАЯ ПРОГРАММА СРЕДНЕГО ОБЩЕГО ОБРАЗОВАНИЯ</w:t>
      </w:r>
    </w:p>
    <w:p w:rsidR="00505416" w:rsidRPr="00BD36F0" w:rsidRDefault="00505416" w:rsidP="00FC7CA0">
      <w:pPr>
        <w:pStyle w:val="31"/>
      </w:pPr>
      <w:r w:rsidRPr="00BD36F0">
        <w:rPr>
          <w:lang w:eastAsia="ru-RU"/>
        </w:rPr>
        <w:t>МУНИЦИПАЛЬНОГО БЮДЖЕТНОГО</w:t>
      </w:r>
    </w:p>
    <w:p w:rsidR="00505416" w:rsidRPr="00BD36F0" w:rsidRDefault="00505416" w:rsidP="00505416">
      <w:pPr>
        <w:widowControl w:val="0"/>
        <w:autoSpaceDE w:val="0"/>
        <w:autoSpaceDN w:val="0"/>
        <w:adjustRightInd w:val="0"/>
        <w:spacing w:after="0" w:line="240" w:lineRule="auto"/>
        <w:jc w:val="center"/>
        <w:rPr>
          <w:rFonts w:ascii="Times New Roman" w:hAnsi="Times New Roman"/>
          <w:b/>
          <w:caps/>
          <w:sz w:val="36"/>
          <w:szCs w:val="36"/>
          <w:lang w:eastAsia="ru-RU"/>
        </w:rPr>
      </w:pPr>
      <w:r w:rsidRPr="00BD36F0">
        <w:rPr>
          <w:rFonts w:ascii="Times New Roman" w:hAnsi="Times New Roman"/>
          <w:b/>
          <w:caps/>
          <w:sz w:val="36"/>
          <w:szCs w:val="36"/>
          <w:lang w:eastAsia="ru-RU"/>
        </w:rPr>
        <w:t>общеобразовательного учреждения</w:t>
      </w:r>
    </w:p>
    <w:p w:rsidR="00505416" w:rsidRPr="00BD36F0" w:rsidRDefault="00505416" w:rsidP="00505416">
      <w:pPr>
        <w:widowControl w:val="0"/>
        <w:autoSpaceDE w:val="0"/>
        <w:autoSpaceDN w:val="0"/>
        <w:adjustRightInd w:val="0"/>
        <w:spacing w:after="0" w:line="240" w:lineRule="auto"/>
        <w:jc w:val="center"/>
        <w:rPr>
          <w:rFonts w:ascii="Times New Roman" w:hAnsi="Times New Roman"/>
          <w:b/>
          <w:sz w:val="36"/>
          <w:szCs w:val="36"/>
          <w:lang w:eastAsia="ru-RU"/>
        </w:rPr>
      </w:pPr>
      <w:r w:rsidRPr="00BD36F0">
        <w:rPr>
          <w:rFonts w:ascii="Times New Roman" w:hAnsi="Times New Roman"/>
          <w:b/>
          <w:sz w:val="36"/>
          <w:szCs w:val="36"/>
          <w:lang w:eastAsia="ru-RU"/>
        </w:rPr>
        <w:t>ГОРОДА РОСТОВА-НА-ДОНУ</w:t>
      </w:r>
    </w:p>
    <w:p w:rsidR="00505416" w:rsidRPr="00BD36F0" w:rsidRDefault="00505416" w:rsidP="00505416">
      <w:pPr>
        <w:widowControl w:val="0"/>
        <w:autoSpaceDE w:val="0"/>
        <w:autoSpaceDN w:val="0"/>
        <w:adjustRightInd w:val="0"/>
        <w:spacing w:after="0" w:line="240" w:lineRule="auto"/>
        <w:jc w:val="center"/>
        <w:rPr>
          <w:rFonts w:ascii="Times New Roman" w:hAnsi="Times New Roman"/>
          <w:b/>
          <w:sz w:val="36"/>
          <w:szCs w:val="36"/>
          <w:lang w:eastAsia="ru-RU"/>
        </w:rPr>
      </w:pPr>
      <w:r w:rsidRPr="00BD36F0">
        <w:rPr>
          <w:rFonts w:ascii="Times New Roman" w:hAnsi="Times New Roman"/>
          <w:b/>
          <w:caps/>
          <w:sz w:val="36"/>
          <w:szCs w:val="36"/>
          <w:lang w:eastAsia="ru-RU"/>
        </w:rPr>
        <w:t>«Лицей № 57 ИМЕНИ ГЕРОЯ СОВЕТСКОГО СОЮЗА БЕЛЬГИНА А.А.</w:t>
      </w:r>
      <w:r w:rsidRPr="00BD36F0">
        <w:rPr>
          <w:rFonts w:ascii="Times New Roman" w:hAnsi="Times New Roman"/>
          <w:b/>
          <w:sz w:val="36"/>
          <w:szCs w:val="36"/>
          <w:lang w:eastAsia="ru-RU"/>
        </w:rPr>
        <w:t>»</w:t>
      </w:r>
    </w:p>
    <w:p w:rsidR="00505416" w:rsidRPr="00BD36F0" w:rsidRDefault="00C219B8" w:rsidP="00505416">
      <w:pPr>
        <w:widowControl w:val="0"/>
        <w:autoSpaceDE w:val="0"/>
        <w:autoSpaceDN w:val="0"/>
        <w:adjustRightInd w:val="0"/>
        <w:spacing w:after="0" w:line="240" w:lineRule="auto"/>
        <w:jc w:val="center"/>
        <w:rPr>
          <w:rFonts w:ascii="Times New Roman" w:hAnsi="Times New Roman"/>
          <w:b/>
          <w:caps/>
          <w:sz w:val="36"/>
          <w:szCs w:val="36"/>
          <w:lang w:eastAsia="ru-RU"/>
        </w:rPr>
      </w:pPr>
      <w:r>
        <w:rPr>
          <w:rFonts w:ascii="Times New Roman" w:hAnsi="Times New Roman"/>
          <w:b/>
          <w:sz w:val="36"/>
          <w:szCs w:val="36"/>
          <w:lang w:eastAsia="ru-RU"/>
        </w:rPr>
        <w:t>на 2021 – 2023</w:t>
      </w:r>
      <w:r w:rsidR="00505416" w:rsidRPr="00BD36F0">
        <w:rPr>
          <w:rFonts w:ascii="Times New Roman" w:hAnsi="Times New Roman"/>
          <w:b/>
          <w:sz w:val="36"/>
          <w:szCs w:val="36"/>
          <w:lang w:eastAsia="ru-RU"/>
        </w:rPr>
        <w:t xml:space="preserve"> годы</w:t>
      </w:r>
    </w:p>
    <w:p w:rsidR="00505416" w:rsidRPr="00BD36F0" w:rsidRDefault="00505416" w:rsidP="00505416">
      <w:pPr>
        <w:widowControl w:val="0"/>
        <w:autoSpaceDE w:val="0"/>
        <w:autoSpaceDN w:val="0"/>
        <w:adjustRightInd w:val="0"/>
        <w:spacing w:after="0" w:line="240" w:lineRule="auto"/>
        <w:jc w:val="center"/>
        <w:rPr>
          <w:rFonts w:ascii="Times New Roman" w:hAnsi="Times New Roman"/>
          <w:b/>
          <w:sz w:val="36"/>
          <w:szCs w:val="36"/>
          <w:lang w:eastAsia="ru-RU"/>
        </w:rPr>
      </w:pPr>
    </w:p>
    <w:p w:rsidR="00505416" w:rsidRPr="00BD36F0" w:rsidRDefault="00505416" w:rsidP="00505416">
      <w:pPr>
        <w:jc w:val="center"/>
        <w:rPr>
          <w:rFonts w:ascii="Times New Roman" w:hAnsi="Times New Roman"/>
          <w:b/>
          <w:caps/>
          <w:sz w:val="36"/>
          <w:szCs w:val="36"/>
          <w:lang w:eastAsia="ru-RU"/>
        </w:rPr>
      </w:pPr>
      <w:r w:rsidRPr="00BD36F0">
        <w:rPr>
          <w:rFonts w:ascii="Times New Roman" w:hAnsi="Times New Roman"/>
          <w:b/>
          <w:caps/>
          <w:sz w:val="36"/>
          <w:szCs w:val="36"/>
          <w:lang w:eastAsia="ru-RU"/>
        </w:rPr>
        <w:t>РАЗДЕЛ I</w:t>
      </w:r>
    </w:p>
    <w:p w:rsidR="00505416" w:rsidRPr="00BD36F0" w:rsidRDefault="00505416" w:rsidP="00505416"/>
    <w:p w:rsidR="00505416" w:rsidRPr="00BD36F0" w:rsidRDefault="00505416" w:rsidP="00FC7CA0">
      <w:pPr>
        <w:pStyle w:val="31"/>
      </w:pPr>
    </w:p>
    <w:p w:rsidR="00505416" w:rsidRPr="00BD36F0" w:rsidRDefault="00505416" w:rsidP="00505416"/>
    <w:p w:rsidR="00505416" w:rsidRPr="00BD36F0" w:rsidRDefault="00505416" w:rsidP="00505416"/>
    <w:p w:rsidR="00505416" w:rsidRPr="00BD36F0" w:rsidRDefault="00505416" w:rsidP="00505416"/>
    <w:p w:rsidR="00505416" w:rsidRPr="00BD36F0" w:rsidRDefault="00505416" w:rsidP="00FC7CA0">
      <w:pPr>
        <w:pStyle w:val="31"/>
      </w:pPr>
      <w:r w:rsidRPr="00BD36F0">
        <w:t>2021 год</w:t>
      </w: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p>
    <w:p w:rsidR="00505416" w:rsidRPr="00BD36F0" w:rsidRDefault="00505416" w:rsidP="00FC7CA0">
      <w:pPr>
        <w:pStyle w:val="31"/>
      </w:pPr>
      <w:r w:rsidRPr="00BD36F0">
        <w:lastRenderedPageBreak/>
        <w:t>Раздел 1</w:t>
      </w:r>
    </w:p>
    <w:p w:rsidR="00505416" w:rsidRPr="00BD36F0" w:rsidRDefault="00505416" w:rsidP="00FC7CA0">
      <w:pPr>
        <w:pStyle w:val="31"/>
      </w:pPr>
      <w:r w:rsidRPr="00BD36F0">
        <w:t>ЦЕЛЕВОЙ РАЗДЕЛ</w:t>
      </w:r>
    </w:p>
    <w:p w:rsidR="00505416" w:rsidRPr="00BD36F0" w:rsidRDefault="00505416" w:rsidP="00505416">
      <w:pPr>
        <w:rPr>
          <w:lang w:val="en-US"/>
        </w:rPr>
      </w:pPr>
    </w:p>
    <w:p w:rsidR="00505416" w:rsidRPr="00BD36F0" w:rsidRDefault="00505416" w:rsidP="00FC7CA0">
      <w:pPr>
        <w:pStyle w:val="31"/>
      </w:pPr>
      <w:r w:rsidRPr="00BD36F0">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6707"/>
        <w:gridCol w:w="1370"/>
      </w:tblGrid>
      <w:tr w:rsidR="00BD36F0" w:rsidRPr="00BD36F0" w:rsidTr="00BE16B5">
        <w:tc>
          <w:tcPr>
            <w:tcW w:w="1126" w:type="dxa"/>
          </w:tcPr>
          <w:p w:rsidR="00505416" w:rsidRPr="00BD36F0" w:rsidRDefault="00505416" w:rsidP="00BE16B5">
            <w:pPr>
              <w:rPr>
                <w:rFonts w:ascii="Times New Roman" w:hAnsi="Times New Roman"/>
                <w:sz w:val="24"/>
                <w:szCs w:val="24"/>
              </w:rPr>
            </w:pPr>
            <w:r w:rsidRPr="00BD36F0">
              <w:rPr>
                <w:rFonts w:ascii="Times New Roman" w:hAnsi="Times New Roman"/>
                <w:sz w:val="24"/>
                <w:szCs w:val="24"/>
              </w:rPr>
              <w:t xml:space="preserve">№ </w:t>
            </w:r>
            <w:proofErr w:type="gramStart"/>
            <w:r w:rsidRPr="00BD36F0">
              <w:rPr>
                <w:rFonts w:ascii="Times New Roman" w:hAnsi="Times New Roman"/>
                <w:sz w:val="24"/>
                <w:szCs w:val="24"/>
              </w:rPr>
              <w:t>п</w:t>
            </w:r>
            <w:proofErr w:type="gramEnd"/>
            <w:r w:rsidRPr="00BD36F0">
              <w:rPr>
                <w:rFonts w:ascii="Times New Roman" w:hAnsi="Times New Roman"/>
                <w:sz w:val="24"/>
                <w:szCs w:val="24"/>
              </w:rPr>
              <w:t>/п</w:t>
            </w:r>
          </w:p>
        </w:tc>
        <w:tc>
          <w:tcPr>
            <w:tcW w:w="6707" w:type="dxa"/>
          </w:tcPr>
          <w:p w:rsidR="00505416" w:rsidRPr="00BD36F0" w:rsidRDefault="00505416" w:rsidP="00BE16B5">
            <w:pPr>
              <w:jc w:val="center"/>
              <w:rPr>
                <w:rFonts w:ascii="Times New Roman" w:hAnsi="Times New Roman"/>
                <w:sz w:val="24"/>
                <w:szCs w:val="24"/>
              </w:rPr>
            </w:pPr>
            <w:r w:rsidRPr="00BD36F0">
              <w:rPr>
                <w:rFonts w:ascii="Times New Roman" w:hAnsi="Times New Roman"/>
                <w:sz w:val="24"/>
                <w:szCs w:val="24"/>
              </w:rPr>
              <w:t xml:space="preserve">Наименование </w:t>
            </w:r>
          </w:p>
        </w:tc>
        <w:tc>
          <w:tcPr>
            <w:tcW w:w="1370" w:type="dxa"/>
          </w:tcPr>
          <w:p w:rsidR="00505416" w:rsidRPr="00BD36F0" w:rsidRDefault="00505416" w:rsidP="00BE16B5">
            <w:pPr>
              <w:jc w:val="center"/>
              <w:rPr>
                <w:rFonts w:ascii="Times New Roman" w:hAnsi="Times New Roman"/>
                <w:sz w:val="24"/>
                <w:szCs w:val="24"/>
              </w:rPr>
            </w:pPr>
            <w:r w:rsidRPr="00BD36F0">
              <w:rPr>
                <w:rFonts w:ascii="Times New Roman" w:hAnsi="Times New Roman"/>
                <w:sz w:val="24"/>
                <w:szCs w:val="24"/>
              </w:rPr>
              <w:t>Стр.</w:t>
            </w:r>
          </w:p>
        </w:tc>
      </w:tr>
      <w:tr w:rsidR="00BD36F0" w:rsidRPr="00BD36F0" w:rsidTr="00BE16B5">
        <w:tc>
          <w:tcPr>
            <w:tcW w:w="1126" w:type="dxa"/>
          </w:tcPr>
          <w:p w:rsidR="00505416" w:rsidRPr="00BD36F0" w:rsidRDefault="00505416" w:rsidP="00BE16B5">
            <w:pPr>
              <w:rPr>
                <w:rFonts w:ascii="Times New Roman" w:hAnsi="Times New Roman"/>
                <w:sz w:val="24"/>
                <w:szCs w:val="24"/>
              </w:rPr>
            </w:pPr>
          </w:p>
        </w:tc>
        <w:tc>
          <w:tcPr>
            <w:tcW w:w="6707" w:type="dxa"/>
          </w:tcPr>
          <w:p w:rsidR="00505416" w:rsidRPr="00BD36F0" w:rsidRDefault="00505416" w:rsidP="00BE16B5">
            <w:pPr>
              <w:widowControl w:val="0"/>
              <w:autoSpaceDE w:val="0"/>
              <w:autoSpaceDN w:val="0"/>
              <w:adjustRightInd w:val="0"/>
              <w:spacing w:after="0" w:line="240" w:lineRule="auto"/>
              <w:rPr>
                <w:rFonts w:ascii="Times New Roman" w:hAnsi="Times New Roman"/>
                <w:sz w:val="24"/>
                <w:szCs w:val="24"/>
              </w:rPr>
            </w:pPr>
            <w:r w:rsidRPr="00BD36F0">
              <w:rPr>
                <w:rFonts w:ascii="Times New Roman" w:hAnsi="Times New Roman"/>
                <w:bCs/>
                <w:sz w:val="28"/>
                <w:szCs w:val="28"/>
              </w:rPr>
              <w:t>Общие положения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4</w:t>
            </w:r>
          </w:p>
        </w:tc>
      </w:tr>
      <w:tr w:rsidR="00BD36F0" w:rsidRPr="00BD36F0" w:rsidTr="00BE16B5">
        <w:tc>
          <w:tcPr>
            <w:tcW w:w="1126" w:type="dxa"/>
          </w:tcPr>
          <w:p w:rsidR="00505416" w:rsidRPr="00BD36F0" w:rsidRDefault="00505416" w:rsidP="00BE16B5">
            <w:pPr>
              <w:jc w:val="center"/>
              <w:rPr>
                <w:rFonts w:ascii="Times New Roman" w:hAnsi="Times New Roman"/>
                <w:b/>
                <w:sz w:val="28"/>
                <w:szCs w:val="28"/>
              </w:rPr>
            </w:pPr>
            <w:r w:rsidRPr="00BD36F0">
              <w:rPr>
                <w:rFonts w:ascii="Times New Roman" w:hAnsi="Times New Roman"/>
                <w:b/>
                <w:sz w:val="28"/>
                <w:szCs w:val="28"/>
              </w:rPr>
              <w:t>1.</w:t>
            </w:r>
          </w:p>
        </w:tc>
        <w:tc>
          <w:tcPr>
            <w:tcW w:w="6707" w:type="dxa"/>
          </w:tcPr>
          <w:p w:rsidR="00505416" w:rsidRPr="00BD36F0" w:rsidRDefault="00505416" w:rsidP="00BE16B5">
            <w:pPr>
              <w:rPr>
                <w:rFonts w:ascii="Times New Roman" w:hAnsi="Times New Roman"/>
                <w:b/>
                <w:sz w:val="28"/>
                <w:szCs w:val="28"/>
              </w:rPr>
            </w:pPr>
            <w:r w:rsidRPr="00BD36F0">
              <w:rPr>
                <w:rFonts w:ascii="Times New Roman" w:hAnsi="Times New Roman"/>
                <w:b/>
                <w:sz w:val="28"/>
                <w:szCs w:val="28"/>
              </w:rPr>
              <w:t>Целевой раздел основной образовательной программы среднего общего образования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7</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1.1.</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Пояснительная  записка</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7</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1.1.1.</w:t>
            </w:r>
            <w:r w:rsidRPr="00BD36F0">
              <w:rPr>
                <w:rFonts w:ascii="Times New Roman" w:hAnsi="Times New Roman"/>
                <w:sz w:val="28"/>
                <w:szCs w:val="28"/>
              </w:rPr>
              <w:tab/>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Цели и задачи реализации основной образовательной программы среднего общего образования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9</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1.1.2.</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Принципы и подходы к формированию образовательной программы среднего общего образования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11</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 xml:space="preserve">Планируемые результаты освоения </w:t>
            </w:r>
            <w:proofErr w:type="gramStart"/>
            <w:r w:rsidRPr="00BD36F0">
              <w:rPr>
                <w:rFonts w:ascii="Times New Roman" w:hAnsi="Times New Roman"/>
                <w:sz w:val="28"/>
                <w:szCs w:val="28"/>
              </w:rPr>
              <w:t>обучающимися</w:t>
            </w:r>
            <w:proofErr w:type="gramEnd"/>
            <w:r w:rsidRPr="00BD36F0">
              <w:rPr>
                <w:rFonts w:ascii="Times New Roman" w:hAnsi="Times New Roman"/>
                <w:sz w:val="28"/>
                <w:szCs w:val="28"/>
              </w:rPr>
              <w:t xml:space="preserve"> основной образовательной программы среднего общего образования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16</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1.2.1.</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Общие положения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16</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1.2.2.</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Структура планируемых результатов</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17</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Style w:val="20"/>
                <w:rFonts w:eastAsia="Calibri"/>
                <w:b w:val="0"/>
                <w:lang w:eastAsia="en-US"/>
              </w:rPr>
              <w:t>1.2.3.</w:t>
            </w:r>
          </w:p>
        </w:tc>
        <w:tc>
          <w:tcPr>
            <w:tcW w:w="6707" w:type="dxa"/>
          </w:tcPr>
          <w:p w:rsidR="00505416" w:rsidRPr="00BD36F0" w:rsidRDefault="00505416" w:rsidP="00BE16B5">
            <w:pPr>
              <w:rPr>
                <w:rFonts w:ascii="Times New Roman" w:hAnsi="Times New Roman"/>
                <w:sz w:val="28"/>
                <w:szCs w:val="28"/>
              </w:rPr>
            </w:pPr>
            <w:r w:rsidRPr="00BD36F0">
              <w:rPr>
                <w:rStyle w:val="20"/>
                <w:rFonts w:eastAsia="Calibri"/>
                <w:b w:val="0"/>
                <w:lang w:eastAsia="en-US"/>
              </w:rPr>
              <w:t>Личностные результаты освоения ООП</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19</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1.2.4.</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Метапредметные результаты освоения ООП</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20</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noProof/>
                <w:sz w:val="28"/>
                <w:szCs w:val="28"/>
              </w:rPr>
              <w:t>1.2.5.</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noProof/>
                <w:sz w:val="28"/>
                <w:szCs w:val="28"/>
              </w:rPr>
              <w:t>Предметные результаты</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23</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1.2.5.1.</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Русский язык</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23</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1.2.5.2.</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Литература</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25</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1.2.5.3.</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Иностранный язык (английский язык, французский язык)</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28</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1.2.5.4.</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 xml:space="preserve">История </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34</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1.2.5.5.</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Обществознание</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36</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lastRenderedPageBreak/>
              <w:t>1.2.5.6.</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География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52</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1.2.5.7.</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Математика</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55</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1.2.5.8.</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Информатика</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68</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1.2.5.9.</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Физика</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76</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1.2.5.10</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Биология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78</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1.2.5.11</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Химия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84</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1.2.5.12</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Физическая культура</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91</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1.2.5.13</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Основы безопасности жизнедеятельности</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95</w:t>
            </w:r>
          </w:p>
        </w:tc>
      </w:tr>
      <w:tr w:rsidR="002712E2" w:rsidRPr="00BD36F0" w:rsidTr="00BE16B5">
        <w:tc>
          <w:tcPr>
            <w:tcW w:w="1126" w:type="dxa"/>
          </w:tcPr>
          <w:p w:rsidR="002712E2" w:rsidRPr="00BD36F0" w:rsidRDefault="002712E2" w:rsidP="00BE16B5">
            <w:pPr>
              <w:rPr>
                <w:rFonts w:ascii="Times New Roman" w:hAnsi="Times New Roman"/>
                <w:sz w:val="28"/>
                <w:szCs w:val="28"/>
              </w:rPr>
            </w:pPr>
            <w:r>
              <w:rPr>
                <w:rFonts w:ascii="Times New Roman" w:hAnsi="Times New Roman"/>
                <w:sz w:val="28"/>
                <w:szCs w:val="28"/>
              </w:rPr>
              <w:t>1.2.5.14</w:t>
            </w:r>
          </w:p>
        </w:tc>
        <w:tc>
          <w:tcPr>
            <w:tcW w:w="6707" w:type="dxa"/>
          </w:tcPr>
          <w:p w:rsidR="002712E2" w:rsidRPr="00BD36F0" w:rsidRDefault="002712E2" w:rsidP="00BE16B5">
            <w:pPr>
              <w:rPr>
                <w:rFonts w:ascii="Times New Roman" w:hAnsi="Times New Roman"/>
                <w:sz w:val="28"/>
                <w:szCs w:val="28"/>
              </w:rPr>
            </w:pPr>
            <w:proofErr w:type="gramStart"/>
            <w:r>
              <w:rPr>
                <w:rFonts w:ascii="Times New Roman" w:hAnsi="Times New Roman"/>
                <w:sz w:val="28"/>
                <w:szCs w:val="28"/>
              </w:rPr>
              <w:t>Индивидуальный проект</w:t>
            </w:r>
            <w:proofErr w:type="gramEnd"/>
          </w:p>
        </w:tc>
        <w:tc>
          <w:tcPr>
            <w:tcW w:w="1370" w:type="dxa"/>
          </w:tcPr>
          <w:p w:rsidR="002712E2" w:rsidRPr="00BD36F0" w:rsidRDefault="00D46EDF" w:rsidP="00BE16B5">
            <w:pPr>
              <w:jc w:val="center"/>
              <w:rPr>
                <w:rFonts w:ascii="Times New Roman" w:hAnsi="Times New Roman"/>
                <w:sz w:val="24"/>
                <w:szCs w:val="24"/>
              </w:rPr>
            </w:pPr>
            <w:r>
              <w:rPr>
                <w:rFonts w:ascii="Times New Roman" w:hAnsi="Times New Roman"/>
                <w:sz w:val="24"/>
                <w:szCs w:val="24"/>
              </w:rPr>
              <w:t>103</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1.3.</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 xml:space="preserve">Система </w:t>
            </w:r>
            <w:proofErr w:type="gramStart"/>
            <w:r w:rsidRPr="00BD36F0">
              <w:rPr>
                <w:rFonts w:ascii="Times New Roman" w:hAnsi="Times New Roman"/>
                <w:sz w:val="28"/>
                <w:szCs w:val="28"/>
              </w:rPr>
              <w:t>оценки достижения планируемых результатов освоения основной образовательной программы среднего общего образования</w:t>
            </w:r>
            <w:proofErr w:type="gramEnd"/>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109</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1.3.1.</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Общие положения</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109</w:t>
            </w:r>
          </w:p>
        </w:tc>
      </w:tr>
      <w:tr w:rsidR="00BD36F0"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1.3.2.</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Особенности оценки личностных, метапредметных и предметных результатов</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111</w:t>
            </w:r>
          </w:p>
        </w:tc>
      </w:tr>
      <w:tr w:rsidR="00505416" w:rsidRPr="00BD36F0" w:rsidTr="00BE16B5">
        <w:tc>
          <w:tcPr>
            <w:tcW w:w="1126"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1.3.3.</w:t>
            </w:r>
          </w:p>
        </w:tc>
        <w:tc>
          <w:tcPr>
            <w:tcW w:w="6707" w:type="dxa"/>
          </w:tcPr>
          <w:p w:rsidR="00505416" w:rsidRPr="00BD36F0" w:rsidRDefault="00505416" w:rsidP="00BE16B5">
            <w:pPr>
              <w:rPr>
                <w:rFonts w:ascii="Times New Roman" w:hAnsi="Times New Roman"/>
                <w:sz w:val="28"/>
                <w:szCs w:val="28"/>
              </w:rPr>
            </w:pPr>
            <w:r w:rsidRPr="00BD36F0">
              <w:rPr>
                <w:rFonts w:ascii="Times New Roman" w:hAnsi="Times New Roman"/>
                <w:sz w:val="28"/>
                <w:szCs w:val="28"/>
              </w:rPr>
              <w:t>Организация и содержание оценочных процедур</w:t>
            </w:r>
          </w:p>
        </w:tc>
        <w:tc>
          <w:tcPr>
            <w:tcW w:w="1370" w:type="dxa"/>
          </w:tcPr>
          <w:p w:rsidR="00505416" w:rsidRPr="00BD36F0" w:rsidRDefault="00D46EDF" w:rsidP="00BE16B5">
            <w:pPr>
              <w:jc w:val="center"/>
              <w:rPr>
                <w:rFonts w:ascii="Times New Roman" w:hAnsi="Times New Roman"/>
                <w:sz w:val="24"/>
                <w:szCs w:val="24"/>
              </w:rPr>
            </w:pPr>
            <w:r>
              <w:rPr>
                <w:rFonts w:ascii="Times New Roman" w:hAnsi="Times New Roman"/>
                <w:sz w:val="24"/>
                <w:szCs w:val="24"/>
              </w:rPr>
              <w:t>113</w:t>
            </w:r>
          </w:p>
        </w:tc>
      </w:tr>
    </w:tbl>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p>
    <w:p w:rsidR="00505416" w:rsidRPr="00BD36F0" w:rsidRDefault="00505416" w:rsidP="00505416">
      <w:pPr>
        <w:spacing w:after="0" w:line="240" w:lineRule="auto"/>
        <w:ind w:firstLine="709"/>
        <w:jc w:val="center"/>
        <w:rPr>
          <w:rFonts w:ascii="Times New Roman" w:hAnsi="Times New Roman"/>
          <w:b/>
          <w:sz w:val="28"/>
          <w:szCs w:val="28"/>
        </w:rPr>
      </w:pPr>
      <w:r w:rsidRPr="00BD36F0">
        <w:rPr>
          <w:rFonts w:ascii="Times New Roman" w:hAnsi="Times New Roman"/>
          <w:b/>
          <w:sz w:val="28"/>
          <w:szCs w:val="28"/>
        </w:rPr>
        <w:lastRenderedPageBreak/>
        <w:t>Общие положения</w:t>
      </w:r>
    </w:p>
    <w:p w:rsidR="00505416" w:rsidRPr="00BD36F0" w:rsidRDefault="00505416" w:rsidP="00505416">
      <w:pPr>
        <w:spacing w:after="0" w:line="240" w:lineRule="auto"/>
        <w:ind w:firstLine="709"/>
        <w:jc w:val="both"/>
        <w:rPr>
          <w:rFonts w:ascii="Times New Roman" w:hAnsi="Times New Roman"/>
          <w:sz w:val="28"/>
          <w:szCs w:val="28"/>
        </w:rPr>
      </w:pPr>
    </w:p>
    <w:p w:rsidR="00505416" w:rsidRPr="00BD36F0" w:rsidRDefault="00505416" w:rsidP="00505416">
      <w:pPr>
        <w:spacing w:after="0" w:line="240" w:lineRule="auto"/>
        <w:ind w:firstLine="709"/>
        <w:jc w:val="both"/>
        <w:rPr>
          <w:rFonts w:ascii="Times New Roman" w:hAnsi="Times New Roman"/>
          <w:sz w:val="28"/>
          <w:szCs w:val="28"/>
        </w:rPr>
      </w:pPr>
      <w:proofErr w:type="gramStart"/>
      <w:r w:rsidRPr="00BD36F0">
        <w:rPr>
          <w:rFonts w:ascii="Times New Roman" w:hAnsi="Times New Roman"/>
          <w:sz w:val="28"/>
          <w:szCs w:val="28"/>
        </w:rPr>
        <w:t xml:space="preserve">Основная образовательная программа среднего общего образования (далее – ООП) муниципального бюджетного общеобразовательного учреждения города Ростова-на-Дону «Лицей № 57»  (далее – лицей) разработана в соответствии с требованиями федерального государственного образовательного стандарта среднего общего образования (далее — Стандарт) к структуре основной образовательной программы (далее – ООП), </w:t>
      </w:r>
      <w:r w:rsidRPr="00BD36F0">
        <w:rPr>
          <w:rFonts w:ascii="Times New Roman" w:hAnsi="Times New Roman"/>
          <w:sz w:val="28"/>
          <w:szCs w:val="28"/>
          <w:lang w:eastAsia="ru-RU"/>
        </w:rPr>
        <w:t>Примерной основной образовательной программы общего образования, Концепции духовно-нравственного развития и воспитания личности гражданина России, Примерных программ основного общего образования, нормативно-правовых документов</w:t>
      </w:r>
      <w:proofErr w:type="gramEnd"/>
      <w:r w:rsidRPr="00BD36F0">
        <w:rPr>
          <w:rFonts w:ascii="Times New Roman" w:hAnsi="Times New Roman"/>
          <w:sz w:val="28"/>
          <w:szCs w:val="28"/>
          <w:lang w:eastAsia="ru-RU"/>
        </w:rPr>
        <w:t xml:space="preserve">, </w:t>
      </w:r>
      <w:proofErr w:type="gramStart"/>
      <w:r w:rsidRPr="00BD36F0">
        <w:rPr>
          <w:rFonts w:ascii="Times New Roman" w:hAnsi="Times New Roman"/>
          <w:sz w:val="28"/>
          <w:szCs w:val="28"/>
          <w:lang w:eastAsia="ru-RU"/>
        </w:rPr>
        <w:t>регламентирующих</w:t>
      </w:r>
      <w:proofErr w:type="gramEnd"/>
      <w:r w:rsidRPr="00BD36F0">
        <w:rPr>
          <w:rFonts w:ascii="Times New Roman" w:hAnsi="Times New Roman"/>
          <w:sz w:val="28"/>
          <w:szCs w:val="28"/>
          <w:lang w:eastAsia="ru-RU"/>
        </w:rPr>
        <w:t xml:space="preserve"> деятельность Учреждения. </w:t>
      </w:r>
      <w:proofErr w:type="gramStart"/>
      <w:r w:rsidRPr="00BD36F0">
        <w:rPr>
          <w:rFonts w:ascii="Times New Roman" w:hAnsi="Times New Roman"/>
          <w:sz w:val="28"/>
          <w:szCs w:val="28"/>
          <w:lang w:eastAsia="ru-RU"/>
        </w:rPr>
        <w:t>ООП СОО</w:t>
      </w:r>
      <w:r w:rsidRPr="00BD36F0">
        <w:rPr>
          <w:rFonts w:ascii="Times New Roman" w:hAnsi="Times New Roman"/>
          <w:sz w:val="28"/>
          <w:szCs w:val="28"/>
        </w:rPr>
        <w:t>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505416" w:rsidRPr="00BD36F0" w:rsidRDefault="00505416" w:rsidP="00505416">
      <w:pPr>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 xml:space="preserve">Основные положения концепции образования для </w:t>
      </w:r>
      <w:proofErr w:type="gramStart"/>
      <w:r w:rsidRPr="00BD36F0">
        <w:rPr>
          <w:rFonts w:ascii="Times New Roman" w:hAnsi="Times New Roman"/>
          <w:sz w:val="28"/>
          <w:szCs w:val="28"/>
          <w:lang w:eastAsia="ru-RU"/>
        </w:rPr>
        <w:t>обучающихся</w:t>
      </w:r>
      <w:proofErr w:type="gramEnd"/>
      <w:r w:rsidRPr="00BD36F0">
        <w:rPr>
          <w:rFonts w:ascii="Times New Roman" w:hAnsi="Times New Roman"/>
          <w:sz w:val="28"/>
          <w:szCs w:val="28"/>
          <w:lang w:eastAsia="ru-RU"/>
        </w:rPr>
        <w:t xml:space="preserve"> позволяют:</w:t>
      </w:r>
    </w:p>
    <w:p w:rsidR="00505416" w:rsidRPr="00BD36F0" w:rsidRDefault="00505416" w:rsidP="00505416">
      <w:pPr>
        <w:tabs>
          <w:tab w:val="left" w:pos="1080"/>
        </w:tabs>
        <w:suppressAutoHyphens/>
        <w:spacing w:after="0" w:line="240" w:lineRule="auto"/>
        <w:ind w:firstLine="709"/>
        <w:contextualSpacing/>
        <w:jc w:val="both"/>
        <w:rPr>
          <w:rFonts w:ascii="Times New Roman" w:hAnsi="Times New Roman"/>
          <w:b/>
          <w:sz w:val="28"/>
          <w:szCs w:val="28"/>
          <w:lang w:eastAsia="ru-RU"/>
        </w:rPr>
      </w:pPr>
      <w:r w:rsidRPr="00BD36F0">
        <w:rPr>
          <w:rFonts w:ascii="Times New Roman" w:hAnsi="Times New Roman"/>
          <w:sz w:val="28"/>
          <w:szCs w:val="28"/>
          <w:lang w:eastAsia="ru-RU"/>
        </w:rPr>
        <w:t xml:space="preserve">-дать </w:t>
      </w:r>
      <w:proofErr w:type="gramStart"/>
      <w:r w:rsidRPr="00BD36F0">
        <w:rPr>
          <w:rFonts w:ascii="Times New Roman" w:hAnsi="Times New Roman"/>
          <w:sz w:val="28"/>
          <w:szCs w:val="28"/>
          <w:lang w:eastAsia="ru-RU"/>
        </w:rPr>
        <w:t>обучающемуся</w:t>
      </w:r>
      <w:proofErr w:type="gramEnd"/>
      <w:r w:rsidRPr="00BD36F0">
        <w:rPr>
          <w:rFonts w:ascii="Times New Roman" w:hAnsi="Times New Roman"/>
          <w:sz w:val="28"/>
          <w:szCs w:val="28"/>
          <w:lang w:eastAsia="ru-RU"/>
        </w:rPr>
        <w:t xml:space="preserve"> возможность реализовать на практике Конституционное право на общее образование; </w:t>
      </w:r>
    </w:p>
    <w:p w:rsidR="00505416" w:rsidRPr="00BD36F0" w:rsidRDefault="00505416" w:rsidP="00505416">
      <w:pPr>
        <w:tabs>
          <w:tab w:val="left" w:pos="1080"/>
        </w:tabs>
        <w:suppressAutoHyphens/>
        <w:spacing w:after="0" w:line="240" w:lineRule="auto"/>
        <w:ind w:firstLine="709"/>
        <w:contextualSpacing/>
        <w:jc w:val="both"/>
        <w:rPr>
          <w:rFonts w:ascii="Times New Roman" w:hAnsi="Times New Roman"/>
          <w:b/>
          <w:sz w:val="28"/>
          <w:szCs w:val="28"/>
          <w:lang w:eastAsia="ru-RU"/>
        </w:rPr>
      </w:pPr>
      <w:r w:rsidRPr="00BD36F0">
        <w:rPr>
          <w:rFonts w:ascii="Times New Roman" w:hAnsi="Times New Roman"/>
          <w:sz w:val="28"/>
          <w:szCs w:val="28"/>
          <w:lang w:eastAsia="ru-RU"/>
        </w:rPr>
        <w:t xml:space="preserve">-гарантировать </w:t>
      </w:r>
      <w:proofErr w:type="gramStart"/>
      <w:r w:rsidRPr="00BD36F0">
        <w:rPr>
          <w:rFonts w:ascii="Times New Roman" w:hAnsi="Times New Roman"/>
          <w:sz w:val="28"/>
          <w:szCs w:val="28"/>
          <w:lang w:eastAsia="ru-RU"/>
        </w:rPr>
        <w:t>обучающемуся</w:t>
      </w:r>
      <w:proofErr w:type="gramEnd"/>
      <w:r w:rsidRPr="00BD36F0">
        <w:rPr>
          <w:rFonts w:ascii="Times New Roman" w:hAnsi="Times New Roman"/>
          <w:sz w:val="28"/>
          <w:szCs w:val="28"/>
          <w:lang w:eastAsia="ru-RU"/>
        </w:rPr>
        <w:t xml:space="preserve"> удовлетворение общих образовательных потребностей, создать оптимальные условия реализации его потенциала;</w:t>
      </w:r>
    </w:p>
    <w:p w:rsidR="00505416" w:rsidRPr="00BD36F0" w:rsidRDefault="00505416" w:rsidP="00505416">
      <w:pPr>
        <w:tabs>
          <w:tab w:val="left" w:pos="1080"/>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-обеспечить  механизм взаимодействия общего и специального образования;</w:t>
      </w:r>
    </w:p>
    <w:p w:rsidR="00505416" w:rsidRPr="00BD36F0" w:rsidRDefault="00505416" w:rsidP="00505416">
      <w:pPr>
        <w:tabs>
          <w:tab w:val="left" w:pos="1080"/>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 xml:space="preserve">-обеспечить </w:t>
      </w:r>
      <w:proofErr w:type="gramStart"/>
      <w:r w:rsidRPr="00BD36F0">
        <w:rPr>
          <w:rFonts w:ascii="Times New Roman" w:hAnsi="Times New Roman"/>
          <w:sz w:val="28"/>
          <w:szCs w:val="28"/>
          <w:lang w:eastAsia="ru-RU"/>
        </w:rPr>
        <w:t>обучающимся</w:t>
      </w:r>
      <w:proofErr w:type="gramEnd"/>
      <w:r w:rsidRPr="00BD36F0">
        <w:rPr>
          <w:rFonts w:ascii="Times New Roman" w:hAnsi="Times New Roman"/>
          <w:sz w:val="28"/>
          <w:szCs w:val="28"/>
          <w:lang w:eastAsia="ru-RU"/>
        </w:rPr>
        <w:t xml:space="preserve"> возможность беспрепятственно переходить из одного типа образовательной организации в другую.</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Разработка основной образовательной программы среднего общего образования осуществлялась самостоятельно с привлечением органов самоуправления (совет лицея, педагогический совет, методический совет), обеспечивающих государственно-общественный характер управления образовательным учреждением. Профессионально-общественный механизм разработки программы среднего общего образования позволяет максимально учесть потребности в образовании обучающихся и их родителей (законных представителей), интересы и способности обучающихся с учетом их возрастных особенностей, их наклонности и увлечения, потенциал самореализации и самовыражения.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Основная образовательная программа среднего общего образования лицея в соответствии с требованиями Стандарта определяет содержание и организацию образовательного процесса на уровне общего образования, содержит три раздела: целевой, содержательный и организационный.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lastRenderedPageBreak/>
        <w:t>Целевой 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Целевой раздел включает:</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пояснительную записку;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планируемые результаты освоения </w:t>
      </w:r>
      <w:proofErr w:type="gramStart"/>
      <w:r w:rsidRPr="00BD36F0">
        <w:rPr>
          <w:rFonts w:ascii="Times New Roman" w:hAnsi="Times New Roman"/>
          <w:sz w:val="28"/>
          <w:szCs w:val="28"/>
        </w:rPr>
        <w:t>обучающимися</w:t>
      </w:r>
      <w:proofErr w:type="gramEnd"/>
      <w:r w:rsidRPr="00BD36F0">
        <w:rPr>
          <w:rFonts w:ascii="Times New Roman" w:hAnsi="Times New Roman"/>
          <w:sz w:val="28"/>
          <w:szCs w:val="28"/>
        </w:rPr>
        <w:t xml:space="preserve"> основной образовательной программы среднего общего образования;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систему </w:t>
      </w:r>
      <w:proofErr w:type="gramStart"/>
      <w:r w:rsidRPr="00BD36F0">
        <w:rPr>
          <w:rFonts w:ascii="Times New Roman" w:hAnsi="Times New Roman"/>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BD36F0">
        <w:rPr>
          <w:rFonts w:ascii="Times New Roman" w:hAnsi="Times New Roman"/>
          <w:sz w:val="28"/>
          <w:szCs w:val="28"/>
        </w:rPr>
        <w:t xml:space="preserve">.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программу развития универсальных учебных действий на уровне среднего общего образования, включающую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программы отдельных учебных предметов, курсов;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программу воспитания и социализации учащихся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программу коррекционной работы.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05416" w:rsidRPr="00BD36F0" w:rsidRDefault="00505416" w:rsidP="00505416">
      <w:pPr>
        <w:spacing w:after="0" w:line="240" w:lineRule="auto"/>
        <w:ind w:firstLine="709"/>
        <w:jc w:val="both"/>
        <w:rPr>
          <w:rFonts w:ascii="Times New Roman" w:hAnsi="Times New Roman"/>
          <w:sz w:val="28"/>
          <w:szCs w:val="28"/>
        </w:rPr>
      </w:pPr>
      <w:bookmarkStart w:id="0" w:name="page7"/>
      <w:bookmarkEnd w:id="0"/>
      <w:r w:rsidRPr="00BD36F0">
        <w:rPr>
          <w:rFonts w:ascii="Times New Roman" w:hAnsi="Times New Roman"/>
          <w:sz w:val="28"/>
          <w:szCs w:val="28"/>
        </w:rPr>
        <w:t>Организационный раздел включает:</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учебный план среднего общего образования как один из основных механизмов реализации основной образовательной программы;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систему условий реализации основной образовательной программы в соответствии с требованиями Стандарта.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Лицей, реализующий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образовательного процесса: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lastRenderedPageBreak/>
        <w:t xml:space="preserve">— с уставом, локальными актами и другими документами, регламентирующими осуществление образовательной деятельности в этом учреждении.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Данная Программа ежегодно корректируется в соответствии с нормативными документами, результатами инновационной  педагогической  практики,  опытом  методической  работы  и перечнем программно-методического обеспечения образовательной деятельности.</w:t>
      </w:r>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Основная характеристика МБОУ «Лицей № 57»</w:t>
      </w:r>
    </w:p>
    <w:p w:rsidR="00505416" w:rsidRPr="00BD36F0" w:rsidRDefault="00505416" w:rsidP="00505416">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34"/>
      </w:tblGrid>
      <w:tr w:rsidR="00BD36F0" w:rsidRPr="00BD36F0" w:rsidTr="00BE16B5">
        <w:tc>
          <w:tcPr>
            <w:tcW w:w="3369" w:type="dxa"/>
            <w:shd w:val="clear" w:color="auto" w:fill="auto"/>
          </w:tcPr>
          <w:p w:rsidR="00505416" w:rsidRPr="00BD36F0" w:rsidRDefault="00505416" w:rsidP="00BE16B5">
            <w:pPr>
              <w:spacing w:after="0" w:line="240" w:lineRule="auto"/>
              <w:jc w:val="center"/>
              <w:rPr>
                <w:rFonts w:ascii="Times New Roman" w:hAnsi="Times New Roman"/>
                <w:sz w:val="28"/>
                <w:szCs w:val="28"/>
              </w:rPr>
            </w:pPr>
            <w:r w:rsidRPr="00BD36F0">
              <w:rPr>
                <w:rFonts w:ascii="Times New Roman" w:hAnsi="Times New Roman"/>
                <w:sz w:val="28"/>
                <w:szCs w:val="28"/>
              </w:rPr>
              <w:t xml:space="preserve">Полное название </w:t>
            </w:r>
            <w:proofErr w:type="gramStart"/>
            <w:r w:rsidRPr="00BD36F0">
              <w:rPr>
                <w:rFonts w:ascii="Times New Roman" w:hAnsi="Times New Roman"/>
                <w:sz w:val="28"/>
                <w:szCs w:val="28"/>
              </w:rPr>
              <w:t>образовательной</w:t>
            </w:r>
            <w:proofErr w:type="gramEnd"/>
          </w:p>
          <w:p w:rsidR="00505416" w:rsidRPr="00BD36F0" w:rsidRDefault="00505416" w:rsidP="00BE16B5">
            <w:pPr>
              <w:spacing w:after="0" w:line="240" w:lineRule="auto"/>
              <w:jc w:val="center"/>
              <w:rPr>
                <w:rFonts w:ascii="Times New Roman" w:hAnsi="Times New Roman"/>
                <w:sz w:val="28"/>
                <w:szCs w:val="28"/>
              </w:rPr>
            </w:pPr>
            <w:r w:rsidRPr="00BD36F0">
              <w:rPr>
                <w:rFonts w:ascii="Times New Roman" w:hAnsi="Times New Roman"/>
                <w:sz w:val="28"/>
                <w:szCs w:val="28"/>
              </w:rPr>
              <w:t>организации</w:t>
            </w:r>
          </w:p>
        </w:tc>
        <w:tc>
          <w:tcPr>
            <w:tcW w:w="5834" w:type="dxa"/>
            <w:shd w:val="clear" w:color="auto" w:fill="auto"/>
          </w:tcPr>
          <w:p w:rsidR="00505416" w:rsidRPr="00BD36F0" w:rsidRDefault="00505416" w:rsidP="00BE16B5">
            <w:pPr>
              <w:spacing w:after="0" w:line="240" w:lineRule="auto"/>
              <w:jc w:val="center"/>
              <w:rPr>
                <w:rFonts w:ascii="Times New Roman" w:hAnsi="Times New Roman"/>
                <w:sz w:val="28"/>
                <w:szCs w:val="28"/>
              </w:rPr>
            </w:pPr>
            <w:r w:rsidRPr="00BD36F0">
              <w:rPr>
                <w:rFonts w:ascii="Times New Roman" w:hAnsi="Times New Roman"/>
                <w:sz w:val="28"/>
                <w:szCs w:val="28"/>
              </w:rPr>
              <w:t>муниципальное бюджетное общеобразовательное учреждение города Ростова-на-Дону «Лицей № 57 имени Героя Советского Союза Бельгина А.А.»</w:t>
            </w: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Адрес </w:t>
            </w:r>
            <w:proofErr w:type="gramStart"/>
            <w:r w:rsidRPr="00BD36F0">
              <w:rPr>
                <w:rFonts w:ascii="Times New Roman" w:hAnsi="Times New Roman"/>
                <w:sz w:val="28"/>
                <w:szCs w:val="28"/>
              </w:rPr>
              <w:t>образовательной</w:t>
            </w:r>
            <w:proofErr w:type="gramEnd"/>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организации</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г. Ростов-на-Дону</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ул. Мечникова, 19а</w:t>
            </w:r>
          </w:p>
          <w:p w:rsidR="00505416" w:rsidRPr="00BD36F0" w:rsidRDefault="00505416" w:rsidP="00BE16B5">
            <w:pPr>
              <w:spacing w:after="0" w:line="240" w:lineRule="auto"/>
              <w:jc w:val="both"/>
              <w:rPr>
                <w:rFonts w:ascii="Times New Roman" w:hAnsi="Times New Roman"/>
                <w:sz w:val="28"/>
                <w:szCs w:val="28"/>
              </w:rPr>
            </w:pP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Почтовый адрес и место</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хранения документов</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образовательной</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организации</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344039 </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г</w:t>
            </w:r>
            <w:proofErr w:type="gramStart"/>
            <w:r w:rsidRPr="00BD36F0">
              <w:rPr>
                <w:rFonts w:ascii="Times New Roman" w:hAnsi="Times New Roman"/>
                <w:sz w:val="28"/>
                <w:szCs w:val="28"/>
              </w:rPr>
              <w:t>.Р</w:t>
            </w:r>
            <w:proofErr w:type="gramEnd"/>
            <w:r w:rsidRPr="00BD36F0">
              <w:rPr>
                <w:rFonts w:ascii="Times New Roman" w:hAnsi="Times New Roman"/>
                <w:sz w:val="28"/>
                <w:szCs w:val="28"/>
              </w:rPr>
              <w:t>остов-на-Дону</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ул. Мечникова, 19а</w:t>
            </w:r>
          </w:p>
          <w:p w:rsidR="00505416" w:rsidRPr="00BD36F0" w:rsidRDefault="00505416" w:rsidP="00BE16B5">
            <w:pPr>
              <w:spacing w:after="0" w:line="240" w:lineRule="auto"/>
              <w:jc w:val="both"/>
              <w:rPr>
                <w:rFonts w:ascii="Times New Roman" w:hAnsi="Times New Roman"/>
                <w:sz w:val="28"/>
                <w:szCs w:val="28"/>
              </w:rPr>
            </w:pP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Телефон</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образовательной</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организации</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8(863)232-59-11</w:t>
            </w:r>
          </w:p>
          <w:p w:rsidR="00505416" w:rsidRPr="00BD36F0" w:rsidRDefault="00505416" w:rsidP="00BE16B5">
            <w:pPr>
              <w:spacing w:after="0" w:line="240" w:lineRule="auto"/>
              <w:jc w:val="both"/>
              <w:rPr>
                <w:rFonts w:ascii="Times New Roman" w:hAnsi="Times New Roman"/>
                <w:sz w:val="28"/>
                <w:szCs w:val="28"/>
              </w:rPr>
            </w:pP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Сайт </w:t>
            </w:r>
            <w:proofErr w:type="gramStart"/>
            <w:r w:rsidRPr="00BD36F0">
              <w:rPr>
                <w:rFonts w:ascii="Times New Roman" w:hAnsi="Times New Roman"/>
                <w:sz w:val="28"/>
                <w:szCs w:val="28"/>
              </w:rPr>
              <w:t>образовательной</w:t>
            </w:r>
            <w:proofErr w:type="gramEnd"/>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организации</w:t>
            </w:r>
          </w:p>
        </w:tc>
        <w:tc>
          <w:tcPr>
            <w:tcW w:w="5834" w:type="dxa"/>
            <w:shd w:val="clear" w:color="auto" w:fill="auto"/>
          </w:tcPr>
          <w:p w:rsidR="00505416" w:rsidRPr="00BD36F0" w:rsidRDefault="007022C3" w:rsidP="00BE16B5">
            <w:pPr>
              <w:spacing w:after="0" w:line="240" w:lineRule="auto"/>
              <w:jc w:val="both"/>
              <w:rPr>
                <w:rFonts w:ascii="Times New Roman" w:hAnsi="Times New Roman"/>
                <w:sz w:val="28"/>
                <w:szCs w:val="28"/>
                <w:lang w:val="en-US"/>
              </w:rPr>
            </w:pPr>
            <w:hyperlink r:id="rId8" w:history="1">
              <w:r w:rsidR="00505416" w:rsidRPr="00BD36F0">
                <w:rPr>
                  <w:rStyle w:val="aa"/>
                  <w:rFonts w:ascii="Times New Roman" w:hAnsi="Times New Roman"/>
                  <w:color w:val="auto"/>
                  <w:sz w:val="28"/>
                  <w:szCs w:val="28"/>
                </w:rPr>
                <w:t>http://</w:t>
              </w:r>
              <w:r w:rsidR="00505416" w:rsidRPr="00BD36F0">
                <w:rPr>
                  <w:rStyle w:val="aa"/>
                  <w:rFonts w:ascii="Times New Roman" w:hAnsi="Times New Roman"/>
                  <w:color w:val="auto"/>
                  <w:sz w:val="28"/>
                  <w:szCs w:val="28"/>
                  <w:lang w:val="en-US"/>
                </w:rPr>
                <w:t>licei</w:t>
              </w:r>
              <w:r w:rsidR="00505416" w:rsidRPr="00BD36F0">
                <w:rPr>
                  <w:rStyle w:val="aa"/>
                  <w:rFonts w:ascii="Times New Roman" w:hAnsi="Times New Roman"/>
                  <w:color w:val="auto"/>
                  <w:sz w:val="28"/>
                  <w:szCs w:val="28"/>
                </w:rPr>
                <w:t>57</w:t>
              </w:r>
              <w:r w:rsidR="00505416" w:rsidRPr="00BD36F0">
                <w:rPr>
                  <w:rStyle w:val="aa"/>
                  <w:rFonts w:ascii="Times New Roman" w:hAnsi="Times New Roman"/>
                  <w:color w:val="auto"/>
                  <w:sz w:val="28"/>
                  <w:szCs w:val="28"/>
                  <w:lang w:val="en-US"/>
                </w:rPr>
                <w:t>rostov</w:t>
              </w:r>
              <w:r w:rsidR="00505416" w:rsidRPr="00BD36F0">
                <w:rPr>
                  <w:rStyle w:val="aa"/>
                  <w:rFonts w:ascii="Times New Roman" w:hAnsi="Times New Roman"/>
                  <w:color w:val="auto"/>
                  <w:sz w:val="28"/>
                  <w:szCs w:val="28"/>
                </w:rPr>
                <w:t>.</w:t>
              </w:r>
              <w:r w:rsidR="00505416" w:rsidRPr="00BD36F0">
                <w:rPr>
                  <w:rStyle w:val="aa"/>
                  <w:rFonts w:ascii="Times New Roman" w:hAnsi="Times New Roman"/>
                  <w:color w:val="auto"/>
                  <w:sz w:val="28"/>
                  <w:szCs w:val="28"/>
                  <w:lang w:val="en-US"/>
                </w:rPr>
                <w:t>siteedu</w:t>
              </w:r>
              <w:r w:rsidR="00505416" w:rsidRPr="00BD36F0">
                <w:rPr>
                  <w:rStyle w:val="aa"/>
                  <w:rFonts w:ascii="Times New Roman" w:hAnsi="Times New Roman"/>
                  <w:color w:val="auto"/>
                  <w:sz w:val="28"/>
                  <w:szCs w:val="28"/>
                </w:rPr>
                <w:t>.</w:t>
              </w:r>
              <w:r w:rsidR="00505416" w:rsidRPr="00BD36F0">
                <w:rPr>
                  <w:rStyle w:val="aa"/>
                  <w:rFonts w:ascii="Times New Roman" w:hAnsi="Times New Roman"/>
                  <w:color w:val="auto"/>
                  <w:sz w:val="28"/>
                  <w:szCs w:val="28"/>
                  <w:lang w:val="en-US"/>
                </w:rPr>
                <w:t>ru</w:t>
              </w:r>
            </w:hyperlink>
          </w:p>
          <w:p w:rsidR="00505416" w:rsidRPr="00BD36F0" w:rsidRDefault="00505416" w:rsidP="00BE16B5">
            <w:pPr>
              <w:spacing w:after="0" w:line="240" w:lineRule="auto"/>
              <w:jc w:val="both"/>
              <w:rPr>
                <w:rFonts w:ascii="Times New Roman" w:hAnsi="Times New Roman"/>
                <w:sz w:val="28"/>
                <w:szCs w:val="28"/>
              </w:rPr>
            </w:pP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proofErr w:type="gramStart"/>
            <w:r w:rsidRPr="00BD36F0">
              <w:rPr>
                <w:rFonts w:ascii="Times New Roman" w:hAnsi="Times New Roman"/>
                <w:sz w:val="28"/>
                <w:szCs w:val="28"/>
              </w:rPr>
              <w:t>Е</w:t>
            </w:r>
            <w:proofErr w:type="gramEnd"/>
            <w:r w:rsidRPr="00BD36F0">
              <w:rPr>
                <w:rFonts w:ascii="Times New Roman" w:hAnsi="Times New Roman"/>
                <w:sz w:val="28"/>
                <w:szCs w:val="28"/>
              </w:rPr>
              <w:t>-mail</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lang w:val="en-US"/>
              </w:rPr>
              <w:t>licei</w:t>
            </w:r>
            <w:r w:rsidRPr="00BD36F0">
              <w:rPr>
                <w:rFonts w:ascii="Times New Roman" w:hAnsi="Times New Roman"/>
                <w:sz w:val="28"/>
                <w:szCs w:val="28"/>
              </w:rPr>
              <w:t>57</w:t>
            </w:r>
            <w:r w:rsidRPr="00BD36F0">
              <w:rPr>
                <w:rFonts w:ascii="Times New Roman" w:hAnsi="Times New Roman"/>
                <w:sz w:val="28"/>
                <w:szCs w:val="28"/>
                <w:lang w:val="en-US"/>
              </w:rPr>
              <w:t>rostov</w:t>
            </w:r>
            <w:r w:rsidRPr="00BD36F0">
              <w:rPr>
                <w:rFonts w:ascii="Times New Roman" w:hAnsi="Times New Roman"/>
                <w:sz w:val="28"/>
                <w:szCs w:val="28"/>
              </w:rPr>
              <w:t>@</w:t>
            </w:r>
            <w:r w:rsidRPr="00BD36F0">
              <w:rPr>
                <w:rFonts w:ascii="Times New Roman" w:hAnsi="Times New Roman"/>
                <w:sz w:val="28"/>
                <w:szCs w:val="28"/>
                <w:lang w:val="en-US"/>
              </w:rPr>
              <w:t>yandex</w:t>
            </w:r>
            <w:r w:rsidRPr="00BD36F0">
              <w:rPr>
                <w:rFonts w:ascii="Times New Roman" w:hAnsi="Times New Roman"/>
                <w:sz w:val="28"/>
                <w:szCs w:val="28"/>
              </w:rPr>
              <w:t>.</w:t>
            </w:r>
            <w:r w:rsidRPr="00BD36F0">
              <w:rPr>
                <w:rFonts w:ascii="Times New Roman" w:hAnsi="Times New Roman"/>
                <w:sz w:val="28"/>
                <w:szCs w:val="28"/>
                <w:lang w:val="en-US"/>
              </w:rPr>
              <w:t>ru</w:t>
            </w: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ФИО директора</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Моисеенко Оксана Сергеевна</w:t>
            </w: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Учредитель</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Управление образования города Ростова-на-Дону</w:t>
            </w:r>
          </w:p>
        </w:tc>
      </w:tr>
      <w:tr w:rsidR="00FC7CA0" w:rsidRPr="00BD36F0" w:rsidTr="00BE16B5">
        <w:tc>
          <w:tcPr>
            <w:tcW w:w="3369" w:type="dxa"/>
            <w:shd w:val="clear" w:color="auto" w:fill="auto"/>
          </w:tcPr>
          <w:p w:rsidR="00FC7CA0" w:rsidRPr="00BD36F0" w:rsidRDefault="00FC7CA0"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Лицензия </w:t>
            </w:r>
            <w:proofErr w:type="gramStart"/>
            <w:r w:rsidRPr="00BD36F0">
              <w:rPr>
                <w:rFonts w:ascii="Times New Roman" w:hAnsi="Times New Roman"/>
                <w:sz w:val="28"/>
                <w:szCs w:val="28"/>
              </w:rPr>
              <w:t>на</w:t>
            </w:r>
            <w:proofErr w:type="gramEnd"/>
          </w:p>
          <w:p w:rsidR="00FC7CA0" w:rsidRPr="00BD36F0" w:rsidRDefault="00FC7CA0" w:rsidP="00BE16B5">
            <w:pPr>
              <w:spacing w:after="0" w:line="240" w:lineRule="auto"/>
              <w:jc w:val="both"/>
              <w:rPr>
                <w:rFonts w:ascii="Times New Roman" w:hAnsi="Times New Roman"/>
                <w:sz w:val="28"/>
                <w:szCs w:val="28"/>
              </w:rPr>
            </w:pPr>
            <w:r w:rsidRPr="00BD36F0">
              <w:rPr>
                <w:rFonts w:ascii="Times New Roman" w:hAnsi="Times New Roman"/>
                <w:sz w:val="28"/>
                <w:szCs w:val="28"/>
              </w:rPr>
              <w:t>образовательную</w:t>
            </w:r>
          </w:p>
          <w:p w:rsidR="00FC7CA0" w:rsidRPr="00BD36F0" w:rsidRDefault="00FC7CA0" w:rsidP="00BE16B5">
            <w:pPr>
              <w:spacing w:after="0" w:line="240" w:lineRule="auto"/>
              <w:jc w:val="both"/>
              <w:rPr>
                <w:rFonts w:ascii="Times New Roman" w:hAnsi="Times New Roman"/>
                <w:sz w:val="28"/>
                <w:szCs w:val="28"/>
              </w:rPr>
            </w:pPr>
            <w:r w:rsidRPr="00BD36F0">
              <w:rPr>
                <w:rFonts w:ascii="Times New Roman" w:hAnsi="Times New Roman"/>
                <w:sz w:val="28"/>
                <w:szCs w:val="28"/>
              </w:rPr>
              <w:t>деятельность</w:t>
            </w:r>
          </w:p>
        </w:tc>
        <w:tc>
          <w:tcPr>
            <w:tcW w:w="5834" w:type="dxa"/>
            <w:shd w:val="clear" w:color="auto" w:fill="auto"/>
          </w:tcPr>
          <w:p w:rsidR="00FC7CA0" w:rsidRPr="001E1881" w:rsidRDefault="00FC7CA0" w:rsidP="00C47C56">
            <w:pPr>
              <w:spacing w:after="0" w:line="240" w:lineRule="auto"/>
              <w:jc w:val="both"/>
              <w:rPr>
                <w:rFonts w:ascii="Times New Roman" w:hAnsi="Times New Roman"/>
                <w:sz w:val="28"/>
                <w:szCs w:val="28"/>
              </w:rPr>
            </w:pPr>
            <w:r w:rsidRPr="001E1881">
              <w:rPr>
                <w:rFonts w:ascii="Times New Roman" w:hAnsi="Times New Roman"/>
                <w:sz w:val="28"/>
                <w:szCs w:val="28"/>
              </w:rPr>
              <w:t xml:space="preserve">№ </w:t>
            </w:r>
            <w:r>
              <w:rPr>
                <w:rFonts w:ascii="Times New Roman" w:hAnsi="Times New Roman"/>
                <w:sz w:val="28"/>
                <w:szCs w:val="28"/>
              </w:rPr>
              <w:t>7155</w:t>
            </w:r>
            <w:r w:rsidRPr="001E1881">
              <w:rPr>
                <w:rFonts w:ascii="Times New Roman" w:hAnsi="Times New Roman"/>
                <w:sz w:val="28"/>
                <w:szCs w:val="28"/>
              </w:rPr>
              <w:t xml:space="preserve"> от </w:t>
            </w:r>
            <w:r>
              <w:rPr>
                <w:rFonts w:ascii="Times New Roman" w:hAnsi="Times New Roman"/>
                <w:sz w:val="28"/>
                <w:szCs w:val="28"/>
              </w:rPr>
              <w:t>15.04.2021</w:t>
            </w:r>
            <w:r w:rsidRPr="001E1881">
              <w:rPr>
                <w:rFonts w:ascii="Times New Roman" w:hAnsi="Times New Roman"/>
                <w:sz w:val="28"/>
                <w:szCs w:val="28"/>
              </w:rPr>
              <w:t xml:space="preserve"> г. </w:t>
            </w: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Свидетельство </w:t>
            </w:r>
            <w:proofErr w:type="gramStart"/>
            <w:r w:rsidRPr="00BD36F0">
              <w:rPr>
                <w:rFonts w:ascii="Times New Roman" w:hAnsi="Times New Roman"/>
                <w:sz w:val="28"/>
                <w:szCs w:val="28"/>
              </w:rPr>
              <w:t>об</w:t>
            </w:r>
            <w:proofErr w:type="gramEnd"/>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аккредитации</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 2714 от 3 августа 2015 г</w:t>
            </w:r>
          </w:p>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Срок действия до 24 декабря 2025 г.</w:t>
            </w:r>
          </w:p>
        </w:tc>
      </w:tr>
      <w:tr w:rsidR="00BD36F0"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Режим работы</w:t>
            </w:r>
          </w:p>
        </w:tc>
        <w:tc>
          <w:tcPr>
            <w:tcW w:w="5834"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Пн-пт: 8.00 – 2</w:t>
            </w:r>
            <w:r w:rsidRPr="00BD36F0">
              <w:rPr>
                <w:rFonts w:ascii="Times New Roman" w:hAnsi="Times New Roman"/>
                <w:sz w:val="28"/>
                <w:szCs w:val="28"/>
                <w:lang w:val="en-US"/>
              </w:rPr>
              <w:t>0</w:t>
            </w:r>
            <w:r w:rsidRPr="00BD36F0">
              <w:rPr>
                <w:rFonts w:ascii="Times New Roman" w:hAnsi="Times New Roman"/>
                <w:sz w:val="28"/>
                <w:szCs w:val="28"/>
              </w:rPr>
              <w:t>.</w:t>
            </w:r>
            <w:r w:rsidRPr="00BD36F0">
              <w:rPr>
                <w:rFonts w:ascii="Times New Roman" w:hAnsi="Times New Roman"/>
                <w:sz w:val="28"/>
                <w:szCs w:val="28"/>
                <w:lang w:val="en-US"/>
              </w:rPr>
              <w:t>3</w:t>
            </w:r>
            <w:r w:rsidRPr="00BD36F0">
              <w:rPr>
                <w:rFonts w:ascii="Times New Roman" w:hAnsi="Times New Roman"/>
                <w:sz w:val="28"/>
                <w:szCs w:val="28"/>
              </w:rPr>
              <w:t xml:space="preserve">0, </w:t>
            </w:r>
            <w:proofErr w:type="gramStart"/>
            <w:r w:rsidRPr="00BD36F0">
              <w:rPr>
                <w:rFonts w:ascii="Times New Roman" w:hAnsi="Times New Roman"/>
                <w:sz w:val="28"/>
                <w:szCs w:val="28"/>
              </w:rPr>
              <w:t>сб</w:t>
            </w:r>
            <w:proofErr w:type="gramEnd"/>
            <w:r w:rsidRPr="00BD36F0">
              <w:rPr>
                <w:rFonts w:ascii="Times New Roman" w:hAnsi="Times New Roman"/>
                <w:sz w:val="28"/>
                <w:szCs w:val="28"/>
              </w:rPr>
              <w:t>: 8.00 – 19.00</w:t>
            </w:r>
          </w:p>
        </w:tc>
      </w:tr>
      <w:tr w:rsidR="00505416" w:rsidRPr="00BD36F0" w:rsidTr="00BE16B5">
        <w:tc>
          <w:tcPr>
            <w:tcW w:w="3369" w:type="dxa"/>
            <w:shd w:val="clear" w:color="auto" w:fill="auto"/>
          </w:tcPr>
          <w:p w:rsidR="00505416" w:rsidRPr="00BD36F0" w:rsidRDefault="00505416"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Количество классов/Количество учащихся </w:t>
            </w:r>
          </w:p>
          <w:p w:rsidR="00505416" w:rsidRPr="00BD36F0" w:rsidRDefault="00505416" w:rsidP="00BE16B5">
            <w:pPr>
              <w:spacing w:after="0" w:line="240" w:lineRule="auto"/>
              <w:jc w:val="both"/>
              <w:rPr>
                <w:rFonts w:ascii="Times New Roman" w:hAnsi="Times New Roman"/>
                <w:sz w:val="28"/>
                <w:szCs w:val="28"/>
              </w:rPr>
            </w:pPr>
          </w:p>
        </w:tc>
        <w:tc>
          <w:tcPr>
            <w:tcW w:w="5834" w:type="dxa"/>
            <w:shd w:val="clear" w:color="auto" w:fill="auto"/>
          </w:tcPr>
          <w:p w:rsidR="00FC7CA0" w:rsidRPr="002510CB" w:rsidRDefault="00FC7CA0" w:rsidP="00FC7CA0">
            <w:pPr>
              <w:spacing w:after="0" w:line="0" w:lineRule="atLeast"/>
              <w:jc w:val="both"/>
              <w:rPr>
                <w:rFonts w:ascii="Times New Roman" w:hAnsi="Times New Roman"/>
                <w:sz w:val="28"/>
                <w:szCs w:val="28"/>
              </w:rPr>
            </w:pPr>
            <w:r w:rsidRPr="005C5F33">
              <w:rPr>
                <w:rFonts w:ascii="Times New Roman" w:hAnsi="Times New Roman"/>
                <w:sz w:val="28"/>
                <w:szCs w:val="28"/>
              </w:rPr>
              <w:t>4</w:t>
            </w:r>
            <w:r>
              <w:rPr>
                <w:rFonts w:ascii="Times New Roman" w:hAnsi="Times New Roman"/>
                <w:sz w:val="28"/>
                <w:szCs w:val="28"/>
              </w:rPr>
              <w:t>1</w:t>
            </w:r>
            <w:r w:rsidRPr="002510CB">
              <w:rPr>
                <w:rFonts w:ascii="Times New Roman" w:hAnsi="Times New Roman"/>
                <w:sz w:val="28"/>
                <w:szCs w:val="28"/>
              </w:rPr>
              <w:t xml:space="preserve"> класс/1</w:t>
            </w:r>
            <w:r>
              <w:rPr>
                <w:rFonts w:ascii="Times New Roman" w:hAnsi="Times New Roman"/>
                <w:sz w:val="28"/>
                <w:szCs w:val="28"/>
              </w:rPr>
              <w:t>115об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p w:rsidR="00FC7CA0" w:rsidRPr="002510CB" w:rsidRDefault="00FC7CA0" w:rsidP="00FC7CA0">
            <w:pPr>
              <w:spacing w:after="0" w:line="0" w:lineRule="atLeast"/>
              <w:jc w:val="both"/>
              <w:rPr>
                <w:rFonts w:ascii="Times New Roman" w:hAnsi="Times New Roman"/>
                <w:sz w:val="28"/>
                <w:szCs w:val="28"/>
              </w:rPr>
            </w:pPr>
            <w:r w:rsidRPr="002510CB">
              <w:rPr>
                <w:rFonts w:ascii="Times New Roman" w:hAnsi="Times New Roman"/>
                <w:sz w:val="28"/>
                <w:szCs w:val="28"/>
              </w:rPr>
              <w:t>н</w:t>
            </w:r>
            <w:r>
              <w:rPr>
                <w:rFonts w:ascii="Times New Roman" w:hAnsi="Times New Roman"/>
                <w:sz w:val="28"/>
                <w:szCs w:val="28"/>
              </w:rPr>
              <w:t>ачального общего образования – 16</w:t>
            </w:r>
            <w:r w:rsidRPr="002510CB">
              <w:rPr>
                <w:rFonts w:ascii="Times New Roman" w:hAnsi="Times New Roman"/>
                <w:sz w:val="28"/>
                <w:szCs w:val="28"/>
              </w:rPr>
              <w:t xml:space="preserve"> классов/</w:t>
            </w:r>
            <w:r>
              <w:rPr>
                <w:rFonts w:ascii="Times New Roman" w:hAnsi="Times New Roman"/>
                <w:sz w:val="28"/>
                <w:szCs w:val="28"/>
              </w:rPr>
              <w:t>497об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p w:rsidR="00FC7CA0" w:rsidRPr="002510CB" w:rsidRDefault="00FC7CA0" w:rsidP="00FC7CA0">
            <w:pPr>
              <w:spacing w:after="0" w:line="0" w:lineRule="atLeast"/>
              <w:jc w:val="both"/>
              <w:rPr>
                <w:rFonts w:ascii="Times New Roman" w:hAnsi="Times New Roman"/>
                <w:sz w:val="28"/>
                <w:szCs w:val="28"/>
              </w:rPr>
            </w:pPr>
            <w:r w:rsidRPr="002510CB">
              <w:rPr>
                <w:rFonts w:ascii="Times New Roman" w:hAnsi="Times New Roman"/>
                <w:sz w:val="28"/>
                <w:szCs w:val="28"/>
              </w:rPr>
              <w:t>основного общего образования – 2</w:t>
            </w:r>
            <w:r>
              <w:rPr>
                <w:rFonts w:ascii="Times New Roman" w:hAnsi="Times New Roman"/>
                <w:sz w:val="28"/>
                <w:szCs w:val="28"/>
              </w:rPr>
              <w:t>1</w:t>
            </w:r>
            <w:r w:rsidRPr="002510CB">
              <w:rPr>
                <w:rFonts w:ascii="Times New Roman" w:hAnsi="Times New Roman"/>
                <w:sz w:val="28"/>
                <w:szCs w:val="28"/>
              </w:rPr>
              <w:t xml:space="preserve"> класс/ </w:t>
            </w:r>
            <w:r>
              <w:rPr>
                <w:rFonts w:ascii="Times New Roman" w:hAnsi="Times New Roman"/>
                <w:sz w:val="28"/>
                <w:szCs w:val="28"/>
              </w:rPr>
              <w:t>536об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p w:rsidR="00505416" w:rsidRPr="00BD36F0" w:rsidRDefault="00FC7CA0" w:rsidP="00FC7CA0">
            <w:pPr>
              <w:spacing w:after="0" w:line="0" w:lineRule="atLeast"/>
              <w:jc w:val="both"/>
              <w:rPr>
                <w:rFonts w:ascii="Times New Roman" w:hAnsi="Times New Roman"/>
                <w:sz w:val="28"/>
                <w:szCs w:val="28"/>
              </w:rPr>
            </w:pPr>
            <w:r w:rsidRPr="002510CB">
              <w:rPr>
                <w:rFonts w:ascii="Times New Roman" w:hAnsi="Times New Roman"/>
                <w:sz w:val="28"/>
                <w:szCs w:val="28"/>
              </w:rPr>
              <w:t xml:space="preserve">среднего общего образования – </w:t>
            </w:r>
            <w:r>
              <w:rPr>
                <w:rFonts w:ascii="Times New Roman" w:hAnsi="Times New Roman"/>
                <w:sz w:val="28"/>
                <w:szCs w:val="28"/>
              </w:rPr>
              <w:t>4</w:t>
            </w:r>
            <w:r w:rsidRPr="002510CB">
              <w:rPr>
                <w:rFonts w:ascii="Times New Roman" w:hAnsi="Times New Roman"/>
                <w:sz w:val="28"/>
                <w:szCs w:val="28"/>
              </w:rPr>
              <w:t xml:space="preserve"> класс</w:t>
            </w:r>
            <w:r>
              <w:rPr>
                <w:rFonts w:ascii="Times New Roman" w:hAnsi="Times New Roman"/>
                <w:sz w:val="28"/>
                <w:szCs w:val="28"/>
              </w:rPr>
              <w:t>а</w:t>
            </w:r>
            <w:r w:rsidRPr="002510CB">
              <w:rPr>
                <w:rFonts w:ascii="Times New Roman" w:hAnsi="Times New Roman"/>
                <w:sz w:val="28"/>
                <w:szCs w:val="28"/>
              </w:rPr>
              <w:t>/</w:t>
            </w:r>
            <w:r>
              <w:rPr>
                <w:rFonts w:ascii="Times New Roman" w:hAnsi="Times New Roman"/>
                <w:sz w:val="28"/>
                <w:szCs w:val="28"/>
              </w:rPr>
              <w:t>84об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tc>
      </w:tr>
    </w:tbl>
    <w:p w:rsidR="00BE16B5" w:rsidRPr="00BD36F0" w:rsidRDefault="00BE16B5" w:rsidP="00BE16B5">
      <w:pPr>
        <w:spacing w:after="0" w:line="240" w:lineRule="auto"/>
        <w:jc w:val="center"/>
        <w:rPr>
          <w:rFonts w:ascii="Times New Roman" w:hAnsi="Times New Roman"/>
          <w:b/>
          <w:sz w:val="28"/>
          <w:szCs w:val="28"/>
        </w:rPr>
      </w:pPr>
      <w:bookmarkStart w:id="1" w:name="_Toc405145646"/>
      <w:bookmarkStart w:id="2" w:name="_Toc406058975"/>
      <w:bookmarkStart w:id="3" w:name="_Toc409691623"/>
      <w:bookmarkStart w:id="4" w:name="_Toc410653944"/>
      <w:bookmarkStart w:id="5" w:name="_Toc414553125"/>
    </w:p>
    <w:p w:rsidR="00BE16B5" w:rsidRPr="00BD36F0" w:rsidRDefault="00BE16B5" w:rsidP="00BE16B5">
      <w:pPr>
        <w:pStyle w:val="a6"/>
        <w:spacing w:after="0" w:line="240" w:lineRule="auto"/>
        <w:ind w:left="450"/>
        <w:rPr>
          <w:rFonts w:ascii="Times New Roman" w:hAnsi="Times New Roman"/>
          <w:b/>
          <w:sz w:val="28"/>
          <w:szCs w:val="28"/>
        </w:rPr>
      </w:pPr>
    </w:p>
    <w:p w:rsidR="00505416" w:rsidRPr="00BD36F0" w:rsidRDefault="00505416" w:rsidP="00750BF0">
      <w:pPr>
        <w:pStyle w:val="a6"/>
        <w:numPr>
          <w:ilvl w:val="0"/>
          <w:numId w:val="25"/>
        </w:numPr>
        <w:spacing w:after="0" w:line="240" w:lineRule="auto"/>
        <w:rPr>
          <w:rFonts w:ascii="Times New Roman" w:hAnsi="Times New Roman"/>
          <w:b/>
          <w:sz w:val="28"/>
          <w:szCs w:val="28"/>
        </w:rPr>
      </w:pPr>
      <w:r w:rsidRPr="00BD36F0">
        <w:rPr>
          <w:rFonts w:ascii="Times New Roman" w:hAnsi="Times New Roman"/>
          <w:b/>
          <w:sz w:val="28"/>
          <w:szCs w:val="28"/>
        </w:rPr>
        <w:lastRenderedPageBreak/>
        <w:t xml:space="preserve">ЦЕЛЕВОЙ РАЗДЕЛ ОСНОВНОЙ ОБРАЗОВАТЕЛЬНОЙ ПРОГРАММЫ СРЕДНЕГО ОБЩЕГО </w:t>
      </w:r>
      <w:bookmarkEnd w:id="1"/>
      <w:bookmarkEnd w:id="2"/>
      <w:bookmarkEnd w:id="3"/>
      <w:bookmarkEnd w:id="4"/>
      <w:bookmarkEnd w:id="5"/>
      <w:r w:rsidRPr="00BD36F0">
        <w:rPr>
          <w:rFonts w:ascii="Times New Roman" w:hAnsi="Times New Roman"/>
          <w:b/>
          <w:sz w:val="28"/>
          <w:szCs w:val="28"/>
        </w:rPr>
        <w:t>ОБРАЗОВАНИЯ</w:t>
      </w:r>
    </w:p>
    <w:p w:rsidR="00505416" w:rsidRPr="00BD36F0" w:rsidRDefault="00505416" w:rsidP="00505416">
      <w:pPr>
        <w:spacing w:after="0" w:line="240" w:lineRule="auto"/>
        <w:ind w:firstLine="709"/>
        <w:jc w:val="both"/>
        <w:rPr>
          <w:rFonts w:ascii="Times New Roman" w:hAnsi="Times New Roman"/>
          <w:sz w:val="28"/>
          <w:szCs w:val="28"/>
        </w:rPr>
      </w:pPr>
    </w:p>
    <w:p w:rsidR="00505416" w:rsidRPr="00BD36F0" w:rsidRDefault="00505416" w:rsidP="00750BF0">
      <w:pPr>
        <w:pStyle w:val="a6"/>
        <w:numPr>
          <w:ilvl w:val="1"/>
          <w:numId w:val="26"/>
        </w:numPr>
        <w:spacing w:after="0" w:line="240" w:lineRule="auto"/>
        <w:jc w:val="center"/>
        <w:rPr>
          <w:rFonts w:ascii="Times New Roman" w:hAnsi="Times New Roman"/>
          <w:b/>
          <w:sz w:val="28"/>
          <w:szCs w:val="28"/>
        </w:rPr>
      </w:pPr>
      <w:bookmarkStart w:id="6" w:name="_Toc409691624"/>
      <w:bookmarkStart w:id="7" w:name="_Toc410653945"/>
      <w:bookmarkStart w:id="8" w:name="_Toc414553126"/>
      <w:r w:rsidRPr="00BD36F0">
        <w:rPr>
          <w:rFonts w:ascii="Times New Roman" w:hAnsi="Times New Roman"/>
          <w:b/>
          <w:sz w:val="28"/>
          <w:szCs w:val="28"/>
        </w:rPr>
        <w:t>Пояснительная  записка</w:t>
      </w:r>
      <w:bookmarkEnd w:id="6"/>
      <w:bookmarkEnd w:id="7"/>
      <w:bookmarkEnd w:id="8"/>
    </w:p>
    <w:p w:rsidR="00505416" w:rsidRPr="00BD36F0" w:rsidRDefault="00505416" w:rsidP="00505416">
      <w:pPr>
        <w:pStyle w:val="a6"/>
        <w:spacing w:after="0" w:line="240" w:lineRule="auto"/>
        <w:ind w:left="1429"/>
        <w:rPr>
          <w:rFonts w:ascii="Times New Roman" w:hAnsi="Times New Roman"/>
          <w:b/>
          <w:sz w:val="28"/>
          <w:szCs w:val="28"/>
        </w:rPr>
      </w:pPr>
    </w:p>
    <w:p w:rsidR="00505416" w:rsidRPr="00BD36F0" w:rsidRDefault="00505416" w:rsidP="00505416">
      <w:pPr>
        <w:spacing w:after="0" w:line="240" w:lineRule="auto"/>
        <w:ind w:firstLine="709"/>
        <w:jc w:val="both"/>
        <w:rPr>
          <w:rFonts w:ascii="Times New Roman" w:hAnsi="Times New Roman"/>
          <w:sz w:val="28"/>
          <w:szCs w:val="28"/>
        </w:rPr>
      </w:pPr>
      <w:proofErr w:type="gramStart"/>
      <w:r w:rsidRPr="00BD36F0">
        <w:rPr>
          <w:rFonts w:ascii="Times New Roman" w:hAnsi="Times New Roman"/>
          <w:sz w:val="28"/>
          <w:szCs w:val="28"/>
        </w:rPr>
        <w:t>Основная образовательная программа среднего общего образования (далее - ООП СОО) как ключевой компонент федерального государственного образовательного стандарта (далее – ФГОС) общего образования определяет основные характеристики образования в муниципальном бюджетном общеобразовательном учреждении города Ростова-на-Дону «Лицей № 57 имени Героя Советского Союза Бельгина А.А.» (далее – лицей): содержание образования, планируемые образовательные результаты, учебный план лицея, формы аттестации обучающихся и другие важнейшие характеристики образовательного процесса.</w:t>
      </w:r>
      <w:proofErr w:type="gramEnd"/>
      <w:r w:rsidRPr="00BD36F0">
        <w:rPr>
          <w:rFonts w:ascii="Times New Roman" w:hAnsi="Times New Roman"/>
          <w:sz w:val="28"/>
          <w:szCs w:val="28"/>
        </w:rPr>
        <w:t xml:space="preserve"> В ООП СОО зафиксированы содержание требований к результатам освоения основной образовательной программы среднего общего образования и требований к условиям ее реализации. В целом ООП СОО - это программа деятельности лицея по успешному достижению планируемых образовательных результатов.</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В соответствии с требованиями ФГОС ООП содержит обязательную часть и часть, формируемую участниками образовательного процесса в соотношении 70% к 30%.</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С целью обеспечения государственно-общественного характера управления образованием ООП СОО разрабатывалась совместно с педагогами, обучающимися, родителями, социальными  партнерами. ООП рассматривалась на заседании Совета лицея, принималась Педагогическим советом и утверждалась приказом директора лицея.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Задачами разработки ООП СОО являются: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определение планируемых результатов освоения обязательной части ООП СОО, а также описание требований к планируемым результатам в части ООП СОО, формируемой участниками образовательных отношений;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описание условий образовательной деятельности, включая примерные расчеты нормативных затрат оказания государственных услуг по реализации обязательной части ООП СОО, а также описание требований к условиям образовательной деятельности, включая примерные расчеты нормативных затрат оказания государственных (муниципальных) услуг по реализации части ООП, формируемой участниками образовательных отношений;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определение объема и содержания образования повышенного уровня и предпрофильной направленности в обязательной части ООП СОО, а также описание требований к отбору содержания и его объему в части ООП СОО, формируемой участниками образовательных отношений.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Программа  соответствует принципам государственной политики РФ в области образования, изложенным в федеральном законе от 29.12.2012 № 273 “Об образовании в Российской Федерации”: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гуманистический характер образования;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lastRenderedPageBreak/>
        <w:t>воспитание гражданственности, трудолюбия, уважения к правам и свободам человека, любви к окружающей природе, Родине, семье;</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Программа адресована:</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обучающимся и родителям (законным представителям):</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для информирования о целях, содержании, организации и предполагаемых результатах деятельности лицея по достижению каждым обучающимся образовательных результатов;</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для определения меры ответственности за достижение результатов образовательной деятельности лицея, родителей и обучающихся и возможностей для взаимодействия;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учителям для углубления понимания смыслов образования и в качестве ориентира в практической образовательной деятельности.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администрации для координации деятельности педагогического коллектива по выполнению требований к результатам и условиям освоения учащимися ООП СОО;</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Содержание основной образовательной программы среднего общего образования формируется с учётом:</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государственного заказа:</w:t>
      </w:r>
    </w:p>
    <w:p w:rsidR="00505416" w:rsidRPr="00BD36F0" w:rsidRDefault="00505416" w:rsidP="00505416">
      <w:pPr>
        <w:spacing w:after="0" w:line="240" w:lineRule="auto"/>
        <w:ind w:firstLine="709"/>
        <w:jc w:val="both"/>
        <w:rPr>
          <w:rFonts w:ascii="Times New Roman" w:hAnsi="Times New Roman"/>
          <w:sz w:val="28"/>
          <w:szCs w:val="28"/>
        </w:rPr>
      </w:pPr>
      <w:proofErr w:type="gramStart"/>
      <w:r w:rsidRPr="00BD36F0">
        <w:rPr>
          <w:rFonts w:ascii="Times New Roman" w:hAnsi="Times New Roman"/>
          <w:sz w:val="28"/>
          <w:szCs w:val="28"/>
        </w:rPr>
        <w:t>создания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roofErr w:type="gramEnd"/>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социального заказа:</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организация учебного процесса в безопасных и комфортных условиях;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воспитание личности ученика, его нравственных и духовных качеств;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обеспечение досуговой занятости и создание условий для удовлетворения интересов и развития способностей обучающихся;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воспитание ответственного отношения обучающихся к своему здоровью и формирование навыков здорового образа жизни.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 заказа родителей (законных представителей):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возможность получения качественного образования;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lastRenderedPageBreak/>
        <w:t>создание условий для развития интеллектуальных и творческих способностей обучающихся;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сохранение здоровья.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ООП СОО МБОУ «Лицей № 57» </w:t>
      </w:r>
      <w:proofErr w:type="gramStart"/>
      <w:r w:rsidRPr="00BD36F0">
        <w:rPr>
          <w:rFonts w:ascii="Times New Roman" w:hAnsi="Times New Roman"/>
          <w:sz w:val="28"/>
          <w:szCs w:val="28"/>
        </w:rPr>
        <w:t>создана</w:t>
      </w:r>
      <w:proofErr w:type="gramEnd"/>
      <w:r w:rsidRPr="00BD36F0">
        <w:rPr>
          <w:rFonts w:ascii="Times New Roman" w:hAnsi="Times New Roman"/>
          <w:sz w:val="28"/>
          <w:szCs w:val="28"/>
        </w:rPr>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505416" w:rsidRPr="00BD36F0" w:rsidRDefault="00505416" w:rsidP="00505416">
      <w:pPr>
        <w:spacing w:after="0" w:line="240" w:lineRule="auto"/>
        <w:ind w:firstLine="709"/>
        <w:jc w:val="both"/>
        <w:rPr>
          <w:rFonts w:ascii="Times New Roman" w:hAnsi="Times New Roman"/>
          <w:sz w:val="28"/>
          <w:szCs w:val="28"/>
        </w:rPr>
      </w:pPr>
    </w:p>
    <w:p w:rsidR="00505416" w:rsidRPr="00BD36F0" w:rsidRDefault="00BE16B5" w:rsidP="00BE16B5">
      <w:pPr>
        <w:spacing w:after="0" w:line="240" w:lineRule="auto"/>
        <w:jc w:val="center"/>
        <w:rPr>
          <w:rFonts w:ascii="Times New Roman" w:hAnsi="Times New Roman"/>
          <w:b/>
          <w:sz w:val="28"/>
          <w:szCs w:val="28"/>
        </w:rPr>
      </w:pPr>
      <w:bookmarkStart w:id="9" w:name="_Toc410653946"/>
      <w:bookmarkStart w:id="10" w:name="_Toc414553127"/>
      <w:r w:rsidRPr="00BD36F0">
        <w:rPr>
          <w:rFonts w:ascii="Times New Roman" w:hAnsi="Times New Roman"/>
          <w:b/>
          <w:sz w:val="28"/>
          <w:szCs w:val="28"/>
        </w:rPr>
        <w:t>1.1.1.</w:t>
      </w:r>
      <w:r w:rsidR="00505416" w:rsidRPr="00BD36F0">
        <w:rPr>
          <w:rFonts w:ascii="Times New Roman" w:hAnsi="Times New Roman"/>
          <w:b/>
          <w:sz w:val="28"/>
          <w:szCs w:val="28"/>
        </w:rPr>
        <w:t xml:space="preserve">Цели и задачи реализации основной образовательной программы </w:t>
      </w:r>
      <w:r w:rsidRPr="00BD36F0">
        <w:rPr>
          <w:rFonts w:ascii="Times New Roman" w:hAnsi="Times New Roman"/>
          <w:b/>
          <w:sz w:val="28"/>
          <w:szCs w:val="28"/>
        </w:rPr>
        <w:t>среднего</w:t>
      </w:r>
      <w:r w:rsidR="00505416" w:rsidRPr="00BD36F0">
        <w:rPr>
          <w:rFonts w:ascii="Times New Roman" w:hAnsi="Times New Roman"/>
          <w:b/>
          <w:sz w:val="28"/>
          <w:szCs w:val="28"/>
        </w:rPr>
        <w:t xml:space="preserve"> общего образования</w:t>
      </w:r>
      <w:bookmarkEnd w:id="9"/>
      <w:bookmarkEnd w:id="10"/>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Целями реализации основной образовательной программы среднего общего образования являются: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(10-11 классов), индивидуальными особенностями его развития и состояния здоровья;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МБОУ «Лицей № 57» и общества в социально-экономических реалиях города Ростова-на-Дону и в соответствии с программой развития лицея.</w:t>
      </w:r>
    </w:p>
    <w:p w:rsidR="00505416" w:rsidRPr="00BD36F0" w:rsidRDefault="00505416" w:rsidP="00505416">
      <w:pPr>
        <w:tabs>
          <w:tab w:val="left" w:pos="900"/>
        </w:tabs>
        <w:spacing w:after="0" w:line="240" w:lineRule="auto"/>
        <w:ind w:firstLine="709"/>
        <w:contextualSpacing/>
        <w:jc w:val="both"/>
        <w:rPr>
          <w:rFonts w:ascii="Times New Roman" w:hAnsi="Times New Roman"/>
          <w:bCs/>
          <w:sz w:val="28"/>
          <w:szCs w:val="28"/>
          <w:lang w:eastAsia="ru-RU"/>
        </w:rPr>
      </w:pPr>
      <w:r w:rsidRPr="00BD36F0">
        <w:rPr>
          <w:rFonts w:ascii="Times New Roman" w:hAnsi="Times New Roman"/>
          <w:bCs/>
          <w:sz w:val="28"/>
          <w:szCs w:val="28"/>
          <w:lang w:eastAsia="ru-RU"/>
        </w:rPr>
        <w:t>1.Освоение основ и методов образовательной деятельности, направленных на формирование личностных компетентностей субъектов учебной деятельности в условиях развития современного образования.</w:t>
      </w:r>
    </w:p>
    <w:p w:rsidR="00505416" w:rsidRPr="00BD36F0" w:rsidRDefault="00505416" w:rsidP="00505416">
      <w:pPr>
        <w:tabs>
          <w:tab w:val="left" w:pos="900"/>
        </w:tabs>
        <w:spacing w:after="0" w:line="240" w:lineRule="auto"/>
        <w:ind w:firstLine="709"/>
        <w:contextualSpacing/>
        <w:jc w:val="both"/>
        <w:rPr>
          <w:rFonts w:ascii="Times New Roman" w:hAnsi="Times New Roman"/>
          <w:bCs/>
          <w:sz w:val="28"/>
          <w:szCs w:val="28"/>
          <w:lang w:eastAsia="ru-RU"/>
        </w:rPr>
      </w:pPr>
      <w:r w:rsidRPr="00BD36F0">
        <w:rPr>
          <w:rFonts w:ascii="Times New Roman" w:hAnsi="Times New Roman"/>
          <w:bCs/>
          <w:sz w:val="28"/>
          <w:szCs w:val="28"/>
          <w:lang w:eastAsia="ru-RU"/>
        </w:rPr>
        <w:t>2.Создание условий для формирования эмоционально, психологически и интеллектуально развитой личности, способной к самообразованию и самосовершенствованию.</w:t>
      </w:r>
    </w:p>
    <w:p w:rsidR="00505416" w:rsidRPr="00BD36F0" w:rsidRDefault="00505416" w:rsidP="00505416">
      <w:pPr>
        <w:tabs>
          <w:tab w:val="left" w:pos="900"/>
        </w:tab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3.Формирование многофункциональной системы классно-урочного и внеурочного  вариативного обучения (курсы по выбору, творческие кружки и спортивные секции, личностно-ориентированные индивидуальные образовательные траектории).</w:t>
      </w:r>
    </w:p>
    <w:p w:rsidR="00505416" w:rsidRPr="00BD36F0" w:rsidRDefault="00505416" w:rsidP="00505416">
      <w:pPr>
        <w:tabs>
          <w:tab w:val="left" w:pos="900"/>
        </w:tab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 xml:space="preserve">4.Формирование готовности обучающихся к прогнозированию результатов собственной  образовательной деятельности с целью успешной социализации.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Достижение поставленных целей при разработке и реализации лицеем основной образовательной программы среднего общего образования предусматривает решение следующих основных задач:</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обеспечение преемственности всех уровней  образования: начального общего, основного общего, среднего общего образования;</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lastRenderedPageBreak/>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учащимися, в том числе детьми-инвалидами и детьми с ОВЗ;</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lang w:eastAsia="ru-RU"/>
        </w:rPr>
      </w:pPr>
      <w:r w:rsidRPr="00BD36F0">
        <w:rPr>
          <w:rFonts w:ascii="Times New Roman" w:hAnsi="Times New Roman"/>
          <w:sz w:val="28"/>
          <w:szCs w:val="28"/>
          <w:lang w:eastAsia="ru-RU"/>
        </w:rPr>
        <w:t>обеспечить необходимый  в условиях развития современного образовательного пространства уровень взаимодействия всех участников образовательной деятельности: педагогический коллектив-ученик-родители-социум;</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lang w:eastAsia="ru-RU"/>
        </w:rPr>
      </w:pPr>
      <w:r w:rsidRPr="00BD36F0">
        <w:rPr>
          <w:rFonts w:ascii="Times New Roman" w:hAnsi="Times New Roman"/>
          <w:sz w:val="28"/>
          <w:szCs w:val="28"/>
          <w:lang w:eastAsia="ru-RU"/>
        </w:rPr>
        <w:t>гарантировать субъектам образовательной деятельности правовую защищенность в условиях организации учебной деятельности;</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lang w:eastAsia="ru-RU"/>
        </w:rPr>
      </w:pPr>
      <w:r w:rsidRPr="00BD36F0">
        <w:rPr>
          <w:rFonts w:ascii="Times New Roman" w:hAnsi="Times New Roman"/>
          <w:sz w:val="28"/>
          <w:szCs w:val="28"/>
          <w:lang w:eastAsia="ru-RU"/>
        </w:rPr>
        <w:t>ориентировать  педагогов социально-психологической специализации, медицинскую службу, поддерживающую сохранность здоровья обучающихся в образовательном учреждении, педагогов-предметников на осуществление контроля за эмоционально-психологическим и физическим здоровьем обучающихся в процессе учебной и внеучебной деятельности с целью профилактики правонарушений, снижения уровня тревожности;</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lang w:eastAsia="ru-RU"/>
        </w:rPr>
      </w:pPr>
      <w:r w:rsidRPr="00BD36F0">
        <w:rPr>
          <w:rFonts w:ascii="Times New Roman" w:hAnsi="Times New Roman"/>
          <w:sz w:val="28"/>
          <w:szCs w:val="28"/>
          <w:lang w:eastAsia="ru-RU"/>
        </w:rPr>
        <w:t>совершенствовать сложившуюся в лицее систему организации предпрофильного обучения посредством многообразия современных технологий обучения и форм организации учебной деятельности;</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lang w:eastAsia="ru-RU"/>
        </w:rPr>
      </w:pPr>
      <w:r w:rsidRPr="00BD36F0">
        <w:rPr>
          <w:rFonts w:ascii="Times New Roman" w:hAnsi="Times New Roman"/>
          <w:sz w:val="28"/>
          <w:szCs w:val="28"/>
          <w:lang w:eastAsia="ru-RU"/>
        </w:rPr>
        <w:t>рассматривать  методический потенциал педагогов лицея как гарант качества оказываемой образовательной услуги в условиях инновационных преобразований в системе современного образования;</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взаимодействие лицея при реализации основной образовательной программы с социальными партнерами;</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лицейского уклада;</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 xml:space="preserve">включение </w:t>
      </w:r>
      <w:proofErr w:type="gramStart"/>
      <w:r w:rsidRPr="00BD36F0">
        <w:rPr>
          <w:rFonts w:ascii="Times New Roman" w:hAnsi="Times New Roman"/>
          <w:sz w:val="28"/>
          <w:szCs w:val="28"/>
        </w:rPr>
        <w:t>обучающихся</w:t>
      </w:r>
      <w:proofErr w:type="gramEnd"/>
      <w:r w:rsidRPr="00BD36F0">
        <w:rPr>
          <w:rFonts w:ascii="Times New Roman" w:hAnsi="Times New Roman"/>
          <w:sz w:val="28"/>
          <w:szCs w:val="28"/>
        </w:rPr>
        <w:t xml:space="preserve"> в процессы познания и преобразования внешкольной социальной среды (микрорайона лицея, города) для приобретения опыта реального управления и действия;</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05416" w:rsidRPr="00BD36F0" w:rsidRDefault="00505416" w:rsidP="00CA4128">
      <w:pPr>
        <w:pStyle w:val="a6"/>
        <w:numPr>
          <w:ilvl w:val="0"/>
          <w:numId w:val="2"/>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Результат реализации задач ООП СОО отражен в «портрете выпускника уровня среднего общего образования»: </w:t>
      </w:r>
    </w:p>
    <w:p w:rsidR="00505416" w:rsidRPr="00BD36F0" w:rsidRDefault="00505416" w:rsidP="00CA4128">
      <w:pPr>
        <w:pStyle w:val="a6"/>
        <w:numPr>
          <w:ilvl w:val="0"/>
          <w:numId w:val="1"/>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любящий свой край и своё Отечество, знающий русский и родной язык, уважающий свой народ, его культуру и духовные традиции;</w:t>
      </w:r>
    </w:p>
    <w:p w:rsidR="00505416" w:rsidRPr="00BD36F0" w:rsidRDefault="00505416" w:rsidP="00CA4128">
      <w:pPr>
        <w:pStyle w:val="a6"/>
        <w:numPr>
          <w:ilvl w:val="0"/>
          <w:numId w:val="1"/>
        </w:numPr>
        <w:spacing w:after="0" w:line="240" w:lineRule="auto"/>
        <w:ind w:left="0" w:firstLine="709"/>
        <w:jc w:val="both"/>
        <w:rPr>
          <w:rFonts w:ascii="Times New Roman" w:hAnsi="Times New Roman"/>
          <w:sz w:val="28"/>
          <w:szCs w:val="28"/>
        </w:rPr>
      </w:pPr>
      <w:proofErr w:type="gramStart"/>
      <w:r w:rsidRPr="00BD36F0">
        <w:rPr>
          <w:rFonts w:ascii="Times New Roman" w:hAnsi="Times New Roman"/>
          <w:sz w:val="28"/>
          <w:szCs w:val="28"/>
        </w:rPr>
        <w:t>осознающий</w:t>
      </w:r>
      <w:proofErr w:type="gramEnd"/>
      <w:r w:rsidRPr="00BD36F0">
        <w:rPr>
          <w:rFonts w:ascii="Times New Roman" w:hAnsi="Times New Roman"/>
          <w:sz w:val="28"/>
          <w:szCs w:val="28"/>
        </w:rPr>
        <w:t xml:space="preserve"> и принимающий ценности человеческой жизни, семьи, гражданского общества, многонационального российского народа, человечества; </w:t>
      </w:r>
    </w:p>
    <w:p w:rsidR="00505416" w:rsidRPr="00BD36F0" w:rsidRDefault="00505416" w:rsidP="00CA4128">
      <w:pPr>
        <w:pStyle w:val="a6"/>
        <w:numPr>
          <w:ilvl w:val="0"/>
          <w:numId w:val="1"/>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 xml:space="preserve">активно и заинтересованно познающий мир, осознающий ценность труда, науки и творчества;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505416" w:rsidRPr="00BD36F0" w:rsidRDefault="00505416" w:rsidP="00CA4128">
      <w:pPr>
        <w:pStyle w:val="a6"/>
        <w:numPr>
          <w:ilvl w:val="0"/>
          <w:numId w:val="1"/>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505416" w:rsidRPr="00BD36F0" w:rsidRDefault="00505416" w:rsidP="00CA4128">
      <w:pPr>
        <w:pStyle w:val="a6"/>
        <w:numPr>
          <w:ilvl w:val="0"/>
          <w:numId w:val="1"/>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505416" w:rsidRPr="00BD36F0" w:rsidRDefault="00505416" w:rsidP="00CA4128">
      <w:pPr>
        <w:pStyle w:val="a6"/>
        <w:numPr>
          <w:ilvl w:val="0"/>
          <w:numId w:val="1"/>
        </w:numPr>
        <w:spacing w:after="0" w:line="240" w:lineRule="auto"/>
        <w:ind w:left="0" w:firstLine="709"/>
        <w:jc w:val="both"/>
        <w:rPr>
          <w:rFonts w:ascii="Times New Roman" w:hAnsi="Times New Roman"/>
          <w:sz w:val="28"/>
          <w:szCs w:val="28"/>
        </w:rPr>
      </w:pPr>
      <w:proofErr w:type="gramStart"/>
      <w:r w:rsidRPr="00BD36F0">
        <w:rPr>
          <w:rFonts w:ascii="Times New Roman" w:hAnsi="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roofErr w:type="gramEnd"/>
    </w:p>
    <w:p w:rsidR="00505416" w:rsidRPr="00BD36F0" w:rsidRDefault="00505416" w:rsidP="00505416">
      <w:pPr>
        <w:spacing w:after="0" w:line="240" w:lineRule="auto"/>
        <w:ind w:firstLine="709"/>
        <w:jc w:val="both"/>
        <w:rPr>
          <w:rFonts w:ascii="Times New Roman" w:hAnsi="Times New Roman"/>
          <w:sz w:val="28"/>
          <w:szCs w:val="28"/>
        </w:rPr>
      </w:pPr>
    </w:p>
    <w:p w:rsidR="00505416" w:rsidRPr="00BD36F0" w:rsidRDefault="00505416" w:rsidP="00750BF0">
      <w:pPr>
        <w:pStyle w:val="2"/>
        <w:numPr>
          <w:ilvl w:val="2"/>
          <w:numId w:val="27"/>
        </w:numPr>
        <w:spacing w:line="240" w:lineRule="auto"/>
        <w:jc w:val="center"/>
        <w:rPr>
          <w:rStyle w:val="Zag11"/>
          <w:b w:val="0"/>
        </w:rPr>
      </w:pPr>
      <w:bookmarkStart w:id="11" w:name="_Toc414553128"/>
      <w:r w:rsidRPr="00BD36F0">
        <w:rPr>
          <w:rStyle w:val="Zag11"/>
        </w:rPr>
        <w:t>Принципы и подходы к формированию образовательной программы среднего общего образования</w:t>
      </w:r>
      <w:bookmarkEnd w:id="11"/>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Методологической основой ФГОС является системно-деятельностный подход, который предполагает:</w:t>
      </w:r>
    </w:p>
    <w:p w:rsidR="00505416" w:rsidRPr="00BD36F0" w:rsidRDefault="00505416" w:rsidP="00CA4128">
      <w:pPr>
        <w:pStyle w:val="a6"/>
        <w:numPr>
          <w:ilvl w:val="0"/>
          <w:numId w:val="3"/>
        </w:numPr>
        <w:spacing w:after="0" w:line="240" w:lineRule="auto"/>
        <w:ind w:left="0" w:firstLine="851"/>
        <w:jc w:val="both"/>
        <w:rPr>
          <w:rFonts w:ascii="Times New Roman" w:hAnsi="Times New Roman"/>
          <w:sz w:val="28"/>
          <w:szCs w:val="28"/>
        </w:rPr>
      </w:pPr>
      <w:r w:rsidRPr="00BD36F0">
        <w:rPr>
          <w:rFonts w:ascii="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w:t>
      </w:r>
      <w:r w:rsidRPr="00BD36F0">
        <w:rPr>
          <w:rFonts w:ascii="Times New Roman" w:hAnsi="Times New Roman"/>
          <w:sz w:val="28"/>
          <w:szCs w:val="28"/>
        </w:rPr>
        <w:lastRenderedPageBreak/>
        <w:t>принципов толерантности, диалога культур и уважения многонационального, поликультурного и поликонфессионального состава;</w:t>
      </w:r>
    </w:p>
    <w:p w:rsidR="00505416" w:rsidRPr="00BD36F0" w:rsidRDefault="00505416" w:rsidP="00CA4128">
      <w:pPr>
        <w:pStyle w:val="a6"/>
        <w:numPr>
          <w:ilvl w:val="0"/>
          <w:numId w:val="3"/>
        </w:numPr>
        <w:spacing w:after="0" w:line="240" w:lineRule="auto"/>
        <w:ind w:left="0" w:firstLine="851"/>
        <w:jc w:val="both"/>
        <w:rPr>
          <w:rFonts w:ascii="Times New Roman" w:hAnsi="Times New Roman"/>
          <w:sz w:val="28"/>
          <w:szCs w:val="28"/>
        </w:rPr>
      </w:pPr>
      <w:r w:rsidRPr="00BD36F0">
        <w:rPr>
          <w:rFonts w:ascii="Times New Roman" w:hAnsi="Times New Roman"/>
          <w:sz w:val="28"/>
          <w:szCs w:val="28"/>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05416" w:rsidRPr="00BD36F0" w:rsidRDefault="00505416" w:rsidP="00CA4128">
      <w:pPr>
        <w:pStyle w:val="a6"/>
        <w:numPr>
          <w:ilvl w:val="0"/>
          <w:numId w:val="3"/>
        </w:numPr>
        <w:spacing w:after="0" w:line="240" w:lineRule="auto"/>
        <w:ind w:left="0" w:firstLine="851"/>
        <w:jc w:val="both"/>
        <w:rPr>
          <w:rFonts w:ascii="Times New Roman" w:hAnsi="Times New Roman"/>
          <w:sz w:val="28"/>
          <w:szCs w:val="28"/>
        </w:rPr>
      </w:pPr>
      <w:r w:rsidRPr="00BD36F0">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05416" w:rsidRPr="00BD36F0" w:rsidRDefault="00505416" w:rsidP="00CA4128">
      <w:pPr>
        <w:pStyle w:val="a6"/>
        <w:numPr>
          <w:ilvl w:val="0"/>
          <w:numId w:val="3"/>
        </w:numPr>
        <w:spacing w:after="0" w:line="240" w:lineRule="auto"/>
        <w:ind w:left="0" w:firstLine="851"/>
        <w:jc w:val="both"/>
        <w:rPr>
          <w:rFonts w:ascii="Times New Roman" w:hAnsi="Times New Roman"/>
          <w:sz w:val="28"/>
          <w:szCs w:val="28"/>
        </w:rPr>
      </w:pPr>
      <w:r w:rsidRPr="00BD36F0">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05416" w:rsidRPr="00BD36F0" w:rsidRDefault="00505416" w:rsidP="00CA4128">
      <w:pPr>
        <w:pStyle w:val="a6"/>
        <w:numPr>
          <w:ilvl w:val="0"/>
          <w:numId w:val="3"/>
        </w:numPr>
        <w:spacing w:after="0" w:line="240" w:lineRule="auto"/>
        <w:ind w:left="0" w:firstLine="851"/>
        <w:jc w:val="both"/>
        <w:rPr>
          <w:rFonts w:ascii="Times New Roman" w:hAnsi="Times New Roman"/>
          <w:sz w:val="28"/>
          <w:szCs w:val="28"/>
        </w:rPr>
      </w:pPr>
      <w:r w:rsidRPr="00BD36F0">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05416" w:rsidRPr="00BD36F0" w:rsidRDefault="00505416" w:rsidP="00CA4128">
      <w:pPr>
        <w:pStyle w:val="a6"/>
        <w:numPr>
          <w:ilvl w:val="0"/>
          <w:numId w:val="3"/>
        </w:numPr>
        <w:spacing w:after="0" w:line="240" w:lineRule="auto"/>
        <w:ind w:left="0" w:firstLine="851"/>
        <w:jc w:val="both"/>
        <w:rPr>
          <w:rFonts w:ascii="Times New Roman" w:hAnsi="Times New Roman"/>
          <w:sz w:val="28"/>
          <w:szCs w:val="28"/>
        </w:rPr>
      </w:pPr>
      <w:r w:rsidRPr="00BD36F0">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Основная образовательная программа формируется с учетом психолого-педагогических особенностей развития детей 16–18 лет, связанных.</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Общие умственные способности человека к 16 годам, как правило, уже сформированы. Овладение сложными интеллектуальными операциями и обогащение понятийного аппарата делают умственную деятельность юношей и девушек более устойчивой и эффективной, приближая ее в этом отношении к деятельности взрослого.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Особенно быстро развиваются специальные способности.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Самосознание - целостное представление о самом себе, эмоциональное отношение к самому себе, самооценка своей внешности, умственных, моральных, волевых качеств, осознание своих достоинств и недостатков, на основе чего возникают возможности целенаправленного самосовершенствования, самовоспитания.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Собственное мировоззрение как целостная система взглядов, знаний, убеждений своей жизненной философии, которая опирается на усвоенную ранее значительную сумму знаний и сформировавшуюся способность к абстрактно-теоретическому мышлению, без чего разрозненные знания не складываются в единую систему. Ранняя юность - решающий возраст формирования мировоззрения. Общие мировоззренческие поиски заземляются и конкретизируются в жизненных планах. Однако юность </w:t>
      </w:r>
      <w:r w:rsidRPr="00BD36F0">
        <w:rPr>
          <w:rFonts w:ascii="Times New Roman" w:hAnsi="Times New Roman"/>
          <w:sz w:val="28"/>
          <w:szCs w:val="28"/>
        </w:rPr>
        <w:lastRenderedPageBreak/>
        <w:t xml:space="preserve">нуждается в помощи и руководстве старших, передающих ей накопленные знания и опыт. И воспитание тем эффективней, чем полнее оно будет учитывать особенности </w:t>
      </w:r>
      <w:proofErr w:type="gramStart"/>
      <w:r w:rsidRPr="00BD36F0">
        <w:rPr>
          <w:rFonts w:ascii="Times New Roman" w:hAnsi="Times New Roman"/>
          <w:sz w:val="28"/>
          <w:szCs w:val="28"/>
        </w:rPr>
        <w:t>юности</w:t>
      </w:r>
      <w:proofErr w:type="gramEnd"/>
      <w:r w:rsidRPr="00BD36F0">
        <w:rPr>
          <w:rFonts w:ascii="Times New Roman" w:hAnsi="Times New Roman"/>
          <w:sz w:val="28"/>
          <w:szCs w:val="28"/>
        </w:rPr>
        <w:t xml:space="preserve"> и опираться на ее стремление к активности. Показатель в становлении мировоззрения – это рост познавательных интересов к наиболее общим вопросам мировоззрения, универсальным вопросам природы.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Стремление заново и критически осмыслить все окружающее, самоутвердить свою самостоятельность и оригинальность, создать собственные теории смысла жизни, любви, счастья, политики и т.п. Для юношества свойственны максимализм суждений, своеобразный эгоцентризм мышления: разрабатывая свои теории, юноша ведет себя так, как если бы мир должен был подчиняться его теориям, а не теории  действительности. Стремление доказать свою независимость и самобытность сопровождается типичными поведенческими реакциями: «пренебрежительное отношение» к советам старших, недоверие и критиканство по отношению к старшим поколениям, иногда даже открытое противодействие. Но в такой ситуации юноша вынужден опираться на моральную поддержку ровесников, и это приводит к типичной реакции «повышенной подверженности» (неосознанная внушаемость, сознательный конформизм) влиянию ровесников, которая обусловливает единообразие вкусов, стилей поведения, норм морали (молодежная мода, жаргон, субкультура). Юношеский возраст представляет собой как бы «третий мир», существующий между детством и взрослостью, т.к. биологическое - физиологическое и половое - 3 созревание завершено (уже не ребенок), но в социальном отношении это еще не самостоятельная взрослая личность. Юность выступает как период принятия ответственных решений, определяющих всю дальнейшую жизнь человека: выбор профессии и своего места в жизни, выбор смысла жизни, выработка мировоззрения и жизненной позиции, выбор спутника жизни, создание своей семьи.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 сфере эмоциональных, моральных установок и ценностных ориентаций, юноши ревностно отстаивают свое право на автономию. Иногда нарочито крайние взгляды высказываются только для того, чтобы подкрепить претензию на оригинальность. Но фактически влияние родителей остается здесь преобладающим. Разница между поколениями весьма заметна в таких, относительно поверхностных вопросах, как мода, вкусы, способы развлечений. Но в том, что касается более глубоких проблем – политических взглядов, мировоззрения, выбора профессий – авторитет родителей оказывается куда более значительным, перевешивая, как правило, влияние приятелей – сверстников.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Наряду с возрастающей значимостью коллективной групповой жизни, в ранней юности резко усиливается потребность в индивидуальной интимной дружбе. Юношеская дружба на первый план выдвигает интимность, эмоциональное тепло, искренность. Развитие самосознания и свойственные ему противоречия вызывают непреодолимую потребность «излить душу», поделиться своими переживаниями. Отсюда понимание друга как </w:t>
      </w:r>
      <w:r w:rsidRPr="00BD36F0">
        <w:rPr>
          <w:rFonts w:ascii="Times New Roman" w:hAnsi="Times New Roman"/>
          <w:sz w:val="28"/>
          <w:szCs w:val="28"/>
        </w:rPr>
        <w:lastRenderedPageBreak/>
        <w:t xml:space="preserve">собственного alterego (другого «я»). Такая потребность появляется именно в юности.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Взаимоотношения между мальчиками и девочками, ограниченные и стесненные в подростковом возрасте, в ранней юности заметно активизируются. Появляются первые серьезные увлечения, настоятельная потребность в любви и глубоком чувстве.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Основными психологическими особенностями ранней юности являются: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Ведущая деятельность — учебно-профессиональная деятельность. Для периода характерны следующие особенности: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формируется самосознание — представление о себе самом, самооценивание своей внешности, умственных, моральных, волевых качеств;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происходит соотношение себя с идеалом, появляется возможность самовоспитания;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возрастает волевая регуляция;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стремление приобрести профессию — основной мотив познавательной деятельности;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возрастает концентрация внимания, объем памяти, логизация учебного материала, сформировалось абстрактно-логическое мышление;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появляется умение самостоятельно разбираться в сложных вопросах;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формируется собственное мировоззрение как целостная система взглядов, знаний, убеждений, своей жизненной философии — увлечение псевдонаучными теориями, создание собственных теорий жизни, любви, политики, максимализм суждений;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стремление к самоутверждению, независимости, оригинальности;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пренебрежение к советам старших;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w:t>
      </w:r>
      <w:proofErr w:type="gramStart"/>
      <w:r w:rsidRPr="00BD36F0">
        <w:rPr>
          <w:rFonts w:ascii="Times New Roman" w:hAnsi="Times New Roman"/>
          <w:sz w:val="28"/>
          <w:szCs w:val="28"/>
        </w:rPr>
        <w:t>критиканство</w:t>
      </w:r>
      <w:proofErr w:type="gramEnd"/>
      <w:r w:rsidRPr="00BD36F0">
        <w:rPr>
          <w:rFonts w:ascii="Times New Roman" w:hAnsi="Times New Roman"/>
          <w:sz w:val="28"/>
          <w:szCs w:val="28"/>
        </w:rPr>
        <w:t xml:space="preserve">, проявление недоверия;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сухой рационализм, практицизм;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стремление к самоуправлению, стремление заново осмыслить все окружающее, происходит жизненное определение человека, приобретение определенной степени психологической зрелости;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подверженность влиянию сверстников, повышенная внушаемость и конформизм по отношению отсутствие подлинной самостоятельности к сверстникам;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завершено половое созревание. Формируется отношение к зарождающимся сексуальным желаниям;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возникает первое чувство любви, дружбы;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происходит существенная перестройка эмоциональной сферы;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sym w:font="Symbol" w:char="F0B7"/>
      </w:r>
      <w:r w:rsidRPr="00BD36F0">
        <w:rPr>
          <w:rFonts w:ascii="Times New Roman" w:hAnsi="Times New Roman"/>
          <w:sz w:val="28"/>
          <w:szCs w:val="28"/>
        </w:rPr>
        <w:t xml:space="preserve"> недостаточное осознание последствий своих поступков. Новообразование: формируется способность строить жизненные планы и выбирать способы их реализации.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Учет особенностей юношеского возраста, успешность и своевременность формирования новообразований познавательной сферы, </w:t>
      </w:r>
      <w:r w:rsidRPr="00BD36F0">
        <w:rPr>
          <w:rFonts w:ascii="Times New Roman" w:hAnsi="Times New Roman"/>
          <w:sz w:val="28"/>
          <w:szCs w:val="28"/>
        </w:rPr>
        <w:lastRenderedPageBreak/>
        <w:t>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Объективно необходимое для подготовки к будущей жизни развитие социальной взрослости юнощей требует и от родителей (законных представителей) решения соответствующей задачи воспитания юношей и девушек в семье, смены прежнего типа отношений на </w:t>
      </w:r>
      <w:proofErr w:type="gramStart"/>
      <w:r w:rsidRPr="00BD36F0">
        <w:rPr>
          <w:rFonts w:ascii="Times New Roman" w:hAnsi="Times New Roman"/>
          <w:sz w:val="28"/>
          <w:szCs w:val="28"/>
        </w:rPr>
        <w:t>новый</w:t>
      </w:r>
      <w:proofErr w:type="gramEnd"/>
      <w:r w:rsidRPr="00BD36F0">
        <w:rPr>
          <w:rFonts w:ascii="Times New Roman" w:hAnsi="Times New Roman"/>
          <w:sz w:val="28"/>
          <w:szCs w:val="28"/>
        </w:rPr>
        <w:t>.</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В основу формирования ООП СОО положены следующие основные принципы:</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повышение доступности образования, соответствие познавательным возможностям обучающихся определенного возраста, что достигается за счет построения учебных предметов на основе фундаментального ядра содержания соответствующей отрасли научного знания;</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системности образования, обеспечивающего формирование у обучающихся целостных представлений об окружающей действительности и создающего основу для последующего профессионального образования любой специализации;</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обеспечения возможности получения образования на разных уровнях полноты (объема) и сложности в соответствии с образовательными потребностями и познавательными способностями обучающихся за счет использования учебного времени, отведенного на вариативную часть содержания образования;</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усиления вариативности образования за счет уровневой дифференциации содержания образования в обязательной части ООП и профильной подготовки в рамках части ООП, формируемой участниками образовательных отношений, при выборе каждым учащимся содержания образования и форм организации учебных занятий (факультативных курсов, учебной проектно-исследовательской деятельности, лицейских научных обществ, кружков, спортивных секций и т. д.);</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нормализац</w:t>
      </w:r>
      <w:proofErr w:type="gramStart"/>
      <w:r w:rsidRPr="00BD36F0">
        <w:rPr>
          <w:rFonts w:ascii="Times New Roman" w:hAnsi="Times New Roman"/>
          <w:sz w:val="28"/>
          <w:szCs w:val="28"/>
        </w:rPr>
        <w:t>ии ау</w:t>
      </w:r>
      <w:proofErr w:type="gramEnd"/>
      <w:r w:rsidRPr="00BD36F0">
        <w:rPr>
          <w:rFonts w:ascii="Times New Roman" w:hAnsi="Times New Roman"/>
          <w:sz w:val="28"/>
          <w:szCs w:val="28"/>
        </w:rPr>
        <w:t>диторной и общей учебной нагрузки посредством сокращения объема занятий в обязательной части содержания образования, увеличения вариативности образования, широкого использования здоровьесберегающих образовательных технологий, обоснованного чередования урочных и внеурочных форм учебной деятельности;</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целостности, что означает соподчиненность элементов системы и ее единство в достижении общих целей и задач;</w:t>
      </w:r>
    </w:p>
    <w:p w:rsidR="00505416" w:rsidRPr="00BD36F0" w:rsidRDefault="00505416" w:rsidP="00CA4128">
      <w:pPr>
        <w:pStyle w:val="a6"/>
        <w:numPr>
          <w:ilvl w:val="0"/>
          <w:numId w:val="3"/>
        </w:numPr>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преемственности по отношению к способам отбора содержания и его взаимодействия с новыми знаниями, к используемым педагогическим и образовательным технологиям, к способам осуществления взаимодействия участников образовательных отношений.</w:t>
      </w:r>
    </w:p>
    <w:p w:rsidR="00505416" w:rsidRPr="00BD36F0" w:rsidRDefault="00505416" w:rsidP="00505416">
      <w:pPr>
        <w:tabs>
          <w:tab w:val="left" w:pos="709"/>
        </w:tabs>
        <w:suppressAutoHyphens/>
        <w:spacing w:after="0" w:line="240" w:lineRule="auto"/>
        <w:ind w:firstLine="709"/>
        <w:contextualSpacing/>
        <w:jc w:val="both"/>
        <w:rPr>
          <w:rFonts w:ascii="Times New Roman" w:hAnsi="Times New Roman"/>
          <w:sz w:val="28"/>
          <w:szCs w:val="28"/>
          <w:lang w:eastAsia="ru-RU"/>
        </w:rPr>
      </w:pPr>
      <w:bookmarkStart w:id="12" w:name="_Toc405145647"/>
      <w:bookmarkStart w:id="13" w:name="_Toc406058976"/>
      <w:bookmarkStart w:id="14" w:name="_Toc409691625"/>
      <w:bookmarkStart w:id="15" w:name="_Toc410653947"/>
      <w:bookmarkStart w:id="16" w:name="_Toc410702952"/>
      <w:bookmarkStart w:id="17" w:name="_Toc414553129"/>
      <w:r w:rsidRPr="00BD36F0">
        <w:rPr>
          <w:rFonts w:ascii="Times New Roman" w:hAnsi="Times New Roman"/>
          <w:sz w:val="28"/>
          <w:szCs w:val="28"/>
          <w:lang w:eastAsia="ru-RU"/>
        </w:rPr>
        <w:t>Основаниями для формирования ООП СОО на предстоящий учебный год стали:</w:t>
      </w:r>
    </w:p>
    <w:p w:rsidR="00505416" w:rsidRPr="00BD36F0" w:rsidRDefault="00505416" w:rsidP="00505416">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lastRenderedPageBreak/>
        <w:t>анализ образовательной ситуации и результаты реализации образовательной программы в 2020-2021 учебном году;</w:t>
      </w:r>
    </w:p>
    <w:p w:rsidR="00505416" w:rsidRPr="00BD36F0" w:rsidRDefault="00505416" w:rsidP="00505416">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современные требования к образовательным результатам освоения основной образовательной программы ФГОС;</w:t>
      </w:r>
    </w:p>
    <w:p w:rsidR="00505416" w:rsidRPr="00BD36F0" w:rsidRDefault="00505416" w:rsidP="00505416">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опыт инновационной образовательной практики педагогического коллектива;</w:t>
      </w:r>
    </w:p>
    <w:p w:rsidR="00505416" w:rsidRPr="00BD36F0" w:rsidRDefault="00505416" w:rsidP="00505416">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изучение социального заказа на образовательные услуги;</w:t>
      </w:r>
    </w:p>
    <w:p w:rsidR="00505416" w:rsidRPr="00BD36F0" w:rsidRDefault="00505416" w:rsidP="00505416">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приоритетные направления развития региональной системы образования;</w:t>
      </w:r>
    </w:p>
    <w:p w:rsidR="00505416" w:rsidRPr="00BD36F0" w:rsidRDefault="00505416" w:rsidP="00505416">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целевые показатели развития лицея.</w:t>
      </w:r>
    </w:p>
    <w:p w:rsidR="00505416" w:rsidRPr="00BD36F0" w:rsidRDefault="00505416" w:rsidP="00505416">
      <w:pPr>
        <w:tabs>
          <w:tab w:val="left" w:pos="709"/>
        </w:tabs>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r w:rsidRPr="00BD36F0">
        <w:rPr>
          <w:rFonts w:ascii="Times New Roman" w:hAnsi="Times New Roman"/>
          <w:sz w:val="28"/>
          <w:szCs w:val="28"/>
          <w:lang w:eastAsia="ru-RU"/>
        </w:rPr>
        <w:tab/>
      </w:r>
      <w:r w:rsidRPr="00BD36F0">
        <w:rPr>
          <w:rFonts w:ascii="Times New Roman" w:hAnsi="Times New Roman"/>
          <w:sz w:val="28"/>
          <w:szCs w:val="28"/>
          <w:lang w:eastAsia="ru-RU"/>
        </w:rPr>
        <w:tab/>
      </w:r>
    </w:p>
    <w:p w:rsidR="00505416" w:rsidRPr="00BD36F0" w:rsidRDefault="00505416" w:rsidP="00505416">
      <w:pPr>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усиление информационной инфраструктуры лицейской системы образования;</w:t>
      </w:r>
    </w:p>
    <w:p w:rsidR="00505416" w:rsidRPr="00BD36F0" w:rsidRDefault="00505416" w:rsidP="00505416">
      <w:pPr>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расширение социальных практик в системе воспитательной работы на основе духовно-нравственного контекста;</w:t>
      </w:r>
    </w:p>
    <w:p w:rsidR="00505416" w:rsidRPr="00BD36F0" w:rsidRDefault="00505416" w:rsidP="00505416">
      <w:pPr>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расширение системы дополнительного образования;</w:t>
      </w:r>
    </w:p>
    <w:p w:rsidR="00505416" w:rsidRPr="00BD36F0" w:rsidRDefault="00505416" w:rsidP="00505416">
      <w:pPr>
        <w:suppressAutoHyphens/>
        <w:spacing w:after="0" w:line="240" w:lineRule="auto"/>
        <w:ind w:firstLine="709"/>
        <w:contextualSpacing/>
        <w:jc w:val="both"/>
        <w:rPr>
          <w:rFonts w:ascii="Times New Roman" w:hAnsi="Times New Roman"/>
          <w:sz w:val="28"/>
          <w:szCs w:val="28"/>
          <w:lang w:eastAsia="ru-RU"/>
        </w:rPr>
      </w:pPr>
      <w:r w:rsidRPr="00BD36F0">
        <w:rPr>
          <w:rFonts w:ascii="Times New Roman" w:hAnsi="Times New Roman"/>
          <w:sz w:val="28"/>
          <w:szCs w:val="28"/>
          <w:lang w:eastAsia="ru-RU"/>
        </w:rPr>
        <w:t>активизация межпредметной направленности в освоении образовательных программ.</w:t>
      </w:r>
    </w:p>
    <w:p w:rsidR="00505416" w:rsidRPr="00BD36F0" w:rsidRDefault="00505416" w:rsidP="00505416">
      <w:pPr>
        <w:spacing w:after="0" w:line="240" w:lineRule="auto"/>
        <w:ind w:firstLine="709"/>
        <w:jc w:val="both"/>
        <w:rPr>
          <w:rFonts w:ascii="Times New Roman" w:hAnsi="Times New Roman"/>
          <w:sz w:val="28"/>
          <w:szCs w:val="28"/>
        </w:rPr>
      </w:pPr>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 xml:space="preserve">1.2. Планируемые результаты освоения </w:t>
      </w:r>
      <w:proofErr w:type="gramStart"/>
      <w:r w:rsidRPr="00BD36F0">
        <w:rPr>
          <w:rFonts w:ascii="Times New Roman" w:hAnsi="Times New Roman"/>
          <w:b/>
          <w:sz w:val="28"/>
          <w:szCs w:val="28"/>
        </w:rPr>
        <w:t>обучающимися</w:t>
      </w:r>
      <w:proofErr w:type="gramEnd"/>
      <w:r w:rsidRPr="00BD36F0">
        <w:rPr>
          <w:rFonts w:ascii="Times New Roman" w:hAnsi="Times New Roman"/>
          <w:b/>
          <w:sz w:val="28"/>
          <w:szCs w:val="28"/>
        </w:rPr>
        <w:t xml:space="preserve"> основной образовательной программы среднего общего образования</w:t>
      </w:r>
      <w:bookmarkEnd w:id="12"/>
      <w:bookmarkEnd w:id="13"/>
      <w:bookmarkEnd w:id="14"/>
      <w:bookmarkEnd w:id="15"/>
      <w:bookmarkEnd w:id="16"/>
      <w:bookmarkEnd w:id="17"/>
    </w:p>
    <w:p w:rsidR="00505416" w:rsidRPr="00BD36F0" w:rsidRDefault="00505416" w:rsidP="00505416">
      <w:pPr>
        <w:spacing w:after="0" w:line="240" w:lineRule="auto"/>
        <w:ind w:firstLine="709"/>
        <w:jc w:val="both"/>
        <w:rPr>
          <w:rFonts w:ascii="Times New Roman" w:hAnsi="Times New Roman"/>
          <w:b/>
          <w:sz w:val="28"/>
          <w:szCs w:val="28"/>
        </w:rPr>
      </w:pPr>
      <w:bookmarkStart w:id="18" w:name="_Toc410653948"/>
      <w:bookmarkStart w:id="19" w:name="_Toc414553130"/>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1.2.1. Общие положения</w:t>
      </w:r>
      <w:bookmarkEnd w:id="18"/>
      <w:bookmarkEnd w:id="19"/>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w:t>
      </w:r>
      <w:r w:rsidRPr="00BD36F0">
        <w:rPr>
          <w:rFonts w:ascii="Times New Roman" w:hAnsi="Times New Roman"/>
          <w:sz w:val="28"/>
          <w:szCs w:val="28"/>
        </w:rPr>
        <w:lastRenderedPageBreak/>
        <w:t>с опорным учебным материалом, служащим основой для последующего обучения в вузах и ссузах.</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BD36F0">
        <w:rPr>
          <w:rFonts w:ascii="Times New Roman" w:hAnsi="Times New Roman"/>
          <w:sz w:val="28"/>
          <w:szCs w:val="28"/>
        </w:rPr>
        <w:t>обучающихся</w:t>
      </w:r>
      <w:proofErr w:type="gramEnd"/>
      <w:r w:rsidRPr="00BD36F0">
        <w:rPr>
          <w:rFonts w:ascii="Times New Roman" w:hAnsi="Times New Roman"/>
          <w:sz w:val="28"/>
          <w:szCs w:val="28"/>
        </w:rPr>
        <w:t>, поощрять продвижение обучающихся, выстраивать индивидуальные траектории обучения с учетом зоны ближайшего развития.</w:t>
      </w:r>
    </w:p>
    <w:p w:rsidR="00505416" w:rsidRPr="00BD36F0" w:rsidRDefault="00505416" w:rsidP="00505416">
      <w:pPr>
        <w:spacing w:after="0" w:line="240" w:lineRule="auto"/>
        <w:ind w:firstLine="709"/>
        <w:jc w:val="both"/>
        <w:rPr>
          <w:rFonts w:ascii="Times New Roman" w:hAnsi="Times New Roman"/>
          <w:sz w:val="28"/>
          <w:szCs w:val="28"/>
        </w:rPr>
      </w:pPr>
      <w:bookmarkStart w:id="20" w:name="_Toc414553131"/>
      <w:bookmarkStart w:id="21" w:name="_Toc410653949"/>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1.2.2. Структура планируемых результатов</w:t>
      </w:r>
      <w:bookmarkEnd w:id="20"/>
      <w:r w:rsidRPr="00BD36F0">
        <w:rPr>
          <w:rFonts w:ascii="Times New Roman" w:hAnsi="Times New Roman"/>
          <w:b/>
          <w:sz w:val="28"/>
          <w:szCs w:val="28"/>
        </w:rPr>
        <w:t>.</w:t>
      </w:r>
    </w:p>
    <w:bookmarkEnd w:id="21"/>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 структуре планируемых результатов выделяется следующие группы: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(английский язык, французский язык)», «История России. </w:t>
      </w:r>
      <w:proofErr w:type="gramStart"/>
      <w:r w:rsidRPr="00BD36F0">
        <w:rPr>
          <w:rFonts w:ascii="Times New Roman" w:hAnsi="Times New Roman"/>
          <w:sz w:val="28"/>
          <w:szCs w:val="28"/>
        </w:rPr>
        <w:t>Всеобщая история», «Обществознание», «География», «Математика», «Информатика», «Физика», «Биология», «Химия»,  «Физическая культура», «Основы безопасности жизнедеятельности».</w:t>
      </w:r>
      <w:proofErr w:type="gramEnd"/>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BD36F0">
        <w:rPr>
          <w:rFonts w:ascii="Times New Roman" w:hAnsi="Times New Roman"/>
          <w:sz w:val="28"/>
          <w:szCs w:val="28"/>
        </w:rPr>
        <w:lastRenderedPageBreak/>
        <w:t>которыми принципиально необходимо для успешного обучения и социализации и которые могут быть освоены всеми обучающихся.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w:t>
      </w:r>
      <w:proofErr w:type="gramStart"/>
      <w:r w:rsidRPr="00BD36F0">
        <w:rPr>
          <w:rFonts w:ascii="Times New Roman" w:hAnsi="Times New Roman"/>
          <w:sz w:val="28"/>
          <w:szCs w:val="28"/>
        </w:rPr>
        <w:t>обучающимися</w:t>
      </w:r>
      <w:proofErr w:type="gramEnd"/>
      <w:r w:rsidRPr="00BD36F0">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BD36F0">
        <w:rPr>
          <w:rFonts w:ascii="Times New Roman" w:hAnsi="Times New Roman"/>
          <w:sz w:val="28"/>
          <w:szCs w:val="28"/>
        </w:rPr>
        <w:t>отдельные</w:t>
      </w:r>
      <w:proofErr w:type="gramEnd"/>
      <w:r w:rsidRPr="00BD36F0">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BD36F0">
        <w:rPr>
          <w:rFonts w:ascii="Times New Roman" w:hAnsi="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BD36F0">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w:t>
      </w:r>
      <w:r w:rsidRPr="00BD36F0">
        <w:rPr>
          <w:rFonts w:ascii="Times New Roman" w:hAnsi="Times New Roman"/>
          <w:sz w:val="28"/>
          <w:szCs w:val="28"/>
        </w:rPr>
        <w:lastRenderedPageBreak/>
        <w:t>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05416" w:rsidRPr="00BD36F0" w:rsidRDefault="00505416" w:rsidP="00505416">
      <w:pPr>
        <w:spacing w:after="0" w:line="240" w:lineRule="auto"/>
        <w:ind w:firstLine="709"/>
        <w:jc w:val="both"/>
        <w:rPr>
          <w:rFonts w:ascii="Times New Roman" w:hAnsi="Times New Roman"/>
          <w:b/>
          <w:sz w:val="28"/>
          <w:szCs w:val="28"/>
        </w:rPr>
      </w:pPr>
      <w:bookmarkStart w:id="22" w:name="_Toc405145648"/>
      <w:bookmarkStart w:id="23" w:name="_Toc406058977"/>
      <w:bookmarkStart w:id="24" w:name="_Toc409691626"/>
      <w:r w:rsidRPr="00BD36F0">
        <w:rPr>
          <w:rFonts w:ascii="Times New Roman" w:hAnsi="Times New Roman"/>
          <w:b/>
          <w:sz w:val="28"/>
          <w:szCs w:val="28"/>
        </w:rPr>
        <w:t xml:space="preserve">1.2.3. Личностные результаты освоения </w:t>
      </w:r>
      <w:bookmarkEnd w:id="22"/>
      <w:bookmarkEnd w:id="23"/>
      <w:bookmarkEnd w:id="24"/>
      <w:r w:rsidRPr="00BD36F0">
        <w:rPr>
          <w:rFonts w:ascii="Times New Roman" w:hAnsi="Times New Roman"/>
          <w:b/>
          <w:sz w:val="28"/>
          <w:szCs w:val="28"/>
        </w:rPr>
        <w:t>основной образовательной программы отражают:</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05416" w:rsidRPr="00BD36F0" w:rsidRDefault="00505416" w:rsidP="00CA4128">
      <w:pPr>
        <w:pStyle w:val="a8"/>
        <w:numPr>
          <w:ilvl w:val="0"/>
          <w:numId w:val="6"/>
        </w:numPr>
        <w:spacing w:after="0" w:line="300" w:lineRule="atLeast"/>
        <w:ind w:left="375"/>
        <w:jc w:val="both"/>
        <w:rPr>
          <w:sz w:val="28"/>
          <w:szCs w:val="28"/>
        </w:rPr>
      </w:pPr>
      <w:proofErr w:type="gramStart"/>
      <w:r w:rsidRPr="00BD36F0">
        <w:rPr>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05416" w:rsidRPr="00BD36F0" w:rsidRDefault="00505416" w:rsidP="00CA4128">
      <w:pPr>
        <w:pStyle w:val="a8"/>
        <w:numPr>
          <w:ilvl w:val="0"/>
          <w:numId w:val="6"/>
        </w:numPr>
        <w:spacing w:after="270" w:line="300" w:lineRule="atLeast"/>
        <w:ind w:left="375"/>
        <w:rPr>
          <w:sz w:val="28"/>
          <w:szCs w:val="28"/>
        </w:rPr>
      </w:pPr>
      <w:r w:rsidRPr="00BD36F0">
        <w:rPr>
          <w:sz w:val="28"/>
          <w:szCs w:val="28"/>
        </w:rPr>
        <w:t>готовность к служению Отечеству, его защите;</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нравственное сознание и поведение на основе усвоения общечеловеческих ценностей;</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эстетическое отношение к миру, включая эстетику быта, научного и технического творчества, спорта, общественных отношений;</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BD36F0">
        <w:rPr>
          <w:sz w:val="28"/>
          <w:szCs w:val="28"/>
        </w:rPr>
        <w:lastRenderedPageBreak/>
        <w:t>оздоровительной деятельностью, неприятие вредных привычек: курения, употребления алкоголя, наркотиков;</w:t>
      </w:r>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05416" w:rsidRPr="00BD36F0" w:rsidRDefault="00505416" w:rsidP="00CA4128">
      <w:pPr>
        <w:pStyle w:val="a8"/>
        <w:numPr>
          <w:ilvl w:val="0"/>
          <w:numId w:val="6"/>
        </w:numPr>
        <w:spacing w:after="0" w:line="300" w:lineRule="atLeast"/>
        <w:ind w:left="375"/>
        <w:jc w:val="both"/>
        <w:rPr>
          <w:sz w:val="28"/>
          <w:szCs w:val="28"/>
        </w:rPr>
      </w:pPr>
      <w:proofErr w:type="gramStart"/>
      <w:r w:rsidRPr="00BD36F0">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05416" w:rsidRPr="00BD36F0" w:rsidRDefault="00505416" w:rsidP="00CA4128">
      <w:pPr>
        <w:pStyle w:val="a8"/>
        <w:numPr>
          <w:ilvl w:val="0"/>
          <w:numId w:val="6"/>
        </w:numPr>
        <w:spacing w:after="0" w:line="300" w:lineRule="atLeast"/>
        <w:ind w:left="375"/>
        <w:jc w:val="both"/>
        <w:rPr>
          <w:sz w:val="28"/>
          <w:szCs w:val="28"/>
        </w:rPr>
      </w:pPr>
      <w:r w:rsidRPr="00BD36F0">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05416" w:rsidRPr="00BD36F0" w:rsidRDefault="00505416" w:rsidP="00CA4128">
      <w:pPr>
        <w:pStyle w:val="a8"/>
        <w:numPr>
          <w:ilvl w:val="0"/>
          <w:numId w:val="6"/>
        </w:numPr>
        <w:spacing w:after="270" w:line="300" w:lineRule="atLeast"/>
        <w:ind w:left="375"/>
        <w:jc w:val="both"/>
        <w:rPr>
          <w:sz w:val="28"/>
          <w:szCs w:val="28"/>
        </w:rPr>
      </w:pPr>
      <w:r w:rsidRPr="00BD36F0">
        <w:rPr>
          <w:sz w:val="28"/>
          <w:szCs w:val="28"/>
        </w:rPr>
        <w:t>ответственное отношение к созданию семьи на основе осознанного принятия ценностей семейной жизни.</w:t>
      </w:r>
    </w:p>
    <w:p w:rsidR="00505416" w:rsidRPr="00BD36F0" w:rsidRDefault="00505416" w:rsidP="00505416">
      <w:pPr>
        <w:pStyle w:val="2"/>
        <w:spacing w:line="240" w:lineRule="auto"/>
      </w:pPr>
      <w:bookmarkStart w:id="25" w:name="_Toc405145649"/>
      <w:bookmarkStart w:id="26" w:name="_Toc406058978"/>
      <w:bookmarkStart w:id="27" w:name="_Toc409691627"/>
      <w:bookmarkStart w:id="28" w:name="_Toc410653951"/>
      <w:bookmarkStart w:id="29" w:name="_Toc414553132"/>
      <w:r w:rsidRPr="00BD36F0">
        <w:t>1.2.4. Метапредметные результаты освоения ООП</w:t>
      </w:r>
      <w:bookmarkEnd w:id="25"/>
      <w:bookmarkEnd w:id="26"/>
      <w:bookmarkEnd w:id="27"/>
      <w:bookmarkEnd w:id="28"/>
      <w:bookmarkEnd w:id="29"/>
      <w:r w:rsidRPr="00BD36F0">
        <w:t>отражают:</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умение определять назначение и функции различных социальных институтов;</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lastRenderedPageBreak/>
        <w:t>владение языковыми средствами - умение ясно, логично и точно излагать свою точку зрения, использовать адекватные языковые средства;</w:t>
      </w:r>
    </w:p>
    <w:p w:rsidR="00505416" w:rsidRPr="00BD36F0" w:rsidRDefault="00505416" w:rsidP="00CA4128">
      <w:pPr>
        <w:pStyle w:val="a8"/>
        <w:numPr>
          <w:ilvl w:val="0"/>
          <w:numId w:val="7"/>
        </w:numPr>
        <w:spacing w:after="0" w:line="300" w:lineRule="atLeast"/>
        <w:ind w:left="375"/>
        <w:jc w:val="both"/>
        <w:rPr>
          <w:sz w:val="28"/>
          <w:szCs w:val="28"/>
        </w:rPr>
      </w:pPr>
      <w:r w:rsidRPr="00BD36F0">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В соответствии ФГОС СОО выделяются три группы универсальных учебных действий: регулятивные, познавательные, коммуникативные.</w:t>
      </w:r>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Регулятивные УУД</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Целеполагание. Постановка учебной задачи на основе соотнесения того, что уже известно и усвоено учащимся, и того, что еще неизвестно.</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Прогнозирование. Предвосхищение результата и уровня усвоения, его временных характеристик.</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Контроль. Сличение способа действия и его результата с заданным эталоном с целью обнаружения отклонений и отличий от эталона.</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Коррекция. Внесение необходимых дополнений и корректив в </w:t>
      </w:r>
      <w:proofErr w:type="gramStart"/>
      <w:r w:rsidRPr="00BD36F0">
        <w:rPr>
          <w:rFonts w:ascii="Times New Roman" w:hAnsi="Times New Roman"/>
          <w:sz w:val="28"/>
          <w:szCs w:val="28"/>
        </w:rPr>
        <w:t>план</w:t>
      </w:r>
      <w:proofErr w:type="gramEnd"/>
      <w:r w:rsidRPr="00BD36F0">
        <w:rPr>
          <w:rFonts w:ascii="Times New Roman" w:hAnsi="Times New Roman"/>
          <w:sz w:val="28"/>
          <w:szCs w:val="28"/>
        </w:rPr>
        <w:t xml:space="preserve"> и способ действия в случае расхождения: эталона, реального действия и его продукта. </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Оценка. Выделение и осознание учащимся того, что уже усвоено и что еще подлежит усвоению. Осознание качества и уровня усвоения.</w:t>
      </w:r>
    </w:p>
    <w:p w:rsidR="00505416" w:rsidRPr="00BD36F0" w:rsidRDefault="00505416" w:rsidP="00505416">
      <w:pPr>
        <w:spacing w:after="0" w:line="240" w:lineRule="auto"/>
        <w:ind w:firstLine="709"/>
        <w:jc w:val="both"/>
        <w:rPr>
          <w:rFonts w:ascii="Times New Roman" w:hAnsi="Times New Roman"/>
          <w:sz w:val="28"/>
          <w:szCs w:val="28"/>
        </w:rPr>
      </w:pPr>
      <w:r w:rsidRPr="00BD36F0">
        <w:rPr>
          <w:rFonts w:ascii="Times New Roman" w:hAnsi="Times New Roman"/>
          <w:sz w:val="28"/>
          <w:szCs w:val="28"/>
        </w:rPr>
        <w:t>Волевая саморегуляция. Способность к волевому усилию - выбору в ситуации конфликта мотивов. Способность к преодолению препятствий. Способность к мобилизации сил и энергии. Эмоциональная устойчивость к стрессам и фрустрации. Эффективные стратегии совладания с трудными жизненными ситуациями.</w:t>
      </w:r>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Познавательные УУД</w:t>
      </w:r>
    </w:p>
    <w:p w:rsidR="00505416" w:rsidRPr="00BD36F0" w:rsidRDefault="00505416" w:rsidP="00505416">
      <w:pPr>
        <w:tabs>
          <w:tab w:val="left" w:pos="993"/>
        </w:tabs>
        <w:spacing w:after="0" w:line="240" w:lineRule="auto"/>
        <w:ind w:firstLine="709"/>
        <w:jc w:val="both"/>
        <w:rPr>
          <w:rFonts w:ascii="Times New Roman" w:hAnsi="Times New Roman"/>
          <w:sz w:val="28"/>
          <w:szCs w:val="28"/>
        </w:rPr>
      </w:pPr>
      <w:r w:rsidRPr="00BD36F0">
        <w:rPr>
          <w:rFonts w:ascii="Times New Roman" w:hAnsi="Times New Roman"/>
          <w:sz w:val="28"/>
          <w:szCs w:val="28"/>
        </w:rPr>
        <w:t>Общеучебные универсальные учебные действия. Самостоятельное выделение и формулирование учебной цели. Информационный поиск знаково-символические действия. Структурирование знаний. Произвольное и осознанное построение речевого высказывания (устно и письменно). Смысловое чтение текстов различных жанров; извлечение информации в соответствии с целью чтения. Рефлексия способов и условий действия, их контроль и оценка, критичность. Выбор наиболее эффективных способов решения задач в зависимости от условий.</w:t>
      </w:r>
    </w:p>
    <w:p w:rsidR="00505416" w:rsidRPr="00BD36F0" w:rsidRDefault="00505416" w:rsidP="00505416">
      <w:pPr>
        <w:tabs>
          <w:tab w:val="left" w:pos="993"/>
        </w:tabs>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Логические универсальные учебные действия. Анализ объекта с выделением существенных и несущественных признаков. Синтез как составление целого из частей, в том числе с восполнением недостающих компонентов. Выбор оснований и критериев для сравнения, классификации, сериации объектов. Подведение под понятия, выведение следствий. Установление причинно-следственных связей. Построение логической цепи рассуждения. Выдвижение гипотез, их обоснование. Доказательство.  </w:t>
      </w:r>
    </w:p>
    <w:p w:rsidR="00505416" w:rsidRPr="00BD36F0" w:rsidRDefault="00505416" w:rsidP="00505416">
      <w:pPr>
        <w:tabs>
          <w:tab w:val="left" w:pos="993"/>
        </w:tabs>
        <w:spacing w:after="0" w:line="240" w:lineRule="auto"/>
        <w:ind w:firstLine="709"/>
        <w:jc w:val="both"/>
        <w:rPr>
          <w:rFonts w:ascii="Times New Roman" w:hAnsi="Times New Roman"/>
          <w:sz w:val="28"/>
          <w:szCs w:val="28"/>
        </w:rPr>
      </w:pPr>
      <w:r w:rsidRPr="00BD36F0">
        <w:rPr>
          <w:rFonts w:ascii="Times New Roman" w:hAnsi="Times New Roman"/>
          <w:sz w:val="28"/>
          <w:szCs w:val="28"/>
        </w:rPr>
        <w:lastRenderedPageBreak/>
        <w:t>Постановка и решение проблемы. Формулирование проблемы. Самостоятельное создание способов решения проблем творческого и поискового характера.</w:t>
      </w:r>
    </w:p>
    <w:p w:rsidR="00505416" w:rsidRPr="00BD36F0" w:rsidRDefault="00505416" w:rsidP="00505416">
      <w:pPr>
        <w:tabs>
          <w:tab w:val="left" w:pos="993"/>
        </w:tabs>
        <w:spacing w:after="0" w:line="240" w:lineRule="auto"/>
        <w:ind w:firstLine="709"/>
        <w:jc w:val="both"/>
        <w:rPr>
          <w:rFonts w:ascii="Times New Roman" w:hAnsi="Times New Roman"/>
          <w:b/>
          <w:sz w:val="28"/>
          <w:szCs w:val="28"/>
        </w:rPr>
      </w:pPr>
      <w:r w:rsidRPr="00BD36F0">
        <w:rPr>
          <w:rFonts w:ascii="Times New Roman" w:hAnsi="Times New Roman"/>
          <w:b/>
          <w:sz w:val="28"/>
          <w:szCs w:val="28"/>
        </w:rPr>
        <w:t>Коммуникативные УУД</w:t>
      </w:r>
    </w:p>
    <w:p w:rsidR="00505416" w:rsidRPr="00BD36F0" w:rsidRDefault="00505416" w:rsidP="00505416">
      <w:pPr>
        <w:tabs>
          <w:tab w:val="left" w:pos="993"/>
        </w:tabs>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Коммуникация как взаимодействие - действия, направленные на учет позиции собеседника либо партнера по деятельности. Учет возможности существования у людей различных точек зрения, ориентация на позицию партнера в общении и взаимодействии. Учет разных мнения и стремление к координации различных позиций в сотрудничестве. Формулирование собственного мнения и позиции. </w:t>
      </w:r>
    </w:p>
    <w:p w:rsidR="00505416" w:rsidRPr="00BD36F0" w:rsidRDefault="00505416" w:rsidP="00505416">
      <w:pPr>
        <w:tabs>
          <w:tab w:val="left" w:pos="993"/>
        </w:tabs>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Коммуникация как кооперация - согласование усилий по достижению общей цели, организации и осуществлению совместной деятельности. Умение договариваться и приходить к общему решению в совместной деятельности, в том числе в ситуации столкновения интересов. Умение строить понятные для партнера высказывания. Умение контролировать действия партнера. </w:t>
      </w:r>
    </w:p>
    <w:p w:rsidR="00505416" w:rsidRPr="00BD36F0" w:rsidRDefault="00505416" w:rsidP="00505416">
      <w:pPr>
        <w:tabs>
          <w:tab w:val="left" w:pos="993"/>
        </w:tabs>
        <w:spacing w:after="0" w:line="240" w:lineRule="auto"/>
        <w:ind w:firstLine="709"/>
        <w:jc w:val="both"/>
        <w:rPr>
          <w:rFonts w:ascii="Times New Roman" w:hAnsi="Times New Roman"/>
          <w:sz w:val="28"/>
          <w:szCs w:val="28"/>
        </w:rPr>
      </w:pPr>
      <w:r w:rsidRPr="00BD36F0">
        <w:rPr>
          <w:rFonts w:ascii="Times New Roman" w:hAnsi="Times New Roman"/>
          <w:sz w:val="28"/>
          <w:szCs w:val="28"/>
        </w:rPr>
        <w:t>Коммуникация как условие интериоризации - действия, служащие средством передачи информации другим людям и становления рефлексии. Умение задавать вопросы. Умение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05416" w:rsidRPr="00BD36F0" w:rsidRDefault="00505416" w:rsidP="00505416">
      <w:pPr>
        <w:widowControl w:val="0"/>
        <w:tabs>
          <w:tab w:val="left" w:pos="993"/>
        </w:tabs>
        <w:spacing w:after="0" w:line="240" w:lineRule="auto"/>
        <w:jc w:val="both"/>
        <w:rPr>
          <w:rFonts w:ascii="Times New Roman" w:hAnsi="Times New Roman"/>
          <w:sz w:val="28"/>
          <w:szCs w:val="28"/>
        </w:rPr>
      </w:pPr>
      <w:r w:rsidRPr="00BD36F0">
        <w:rPr>
          <w:rFonts w:ascii="Times New Roman" w:hAnsi="Times New Roman"/>
          <w:b/>
          <w:sz w:val="28"/>
          <w:szCs w:val="28"/>
        </w:rPr>
        <w:t>Формирование и развитие компетентности в области использования информационно-коммуникационных технологий</w:t>
      </w:r>
      <w:r w:rsidRPr="00BD36F0">
        <w:rPr>
          <w:rFonts w:ascii="Times New Roman" w:hAnsi="Times New Roman"/>
          <w:sz w:val="28"/>
          <w:szCs w:val="28"/>
        </w:rPr>
        <w:t xml:space="preserve"> (далее – ИКТ). Обучающийся сможет:</w:t>
      </w:r>
    </w:p>
    <w:p w:rsidR="00505416" w:rsidRPr="00BD36F0" w:rsidRDefault="00505416" w:rsidP="00CA4128">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05416" w:rsidRPr="00BD36F0" w:rsidRDefault="00505416" w:rsidP="00CA4128">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05416" w:rsidRPr="00BD36F0" w:rsidRDefault="00505416" w:rsidP="00CA4128">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505416" w:rsidRPr="00BD36F0" w:rsidRDefault="00505416" w:rsidP="00CA4128">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05416" w:rsidRPr="00BD36F0" w:rsidRDefault="00505416" w:rsidP="00CA4128">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BD36F0">
        <w:rPr>
          <w:rFonts w:ascii="Times New Roman" w:hAnsi="Times New Roman"/>
          <w:sz w:val="28"/>
          <w:szCs w:val="28"/>
        </w:rPr>
        <w:t>использовать информацию с учетом этических и правовых норм;</w:t>
      </w:r>
    </w:p>
    <w:p w:rsidR="00505416" w:rsidRPr="00BD36F0" w:rsidRDefault="00505416" w:rsidP="00CA4128">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BD36F0">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05416" w:rsidRPr="00BD36F0" w:rsidRDefault="00505416" w:rsidP="00505416">
      <w:pPr>
        <w:pStyle w:val="a8"/>
        <w:spacing w:after="0" w:line="300" w:lineRule="atLeast"/>
        <w:ind w:left="375"/>
        <w:jc w:val="both"/>
        <w:rPr>
          <w:sz w:val="28"/>
          <w:szCs w:val="28"/>
        </w:rPr>
      </w:pPr>
    </w:p>
    <w:p w:rsidR="00505416" w:rsidRPr="00BD36F0" w:rsidRDefault="00505416" w:rsidP="00505416">
      <w:pPr>
        <w:pStyle w:val="a8"/>
        <w:spacing w:after="0" w:line="300" w:lineRule="atLeast"/>
        <w:ind w:left="375"/>
        <w:jc w:val="both"/>
        <w:rPr>
          <w:sz w:val="28"/>
          <w:szCs w:val="28"/>
        </w:rPr>
      </w:pPr>
    </w:p>
    <w:p w:rsidR="00505416" w:rsidRPr="00BD36F0" w:rsidRDefault="00505416" w:rsidP="00505416">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lastRenderedPageBreak/>
        <w:t>1.2.5. Предметные результаты</w:t>
      </w:r>
    </w:p>
    <w:p w:rsidR="00505416" w:rsidRPr="00BD36F0" w:rsidRDefault="00505416" w:rsidP="00505416">
      <w:pPr>
        <w:spacing w:after="0" w:line="240" w:lineRule="auto"/>
        <w:ind w:firstLine="709"/>
        <w:jc w:val="both"/>
        <w:rPr>
          <w:rFonts w:ascii="Times New Roman" w:hAnsi="Times New Roman"/>
          <w:b/>
          <w:sz w:val="28"/>
          <w:szCs w:val="28"/>
        </w:rPr>
      </w:pPr>
      <w:bookmarkStart w:id="30" w:name="_Toc409691628"/>
      <w:bookmarkStart w:id="31" w:name="_Toc410653953"/>
      <w:bookmarkStart w:id="32" w:name="_Toc414553133"/>
      <w:r w:rsidRPr="00BD36F0">
        <w:rPr>
          <w:rFonts w:ascii="Times New Roman" w:hAnsi="Times New Roman"/>
          <w:b/>
          <w:sz w:val="28"/>
          <w:szCs w:val="28"/>
        </w:rPr>
        <w:t>1.2.5.1. Русский язык</w:t>
      </w:r>
      <w:bookmarkEnd w:id="30"/>
      <w:bookmarkEnd w:id="31"/>
      <w:bookmarkEnd w:id="32"/>
    </w:p>
    <w:p w:rsidR="00505416" w:rsidRPr="00BD36F0" w:rsidRDefault="00505416" w:rsidP="00505416">
      <w:pPr>
        <w:pStyle w:val="ConsPlusNormal"/>
        <w:ind w:firstLine="540"/>
        <w:jc w:val="both"/>
        <w:rPr>
          <w:rFonts w:ascii="Times New Roman" w:hAnsi="Times New Roman" w:cs="Times New Roman"/>
          <w:sz w:val="28"/>
          <w:szCs w:val="28"/>
        </w:rPr>
      </w:pPr>
      <w:proofErr w:type="gramStart"/>
      <w:r w:rsidRPr="00BD36F0">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505416" w:rsidRPr="00BD36F0" w:rsidRDefault="00505416" w:rsidP="00505416">
      <w:pPr>
        <w:pStyle w:val="ConsPlusNormal"/>
        <w:ind w:firstLine="540"/>
        <w:jc w:val="both"/>
        <w:rPr>
          <w:rFonts w:ascii="Times New Roman" w:hAnsi="Times New Roman" w:cs="Times New Roman"/>
          <w:sz w:val="28"/>
          <w:szCs w:val="28"/>
        </w:rPr>
      </w:pPr>
      <w:r w:rsidRPr="00BD36F0">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05416" w:rsidRPr="00BD36F0" w:rsidRDefault="00505416" w:rsidP="00505416">
      <w:pPr>
        <w:pStyle w:val="ConsPlusNormal"/>
        <w:ind w:firstLine="540"/>
        <w:jc w:val="both"/>
        <w:rPr>
          <w:rFonts w:ascii="Times New Roman" w:hAnsi="Times New Roman" w:cs="Times New Roman"/>
          <w:sz w:val="28"/>
          <w:szCs w:val="28"/>
        </w:rPr>
      </w:pPr>
      <w:r w:rsidRPr="00BD36F0">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505416" w:rsidRPr="00BD36F0" w:rsidRDefault="00505416" w:rsidP="00505416">
      <w:pPr>
        <w:pStyle w:val="ConsPlusNormal"/>
        <w:ind w:firstLine="540"/>
        <w:jc w:val="both"/>
        <w:rPr>
          <w:rFonts w:ascii="Times New Roman" w:hAnsi="Times New Roman" w:cs="Times New Roman"/>
          <w:sz w:val="28"/>
          <w:szCs w:val="28"/>
        </w:rPr>
      </w:pPr>
      <w:r w:rsidRPr="00BD36F0">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505416" w:rsidRPr="00BD36F0" w:rsidRDefault="00505416" w:rsidP="00505416">
      <w:pPr>
        <w:pStyle w:val="ConsPlusNormal"/>
        <w:ind w:firstLine="540"/>
        <w:jc w:val="both"/>
        <w:rPr>
          <w:rFonts w:ascii="Times New Roman" w:hAnsi="Times New Roman" w:cs="Times New Roman"/>
          <w:sz w:val="28"/>
          <w:szCs w:val="28"/>
        </w:rPr>
      </w:pPr>
      <w:r w:rsidRPr="00BD36F0">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05416" w:rsidRPr="00BD36F0" w:rsidRDefault="00505416" w:rsidP="00505416">
      <w:pPr>
        <w:pStyle w:val="ConsPlusNormal"/>
        <w:ind w:firstLine="540"/>
        <w:jc w:val="both"/>
        <w:rPr>
          <w:rFonts w:ascii="Times New Roman" w:hAnsi="Times New Roman" w:cs="Times New Roman"/>
          <w:sz w:val="28"/>
          <w:szCs w:val="28"/>
        </w:rPr>
      </w:pPr>
      <w:r w:rsidRPr="00BD36F0">
        <w:rPr>
          <w:rFonts w:ascii="Times New Roman" w:hAnsi="Times New Roman" w:cs="Times New Roman"/>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D36F0">
        <w:rPr>
          <w:rFonts w:ascii="Times New Roman" w:hAnsi="Times New Roman" w:cs="Times New Roman"/>
          <w:sz w:val="28"/>
          <w:szCs w:val="28"/>
        </w:rPr>
        <w:t>текстов</w:t>
      </w:r>
      <w:proofErr w:type="gramEnd"/>
      <w:r w:rsidRPr="00BD36F0">
        <w:rPr>
          <w:rFonts w:ascii="Times New Roman" w:hAnsi="Times New Roman" w:cs="Times New Roman"/>
          <w:sz w:val="28"/>
          <w:szCs w:val="28"/>
        </w:rPr>
        <w:t xml:space="preserve"> разных функционально-смысловых типов и жанров.</w:t>
      </w:r>
    </w:p>
    <w:p w:rsidR="00BE16B5" w:rsidRPr="00BD36F0" w:rsidRDefault="00BE16B5" w:rsidP="00BE16B5">
      <w:pPr>
        <w:spacing w:after="0" w:line="240" w:lineRule="auto"/>
        <w:ind w:firstLine="709"/>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В результате изучения учебного предмета «Русский язык» на уровне среднего общего образования получит:</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t>представление об основных функциях русского языка, о роли русского языка как национального языка русского народа;</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t>понимание места русского языка среди  гуманитарных наук и его роли в образовании в целом;</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t>усвоение основных научных знаний о родном языке, понимание его уровней и  единиц;</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t>овладение основными ресурсами лексики и фразеологии русского языка, основными нормами русского литературного языка и использование их в своей устной и письменной речи;</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t>проведение различных видов анализа слова;</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E16B5" w:rsidRPr="00BD36F0" w:rsidRDefault="00BE16B5" w:rsidP="00750BF0">
      <w:pPr>
        <w:pStyle w:val="afc"/>
        <w:numPr>
          <w:ilvl w:val="0"/>
          <w:numId w:val="28"/>
        </w:numPr>
        <w:jc w:val="both"/>
        <w:rPr>
          <w:rFonts w:ascii="Times New Roman" w:hAnsi="Times New Roman"/>
          <w:bCs/>
          <w:iCs/>
          <w:sz w:val="28"/>
          <w:szCs w:val="28"/>
        </w:rPr>
      </w:pPr>
      <w:r w:rsidRPr="00BD36F0">
        <w:rPr>
          <w:rFonts w:ascii="Times New Roman" w:hAnsi="Times New Roman"/>
          <w:bCs/>
          <w:iCs/>
          <w:sz w:val="28"/>
          <w:szCs w:val="28"/>
        </w:rPr>
        <w:lastRenderedPageBreak/>
        <w:t>осознание эстетической  функции русского языка, способности оценить эстетическую сторону речевого высказывания при  анализе художественных текстов.</w:t>
      </w:r>
    </w:p>
    <w:p w:rsidR="00BE16B5" w:rsidRPr="00BD36F0" w:rsidRDefault="00BE16B5" w:rsidP="00BE16B5">
      <w:pPr>
        <w:pStyle w:val="afc"/>
        <w:rPr>
          <w:rFonts w:ascii="Times New Roman" w:hAnsi="Times New Roman"/>
          <w:bCs/>
          <w:iCs/>
          <w:sz w:val="28"/>
          <w:szCs w:val="28"/>
        </w:rPr>
      </w:pPr>
    </w:p>
    <w:p w:rsidR="00BE16B5" w:rsidRPr="00BD36F0" w:rsidRDefault="00BE16B5" w:rsidP="00BE16B5">
      <w:pPr>
        <w:spacing w:after="0" w:line="240" w:lineRule="auto"/>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 xml:space="preserve">Выпускник на </w:t>
      </w:r>
      <w:r w:rsidRPr="00BD36F0">
        <w:rPr>
          <w:rFonts w:ascii="Times New Roman" w:eastAsia="Times New Roman" w:hAnsi="Times New Roman"/>
          <w:b/>
          <w:i/>
          <w:sz w:val="28"/>
          <w:szCs w:val="28"/>
          <w:lang w:eastAsia="ru-RU"/>
        </w:rPr>
        <w:t>базовом</w:t>
      </w:r>
      <w:r w:rsidRPr="00BD36F0">
        <w:rPr>
          <w:rFonts w:ascii="Times New Roman" w:eastAsia="Times New Roman" w:hAnsi="Times New Roman"/>
          <w:sz w:val="28"/>
          <w:szCs w:val="28"/>
          <w:lang w:eastAsia="ru-RU"/>
        </w:rPr>
        <w:t xml:space="preserve"> уровне </w:t>
      </w:r>
      <w:r w:rsidRPr="00BD36F0">
        <w:rPr>
          <w:rFonts w:ascii="Times New Roman" w:eastAsia="Times New Roman" w:hAnsi="Times New Roman"/>
          <w:i/>
          <w:sz w:val="28"/>
          <w:szCs w:val="28"/>
          <w:lang w:eastAsia="ru-RU"/>
        </w:rPr>
        <w:t>научится</w:t>
      </w:r>
      <w:r w:rsidRPr="00BD36F0">
        <w:rPr>
          <w:rFonts w:ascii="Times New Roman" w:eastAsia="Times New Roman" w:hAnsi="Times New Roman"/>
          <w:sz w:val="28"/>
          <w:szCs w:val="28"/>
          <w:lang w:eastAsia="ru-RU"/>
        </w:rPr>
        <w:t>:</w:t>
      </w:r>
    </w:p>
    <w:p w:rsidR="00BE16B5" w:rsidRPr="00BD36F0" w:rsidRDefault="00BE16B5" w:rsidP="00BE16B5">
      <w:pPr>
        <w:pStyle w:val="a"/>
        <w:spacing w:line="240" w:lineRule="auto"/>
        <w:rPr>
          <w:rFonts w:eastAsia="Times New Roman"/>
          <w:szCs w:val="28"/>
          <w:bdr w:val="none" w:sz="0" w:space="0" w:color="auto"/>
        </w:rPr>
      </w:pPr>
      <w:r w:rsidRPr="00BD36F0">
        <w:rPr>
          <w:rFonts w:eastAsia="Times New Roman"/>
          <w:szCs w:val="28"/>
          <w:bdr w:val="none" w:sz="0" w:space="0" w:color="auto"/>
        </w:rPr>
        <w:t>использовать языковые средства адекватно цели общения и речевой ситуации;</w:t>
      </w:r>
    </w:p>
    <w:p w:rsidR="00BE16B5" w:rsidRPr="00BD36F0" w:rsidRDefault="00BE16B5" w:rsidP="00BE16B5">
      <w:pPr>
        <w:pStyle w:val="a"/>
        <w:spacing w:line="240" w:lineRule="auto"/>
        <w:rPr>
          <w:rFonts w:eastAsia="Times New Roman"/>
          <w:szCs w:val="28"/>
          <w:bdr w:val="none" w:sz="0" w:space="0" w:color="auto"/>
        </w:rPr>
      </w:pPr>
      <w:r w:rsidRPr="00BD36F0">
        <w:rPr>
          <w:rFonts w:eastAsia="Times New Roman"/>
          <w:szCs w:val="28"/>
          <w:bdr w:val="none" w:sz="0" w:space="0" w:color="auto"/>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E16B5" w:rsidRPr="00BD36F0" w:rsidRDefault="00BE16B5" w:rsidP="00BE16B5">
      <w:pPr>
        <w:pStyle w:val="a"/>
        <w:spacing w:line="240" w:lineRule="auto"/>
        <w:rPr>
          <w:rFonts w:ascii="Arial" w:hAnsi="Arial" w:cs="Arial"/>
        </w:rPr>
      </w:pPr>
      <w:proofErr w:type="gramStart"/>
      <w:r w:rsidRPr="00BD36F0">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E16B5" w:rsidRPr="00BD36F0" w:rsidRDefault="00BE16B5" w:rsidP="00BE16B5">
      <w:pPr>
        <w:pStyle w:val="a"/>
        <w:spacing w:line="240" w:lineRule="auto"/>
      </w:pPr>
      <w:r w:rsidRPr="00BD36F0">
        <w:t>выстраивать композицию текста, используя знания о его структурных элементах;</w:t>
      </w:r>
    </w:p>
    <w:p w:rsidR="00BE16B5" w:rsidRPr="00BD36F0" w:rsidRDefault="00BE16B5" w:rsidP="00BE16B5">
      <w:pPr>
        <w:pStyle w:val="a"/>
        <w:spacing w:line="240" w:lineRule="auto"/>
        <w:rPr>
          <w:rFonts w:ascii="Arial" w:hAnsi="Arial" w:cs="Arial"/>
        </w:rPr>
      </w:pPr>
      <w:r w:rsidRPr="00BD36F0">
        <w:rPr>
          <w:shd w:val="clear" w:color="auto" w:fill="FFFFFF"/>
        </w:rPr>
        <w:t>подбирать и использовать языковые средства в зависимости от типа текста и выбранного профиля обучения;</w:t>
      </w:r>
    </w:p>
    <w:p w:rsidR="00BE16B5" w:rsidRPr="00BD36F0" w:rsidRDefault="00BE16B5" w:rsidP="00BE16B5">
      <w:pPr>
        <w:pStyle w:val="a"/>
        <w:spacing w:line="240" w:lineRule="auto"/>
        <w:rPr>
          <w:rFonts w:ascii="Arial" w:hAnsi="Arial" w:cs="Arial"/>
        </w:rPr>
      </w:pPr>
      <w:r w:rsidRPr="00BD36F0">
        <w:t>правильно использовать лексические и грамматические средства связи предложений при построении текста;</w:t>
      </w:r>
    </w:p>
    <w:p w:rsidR="00BE16B5" w:rsidRPr="00BD36F0" w:rsidRDefault="00BE16B5" w:rsidP="00BE16B5">
      <w:pPr>
        <w:pStyle w:val="a"/>
        <w:spacing w:line="240" w:lineRule="auto"/>
        <w:rPr>
          <w:rFonts w:ascii="Arial" w:hAnsi="Arial" w:cs="Arial"/>
        </w:rPr>
      </w:pPr>
      <w:r w:rsidRPr="00BD36F0">
        <w:t>средства языка при создании текста в соответствии с выбранным профилем обучения;</w:t>
      </w:r>
    </w:p>
    <w:p w:rsidR="00BE16B5" w:rsidRPr="00BD36F0" w:rsidRDefault="00BE16B5" w:rsidP="00BE16B5">
      <w:pPr>
        <w:pStyle w:val="a"/>
        <w:spacing w:line="240" w:lineRule="auto"/>
        <w:rPr>
          <w:rFonts w:ascii="Arial" w:hAnsi="Arial" w:cs="Arial"/>
        </w:rPr>
      </w:pPr>
      <w:r w:rsidRPr="00BD36F0">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E16B5" w:rsidRPr="00BD36F0" w:rsidRDefault="00BE16B5" w:rsidP="00BE16B5">
      <w:pPr>
        <w:pStyle w:val="a"/>
        <w:spacing w:line="240" w:lineRule="auto"/>
        <w:rPr>
          <w:rFonts w:ascii="Arial" w:hAnsi="Arial" w:cs="Arial"/>
        </w:rPr>
      </w:pPr>
      <w:r w:rsidRPr="00BD36F0">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E16B5" w:rsidRPr="00BD36F0" w:rsidRDefault="00BE16B5" w:rsidP="00BE16B5">
      <w:pPr>
        <w:pStyle w:val="a"/>
        <w:spacing w:line="240" w:lineRule="auto"/>
        <w:rPr>
          <w:rFonts w:ascii="Arial" w:hAnsi="Arial" w:cs="Arial"/>
        </w:rPr>
      </w:pPr>
      <w:r w:rsidRPr="00BD36F0">
        <w:t>извлекать необходимую информацию из различных источников и переводить ее в текстовый формат;</w:t>
      </w:r>
    </w:p>
    <w:p w:rsidR="00BE16B5" w:rsidRPr="00BD36F0" w:rsidRDefault="00BE16B5" w:rsidP="00BE16B5">
      <w:pPr>
        <w:pStyle w:val="a"/>
        <w:spacing w:line="240" w:lineRule="auto"/>
        <w:rPr>
          <w:rFonts w:ascii="Arial" w:hAnsi="Arial" w:cs="Arial"/>
        </w:rPr>
      </w:pPr>
      <w:r w:rsidRPr="00BD36F0">
        <w:t>преобразовывать те</w:t>
      </w:r>
      <w:proofErr w:type="gramStart"/>
      <w:r w:rsidRPr="00BD36F0">
        <w:t>кст в др</w:t>
      </w:r>
      <w:proofErr w:type="gramEnd"/>
      <w:r w:rsidRPr="00BD36F0">
        <w:t>угие виды передачи информации;</w:t>
      </w:r>
    </w:p>
    <w:p w:rsidR="00BE16B5" w:rsidRPr="00BD36F0" w:rsidRDefault="00BE16B5" w:rsidP="00BE16B5">
      <w:pPr>
        <w:pStyle w:val="a"/>
        <w:spacing w:line="240" w:lineRule="auto"/>
        <w:rPr>
          <w:rFonts w:ascii="Arial" w:hAnsi="Arial" w:cs="Arial"/>
        </w:rPr>
      </w:pPr>
      <w:r w:rsidRPr="00BD36F0">
        <w:t>выбирать тему, определять цель и подбирать материал для публичного выступления;</w:t>
      </w:r>
    </w:p>
    <w:p w:rsidR="00BE16B5" w:rsidRPr="00BD36F0" w:rsidRDefault="00BE16B5" w:rsidP="00BE16B5">
      <w:pPr>
        <w:pStyle w:val="a"/>
        <w:spacing w:line="240" w:lineRule="auto"/>
        <w:rPr>
          <w:rFonts w:ascii="Arial" w:hAnsi="Arial" w:cs="Arial"/>
        </w:rPr>
      </w:pPr>
      <w:r w:rsidRPr="00BD36F0">
        <w:t>соблюдать культуру публичной речи;</w:t>
      </w:r>
    </w:p>
    <w:p w:rsidR="00BE16B5" w:rsidRPr="00BD36F0" w:rsidRDefault="00BE16B5" w:rsidP="00BE16B5">
      <w:pPr>
        <w:pStyle w:val="a"/>
        <w:spacing w:line="240" w:lineRule="auto"/>
        <w:rPr>
          <w:rFonts w:ascii="Arial" w:hAnsi="Arial" w:cs="Arial"/>
        </w:rPr>
      </w:pPr>
      <w:r w:rsidRPr="00BD36F0">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E16B5" w:rsidRPr="00BD36F0" w:rsidRDefault="00BE16B5" w:rsidP="00BE16B5">
      <w:pPr>
        <w:pStyle w:val="a"/>
        <w:spacing w:line="240" w:lineRule="auto"/>
        <w:rPr>
          <w:rFonts w:ascii="Arial" w:hAnsi="Arial" w:cs="Arial"/>
        </w:rPr>
      </w:pPr>
      <w:r w:rsidRPr="00BD36F0">
        <w:t>оценивать собственную и чужую речь с позиции соответствия языковым нормам;</w:t>
      </w:r>
    </w:p>
    <w:p w:rsidR="00BE16B5" w:rsidRPr="00BD36F0" w:rsidRDefault="00BE16B5" w:rsidP="00BE16B5">
      <w:pPr>
        <w:pStyle w:val="a"/>
        <w:spacing w:line="240" w:lineRule="auto"/>
        <w:rPr>
          <w:szCs w:val="28"/>
        </w:rPr>
      </w:pPr>
      <w:r w:rsidRPr="00BD36F0">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E16B5" w:rsidRPr="00BD36F0" w:rsidRDefault="00BE16B5" w:rsidP="00BE16B5">
      <w:pPr>
        <w:spacing w:after="0" w:line="240" w:lineRule="auto"/>
        <w:rPr>
          <w:rFonts w:ascii="Times New Roman" w:hAnsi="Times New Roman"/>
          <w:sz w:val="28"/>
          <w:szCs w:val="28"/>
        </w:rPr>
      </w:pPr>
      <w:r w:rsidRPr="00BD36F0">
        <w:rPr>
          <w:rFonts w:ascii="Times New Roman" w:hAnsi="Times New Roman"/>
          <w:sz w:val="28"/>
          <w:szCs w:val="28"/>
        </w:rPr>
        <w:lastRenderedPageBreak/>
        <w:t xml:space="preserve">Выпускник на </w:t>
      </w:r>
      <w:r w:rsidRPr="00BD36F0">
        <w:rPr>
          <w:rFonts w:ascii="Times New Roman" w:hAnsi="Times New Roman"/>
          <w:b/>
          <w:i/>
          <w:sz w:val="28"/>
          <w:szCs w:val="28"/>
        </w:rPr>
        <w:t>базовом</w:t>
      </w:r>
      <w:r w:rsidRPr="00BD36F0">
        <w:rPr>
          <w:rFonts w:ascii="Times New Roman" w:hAnsi="Times New Roman"/>
          <w:sz w:val="28"/>
          <w:szCs w:val="28"/>
        </w:rPr>
        <w:t xml:space="preserve"> уровне </w:t>
      </w:r>
      <w:r w:rsidRPr="00BD36F0">
        <w:rPr>
          <w:rFonts w:ascii="Times New Roman" w:hAnsi="Times New Roman"/>
          <w:i/>
          <w:sz w:val="28"/>
          <w:szCs w:val="28"/>
        </w:rPr>
        <w:t>получит возможность</w:t>
      </w:r>
      <w:r w:rsidRPr="00BD36F0">
        <w:rPr>
          <w:rFonts w:ascii="Times New Roman" w:hAnsi="Times New Roman"/>
          <w:sz w:val="28"/>
          <w:szCs w:val="28"/>
        </w:rPr>
        <w:t xml:space="preserve"> научиться:</w:t>
      </w:r>
    </w:p>
    <w:p w:rsidR="00BE16B5" w:rsidRPr="00BD36F0" w:rsidRDefault="00BE16B5" w:rsidP="00BE16B5">
      <w:pPr>
        <w:pStyle w:val="a"/>
        <w:spacing w:line="240" w:lineRule="auto"/>
        <w:rPr>
          <w:szCs w:val="28"/>
        </w:rPr>
      </w:pPr>
      <w:r w:rsidRPr="00BD36F0">
        <w:rPr>
          <w:szCs w:val="28"/>
        </w:rPr>
        <w:t>распознавать уровни и единицы языка в предъявленном тексте и видеть взаимосвязь между ними;</w:t>
      </w:r>
    </w:p>
    <w:p w:rsidR="00BE16B5" w:rsidRPr="00BD36F0" w:rsidRDefault="00BE16B5" w:rsidP="00BE16B5">
      <w:pPr>
        <w:pStyle w:val="a"/>
        <w:spacing w:line="240" w:lineRule="auto"/>
        <w:rPr>
          <w:szCs w:val="28"/>
        </w:rPr>
      </w:pPr>
      <w:r w:rsidRPr="00BD36F0">
        <w:rPr>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E16B5" w:rsidRPr="00BD36F0" w:rsidRDefault="00BE16B5" w:rsidP="00BE16B5">
      <w:pPr>
        <w:pStyle w:val="a"/>
        <w:spacing w:line="240" w:lineRule="auto"/>
        <w:rPr>
          <w:szCs w:val="28"/>
        </w:rPr>
      </w:pPr>
      <w:r w:rsidRPr="00BD36F0">
        <w:rPr>
          <w:szCs w:val="28"/>
        </w:rPr>
        <w:t>комментировать авторские высказывания на различные темы (в том числе о богатстве и выразительности русского языка);</w:t>
      </w:r>
    </w:p>
    <w:p w:rsidR="00BE16B5" w:rsidRPr="00BD36F0" w:rsidRDefault="00BE16B5" w:rsidP="00BE16B5">
      <w:pPr>
        <w:pStyle w:val="a"/>
        <w:spacing w:line="240" w:lineRule="auto"/>
        <w:rPr>
          <w:szCs w:val="28"/>
        </w:rPr>
      </w:pPr>
      <w:r w:rsidRPr="00BD36F0">
        <w:rPr>
          <w:szCs w:val="28"/>
        </w:rPr>
        <w:t>отличать язык художественной литературы от других разновидностей современного русского языка;</w:t>
      </w:r>
    </w:p>
    <w:p w:rsidR="00BE16B5" w:rsidRPr="00BD36F0" w:rsidRDefault="00BE16B5" w:rsidP="00BE16B5">
      <w:pPr>
        <w:pStyle w:val="a"/>
        <w:spacing w:line="240" w:lineRule="auto"/>
        <w:ind w:left="0" w:firstLine="284"/>
        <w:rPr>
          <w:szCs w:val="28"/>
        </w:rPr>
      </w:pPr>
      <w:r w:rsidRPr="00BD36F0">
        <w:rPr>
          <w:szCs w:val="28"/>
        </w:rPr>
        <w:t>использовать синонимические ресурсы русского языка для более точного выражения мысли и усиления выразительности речи;</w:t>
      </w:r>
    </w:p>
    <w:p w:rsidR="00BE16B5" w:rsidRPr="00BD36F0" w:rsidRDefault="00BE16B5" w:rsidP="00BE16B5">
      <w:pPr>
        <w:pStyle w:val="a"/>
        <w:spacing w:line="240" w:lineRule="auto"/>
        <w:ind w:left="0" w:firstLine="284"/>
        <w:rPr>
          <w:szCs w:val="28"/>
        </w:rPr>
      </w:pPr>
      <w:r w:rsidRPr="00BD36F0">
        <w:rPr>
          <w:szCs w:val="28"/>
        </w:rPr>
        <w:t>иметь представление об историческом развитии русского языка и истории русского языкознания;</w:t>
      </w:r>
    </w:p>
    <w:p w:rsidR="00BE16B5" w:rsidRPr="00BD36F0" w:rsidRDefault="00BE16B5" w:rsidP="00BE16B5">
      <w:pPr>
        <w:pStyle w:val="a"/>
        <w:spacing w:line="240" w:lineRule="auto"/>
        <w:ind w:left="0" w:firstLine="284"/>
        <w:rPr>
          <w:szCs w:val="28"/>
        </w:rPr>
      </w:pPr>
      <w:r w:rsidRPr="00BD36F0">
        <w:rPr>
          <w:szCs w:val="28"/>
        </w:rPr>
        <w:t>выражать согласие или несогласие с мнением собеседника в соответствии с правилами ведения диалогической речи;</w:t>
      </w:r>
    </w:p>
    <w:p w:rsidR="00BE16B5" w:rsidRPr="00BD36F0" w:rsidRDefault="00BE16B5" w:rsidP="00BE16B5">
      <w:pPr>
        <w:pStyle w:val="a"/>
        <w:spacing w:line="240" w:lineRule="auto"/>
        <w:ind w:left="0" w:firstLine="284"/>
        <w:rPr>
          <w:szCs w:val="28"/>
        </w:rPr>
      </w:pPr>
      <w:r w:rsidRPr="00BD36F0">
        <w:rPr>
          <w:szCs w:val="28"/>
        </w:rPr>
        <w:t>дифференцировать главную и второстепенную информацию, известную и неизвестную информацию в прослушанном тексте;</w:t>
      </w:r>
    </w:p>
    <w:p w:rsidR="00BE16B5" w:rsidRPr="00BD36F0" w:rsidRDefault="00BE16B5" w:rsidP="00BE16B5">
      <w:pPr>
        <w:pStyle w:val="a"/>
        <w:spacing w:line="240" w:lineRule="auto"/>
        <w:ind w:left="0" w:firstLine="284"/>
        <w:rPr>
          <w:szCs w:val="28"/>
        </w:rPr>
      </w:pPr>
      <w:r w:rsidRPr="00BD36F0">
        <w:rPr>
          <w:szCs w:val="28"/>
        </w:rPr>
        <w:t>проводить самостоятельный поиск текстовой и нетекстовой информации, отбирать и анализировать полученную информацию;</w:t>
      </w:r>
    </w:p>
    <w:p w:rsidR="00BE16B5" w:rsidRPr="00BD36F0" w:rsidRDefault="00BE16B5" w:rsidP="00BE16B5">
      <w:pPr>
        <w:pStyle w:val="a"/>
        <w:spacing w:line="240" w:lineRule="auto"/>
        <w:ind w:left="0" w:firstLine="284"/>
        <w:rPr>
          <w:szCs w:val="28"/>
        </w:rPr>
      </w:pPr>
      <w:r w:rsidRPr="00BD36F0">
        <w:rPr>
          <w:szCs w:val="28"/>
        </w:rPr>
        <w:t>сохранять стилевое единство при создании текста заданного функционального стиля;</w:t>
      </w:r>
    </w:p>
    <w:p w:rsidR="00BE16B5" w:rsidRPr="00BD36F0" w:rsidRDefault="00BE16B5" w:rsidP="00BE16B5">
      <w:pPr>
        <w:pStyle w:val="a"/>
        <w:spacing w:line="240" w:lineRule="auto"/>
        <w:ind w:left="0" w:firstLine="284"/>
        <w:rPr>
          <w:szCs w:val="28"/>
        </w:rPr>
      </w:pPr>
      <w:r w:rsidRPr="00BD36F0">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E16B5" w:rsidRPr="00BD36F0" w:rsidRDefault="00BE16B5" w:rsidP="00BE16B5">
      <w:pPr>
        <w:pStyle w:val="a"/>
        <w:spacing w:line="240" w:lineRule="auto"/>
        <w:ind w:left="0" w:firstLine="284"/>
        <w:rPr>
          <w:szCs w:val="28"/>
        </w:rPr>
      </w:pPr>
      <w:r w:rsidRPr="00BD36F0">
        <w:rPr>
          <w:szCs w:val="28"/>
        </w:rPr>
        <w:t>создавать отзывы и рецензии на предложенный текст;</w:t>
      </w:r>
    </w:p>
    <w:p w:rsidR="00BE16B5" w:rsidRPr="00BD36F0" w:rsidRDefault="00BE16B5" w:rsidP="00BE16B5">
      <w:pPr>
        <w:pStyle w:val="a"/>
        <w:spacing w:line="240" w:lineRule="auto"/>
        <w:ind w:left="0" w:firstLine="284"/>
        <w:rPr>
          <w:szCs w:val="28"/>
        </w:rPr>
      </w:pPr>
      <w:r w:rsidRPr="00BD36F0">
        <w:rPr>
          <w:szCs w:val="28"/>
        </w:rPr>
        <w:t>соблюдать культуру чтения, говорения, аудирования и письма;</w:t>
      </w:r>
    </w:p>
    <w:p w:rsidR="00BE16B5" w:rsidRPr="00BD36F0" w:rsidRDefault="00BE16B5" w:rsidP="00BE16B5">
      <w:pPr>
        <w:pStyle w:val="a"/>
        <w:spacing w:line="240" w:lineRule="auto"/>
        <w:ind w:left="0" w:firstLine="284"/>
        <w:rPr>
          <w:szCs w:val="28"/>
        </w:rPr>
      </w:pPr>
      <w:r w:rsidRPr="00BD36F0">
        <w:rPr>
          <w:szCs w:val="28"/>
        </w:rPr>
        <w:t>соблюдать культуру научного и делового общения в устной и письменной форме, в том числе при обсуждении дискуссионных проблем;</w:t>
      </w:r>
    </w:p>
    <w:p w:rsidR="00BE16B5" w:rsidRPr="00BD36F0" w:rsidRDefault="00BE16B5" w:rsidP="00BE16B5">
      <w:pPr>
        <w:pStyle w:val="a"/>
        <w:spacing w:line="240" w:lineRule="auto"/>
        <w:ind w:left="0" w:firstLine="284"/>
        <w:rPr>
          <w:rFonts w:ascii="Arial" w:hAnsi="Arial" w:cs="Arial"/>
          <w:i/>
        </w:rPr>
      </w:pPr>
      <w:r w:rsidRPr="00BD36F0">
        <w:rPr>
          <w:szCs w:val="28"/>
        </w:rPr>
        <w:t>соблюдать нормы речевого поведения в разговорной речи, а также в учебно-научной и официально-деловой сферах общения</w:t>
      </w:r>
      <w:r w:rsidRPr="00BD36F0">
        <w:rPr>
          <w:i/>
        </w:rPr>
        <w:t>;</w:t>
      </w:r>
    </w:p>
    <w:p w:rsidR="00BE16B5" w:rsidRPr="00BD36F0" w:rsidRDefault="00BE16B5" w:rsidP="00BE16B5">
      <w:pPr>
        <w:pStyle w:val="a"/>
        <w:spacing w:line="240" w:lineRule="auto"/>
        <w:ind w:left="0" w:firstLine="284"/>
        <w:rPr>
          <w:szCs w:val="28"/>
        </w:rPr>
      </w:pPr>
      <w:r w:rsidRPr="00BD36F0">
        <w:rPr>
          <w:szCs w:val="28"/>
        </w:rPr>
        <w:t>осуществлять речевой самоконтроль;</w:t>
      </w:r>
    </w:p>
    <w:p w:rsidR="00BE16B5" w:rsidRPr="00BD36F0" w:rsidRDefault="00BE16B5" w:rsidP="00BE16B5">
      <w:pPr>
        <w:pStyle w:val="a"/>
        <w:spacing w:line="240" w:lineRule="auto"/>
        <w:ind w:left="0" w:firstLine="284"/>
        <w:rPr>
          <w:szCs w:val="28"/>
        </w:rPr>
      </w:pPr>
      <w:r w:rsidRPr="00BD36F0">
        <w:rPr>
          <w:szCs w:val="28"/>
        </w:rPr>
        <w:t>совершенствовать орфографические и пунктуационные умения и навыки на основе знаний о нормах русского литературного языка;</w:t>
      </w:r>
    </w:p>
    <w:p w:rsidR="00BE16B5" w:rsidRPr="00BD36F0" w:rsidRDefault="00BE16B5" w:rsidP="00BE16B5">
      <w:pPr>
        <w:pStyle w:val="a"/>
        <w:spacing w:line="240" w:lineRule="auto"/>
        <w:ind w:left="0" w:firstLine="284"/>
        <w:rPr>
          <w:szCs w:val="28"/>
        </w:rPr>
      </w:pPr>
      <w:r w:rsidRPr="00BD36F0">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BE16B5" w:rsidRPr="00BD36F0" w:rsidRDefault="00BE16B5" w:rsidP="00BE16B5">
      <w:pPr>
        <w:pStyle w:val="a"/>
        <w:spacing w:line="240" w:lineRule="auto"/>
        <w:ind w:left="0" w:firstLine="284"/>
        <w:rPr>
          <w:szCs w:val="28"/>
        </w:rPr>
      </w:pPr>
      <w:r w:rsidRPr="00BD36F0">
        <w:rPr>
          <w:szCs w:val="28"/>
        </w:rPr>
        <w:t>оценивать эстетическую сторону речевого высказывания при анализе текстов (в том числе художественной литературы).</w:t>
      </w:r>
    </w:p>
    <w:p w:rsidR="00BD36F0" w:rsidRPr="00BD36F0" w:rsidRDefault="00BD36F0" w:rsidP="00BE16B5">
      <w:pPr>
        <w:spacing w:after="0" w:line="240" w:lineRule="auto"/>
        <w:ind w:firstLine="709"/>
        <w:jc w:val="both"/>
        <w:rPr>
          <w:rFonts w:ascii="Times New Roman" w:hAnsi="Times New Roman"/>
          <w:b/>
          <w:sz w:val="28"/>
          <w:szCs w:val="28"/>
        </w:rPr>
      </w:pPr>
      <w:bookmarkStart w:id="33" w:name="_Toc409691629"/>
      <w:bookmarkStart w:id="34" w:name="_Toc410653954"/>
      <w:bookmarkStart w:id="35" w:name="_Toc414553136"/>
    </w:p>
    <w:p w:rsidR="00BE16B5" w:rsidRPr="00BD36F0" w:rsidRDefault="00BE16B5" w:rsidP="00BE16B5">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1.2.5.2. Литература</w:t>
      </w:r>
      <w:bookmarkEnd w:id="33"/>
      <w:bookmarkEnd w:id="34"/>
      <w:bookmarkEnd w:id="35"/>
    </w:p>
    <w:p w:rsidR="00907571" w:rsidRPr="00BD36F0" w:rsidRDefault="00907571" w:rsidP="00907571">
      <w:pPr>
        <w:spacing w:after="0" w:line="240" w:lineRule="auto"/>
        <w:ind w:firstLine="709"/>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В результате изучения учебного предмета «Литература» на уровне среднего общего образования получит:</w:t>
      </w:r>
    </w:p>
    <w:p w:rsidR="00907571" w:rsidRPr="00BD36F0" w:rsidRDefault="00907571" w:rsidP="00750BF0">
      <w:pPr>
        <w:pStyle w:val="a6"/>
        <w:numPr>
          <w:ilvl w:val="0"/>
          <w:numId w:val="29"/>
        </w:numPr>
        <w:tabs>
          <w:tab w:val="left" w:pos="1276"/>
        </w:tabs>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сформированность понятий о нормах русского литературного языка и применение знаний о них в речевой практике;  </w:t>
      </w:r>
    </w:p>
    <w:p w:rsidR="00907571" w:rsidRPr="00BD36F0" w:rsidRDefault="00907571" w:rsidP="00750BF0">
      <w:pPr>
        <w:pStyle w:val="a6"/>
        <w:numPr>
          <w:ilvl w:val="0"/>
          <w:numId w:val="29"/>
        </w:numPr>
        <w:tabs>
          <w:tab w:val="left" w:pos="1276"/>
        </w:tabs>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lastRenderedPageBreak/>
        <w:t xml:space="preserve">владение навыками самоанализа и самооценки на основе наблюдений за собственной речью; </w:t>
      </w:r>
    </w:p>
    <w:p w:rsidR="00907571" w:rsidRPr="00BD36F0" w:rsidRDefault="00907571" w:rsidP="00750BF0">
      <w:pPr>
        <w:pStyle w:val="a6"/>
        <w:numPr>
          <w:ilvl w:val="0"/>
          <w:numId w:val="29"/>
        </w:numPr>
        <w:tabs>
          <w:tab w:val="left" w:pos="1276"/>
          <w:tab w:val="left" w:pos="4432"/>
          <w:tab w:val="left" w:pos="9355"/>
        </w:tabs>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владение умением анализировать текст с точки зрения наличия в нём явной и скрытой, основной и второстепенной информации;</w:t>
      </w:r>
    </w:p>
    <w:p w:rsidR="00907571" w:rsidRPr="00BD36F0" w:rsidRDefault="00907571" w:rsidP="00750BF0">
      <w:pPr>
        <w:pStyle w:val="a6"/>
        <w:numPr>
          <w:ilvl w:val="0"/>
          <w:numId w:val="29"/>
        </w:numPr>
        <w:tabs>
          <w:tab w:val="left" w:pos="1276"/>
          <w:tab w:val="left" w:pos="4432"/>
          <w:tab w:val="left" w:pos="9355"/>
        </w:tabs>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владение умением представлять тексты в виде тезисов, конспектов, аннотаций, рефератов, сочинений различных жанров;</w:t>
      </w:r>
    </w:p>
    <w:p w:rsidR="00907571" w:rsidRPr="00BD36F0" w:rsidRDefault="00907571" w:rsidP="00750BF0">
      <w:pPr>
        <w:pStyle w:val="a6"/>
        <w:numPr>
          <w:ilvl w:val="0"/>
          <w:numId w:val="29"/>
        </w:numPr>
        <w:tabs>
          <w:tab w:val="left" w:pos="462"/>
          <w:tab w:val="left" w:pos="1276"/>
        </w:tabs>
        <w:autoSpaceDE w:val="0"/>
        <w:autoSpaceDN w:val="0"/>
        <w:adjustRightInd w:val="0"/>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907571" w:rsidRPr="00BD36F0" w:rsidRDefault="00907571" w:rsidP="00750BF0">
      <w:pPr>
        <w:pStyle w:val="a6"/>
        <w:numPr>
          <w:ilvl w:val="0"/>
          <w:numId w:val="29"/>
        </w:numPr>
        <w:tabs>
          <w:tab w:val="left" w:pos="462"/>
          <w:tab w:val="left" w:pos="1276"/>
        </w:tabs>
        <w:autoSpaceDE w:val="0"/>
        <w:autoSpaceDN w:val="0"/>
        <w:adjustRightInd w:val="0"/>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сформированность представлений об изобразительно-выразительных возможностях русского, родного (нерусского) языка;</w:t>
      </w:r>
    </w:p>
    <w:p w:rsidR="00907571" w:rsidRPr="00BD36F0" w:rsidRDefault="00907571" w:rsidP="00750BF0">
      <w:pPr>
        <w:pStyle w:val="a6"/>
        <w:numPr>
          <w:ilvl w:val="0"/>
          <w:numId w:val="29"/>
        </w:numPr>
        <w:tabs>
          <w:tab w:val="left" w:pos="462"/>
          <w:tab w:val="left" w:pos="1276"/>
        </w:tabs>
        <w:autoSpaceDE w:val="0"/>
        <w:autoSpaceDN w:val="0"/>
        <w:adjustRightInd w:val="0"/>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сформированность умений учитывать исторический, историко-культурный контекст и конте</w:t>
      </w:r>
      <w:proofErr w:type="gramStart"/>
      <w:r w:rsidRPr="00BD36F0">
        <w:rPr>
          <w:rFonts w:ascii="Times New Roman" w:hAnsi="Times New Roman"/>
          <w:sz w:val="28"/>
          <w:szCs w:val="28"/>
          <w:u w:color="000000"/>
          <w:bdr w:val="nil"/>
        </w:rPr>
        <w:t>кст тв</w:t>
      </w:r>
      <w:proofErr w:type="gramEnd"/>
      <w:r w:rsidRPr="00BD36F0">
        <w:rPr>
          <w:rFonts w:ascii="Times New Roman" w:hAnsi="Times New Roman"/>
          <w:sz w:val="28"/>
          <w:szCs w:val="28"/>
          <w:u w:color="000000"/>
          <w:bdr w:val="nil"/>
        </w:rPr>
        <w:t>орчества писателя в процессе анализа художественного произведения;</w:t>
      </w:r>
    </w:p>
    <w:p w:rsidR="00907571" w:rsidRPr="00BD36F0" w:rsidRDefault="00907571" w:rsidP="00750BF0">
      <w:pPr>
        <w:pStyle w:val="a6"/>
        <w:numPr>
          <w:ilvl w:val="0"/>
          <w:numId w:val="29"/>
        </w:numPr>
        <w:tabs>
          <w:tab w:val="left" w:pos="462"/>
          <w:tab w:val="left" w:pos="1276"/>
        </w:tabs>
        <w:autoSpaceDE w:val="0"/>
        <w:autoSpaceDN w:val="0"/>
        <w:adjustRightInd w:val="0"/>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907571" w:rsidRPr="00BD36F0" w:rsidRDefault="00907571" w:rsidP="00750BF0">
      <w:pPr>
        <w:pStyle w:val="a6"/>
        <w:numPr>
          <w:ilvl w:val="0"/>
          <w:numId w:val="29"/>
        </w:numPr>
        <w:tabs>
          <w:tab w:val="left" w:pos="462"/>
          <w:tab w:val="left" w:pos="1276"/>
        </w:tabs>
        <w:autoSpaceDE w:val="0"/>
        <w:autoSpaceDN w:val="0"/>
        <w:adjustRightInd w:val="0"/>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07571" w:rsidRPr="00BD36F0" w:rsidRDefault="00907571" w:rsidP="00750BF0">
      <w:pPr>
        <w:pStyle w:val="a6"/>
        <w:numPr>
          <w:ilvl w:val="0"/>
          <w:numId w:val="29"/>
        </w:numPr>
        <w:tabs>
          <w:tab w:val="left" w:pos="462"/>
          <w:tab w:val="left" w:pos="1276"/>
        </w:tabs>
        <w:autoSpaceDE w:val="0"/>
        <w:autoSpaceDN w:val="0"/>
        <w:adjustRightInd w:val="0"/>
        <w:spacing w:after="0"/>
        <w:jc w:val="both"/>
        <w:rPr>
          <w:rFonts w:ascii="Times New Roman" w:hAnsi="Times New Roman"/>
          <w:sz w:val="28"/>
          <w:szCs w:val="28"/>
          <w:u w:color="000000"/>
          <w:bdr w:val="nil"/>
        </w:rPr>
      </w:pPr>
      <w:r w:rsidRPr="00BD36F0">
        <w:rPr>
          <w:rFonts w:ascii="Times New Roman" w:hAnsi="Times New Roman"/>
          <w:sz w:val="28"/>
          <w:szCs w:val="28"/>
          <w:u w:color="000000"/>
          <w:bdr w:val="nil"/>
        </w:rPr>
        <w:t xml:space="preserve">сформированность представлений о системе стилей языка художественной литературы. </w:t>
      </w:r>
    </w:p>
    <w:p w:rsidR="00907571" w:rsidRPr="00BD36F0" w:rsidRDefault="00907571" w:rsidP="00BE16B5">
      <w:pPr>
        <w:spacing w:after="0" w:line="240" w:lineRule="auto"/>
        <w:ind w:firstLine="709"/>
        <w:jc w:val="both"/>
        <w:rPr>
          <w:rFonts w:ascii="Times New Roman" w:hAnsi="Times New Roman"/>
          <w:b/>
          <w:sz w:val="28"/>
          <w:szCs w:val="28"/>
        </w:rPr>
      </w:pPr>
    </w:p>
    <w:p w:rsidR="00BE16B5" w:rsidRPr="00BD36F0" w:rsidRDefault="00BE16B5" w:rsidP="00BE16B5">
      <w:pPr>
        <w:spacing w:after="0" w:line="240" w:lineRule="auto"/>
        <w:rPr>
          <w:rFonts w:ascii="Times New Roman" w:hAnsi="Times New Roman"/>
          <w:sz w:val="28"/>
          <w:szCs w:val="28"/>
        </w:rPr>
      </w:pPr>
      <w:r w:rsidRPr="00BD36F0">
        <w:rPr>
          <w:rFonts w:ascii="Times New Roman" w:hAnsi="Times New Roman"/>
          <w:sz w:val="28"/>
          <w:szCs w:val="28"/>
        </w:rPr>
        <w:t xml:space="preserve">Выпускник на </w:t>
      </w:r>
      <w:r w:rsidRPr="00BD36F0">
        <w:rPr>
          <w:rFonts w:ascii="Times New Roman" w:hAnsi="Times New Roman"/>
          <w:b/>
          <w:i/>
          <w:sz w:val="28"/>
          <w:szCs w:val="28"/>
        </w:rPr>
        <w:t xml:space="preserve">базовом </w:t>
      </w:r>
      <w:r w:rsidRPr="00BD36F0">
        <w:rPr>
          <w:rFonts w:ascii="Times New Roman" w:hAnsi="Times New Roman"/>
          <w:sz w:val="28"/>
          <w:szCs w:val="28"/>
        </w:rPr>
        <w:t xml:space="preserve">уровне </w:t>
      </w:r>
      <w:r w:rsidRPr="00BD36F0">
        <w:rPr>
          <w:rFonts w:ascii="Times New Roman" w:hAnsi="Times New Roman"/>
          <w:i/>
          <w:sz w:val="28"/>
          <w:szCs w:val="28"/>
        </w:rPr>
        <w:t>научится</w:t>
      </w:r>
      <w:r w:rsidRPr="00BD36F0">
        <w:rPr>
          <w:rFonts w:ascii="Times New Roman" w:hAnsi="Times New Roman"/>
          <w:sz w:val="28"/>
          <w:szCs w:val="28"/>
        </w:rPr>
        <w:t>:</w:t>
      </w:r>
    </w:p>
    <w:p w:rsidR="00BE16B5" w:rsidRPr="00BD36F0" w:rsidRDefault="00BE16B5" w:rsidP="00BE16B5">
      <w:pPr>
        <w:pStyle w:val="a"/>
        <w:spacing w:line="240" w:lineRule="auto"/>
        <w:rPr>
          <w:szCs w:val="28"/>
        </w:rPr>
      </w:pPr>
      <w:r w:rsidRPr="00BD36F0">
        <w:rPr>
          <w:szCs w:val="28"/>
        </w:rPr>
        <w:t>демонстрировать знание произведений русской, родной и мировой литературы, приводя примеры двух или</w:t>
      </w:r>
    </w:p>
    <w:p w:rsidR="00BE16B5" w:rsidRPr="00BD36F0" w:rsidRDefault="00BE16B5" w:rsidP="00BE16B5">
      <w:pPr>
        <w:pStyle w:val="a"/>
        <w:spacing w:line="240" w:lineRule="auto"/>
        <w:rPr>
          <w:szCs w:val="28"/>
        </w:rPr>
      </w:pPr>
      <w:r w:rsidRPr="00BD36F0">
        <w:rPr>
          <w:szCs w:val="28"/>
        </w:rPr>
        <w:t>в устной и письменной форме обобщать и анализировать свой читательский опыт, а именно:</w:t>
      </w:r>
    </w:p>
    <w:p w:rsidR="00BE16B5" w:rsidRPr="00BD36F0" w:rsidRDefault="00BE16B5" w:rsidP="00BE16B5">
      <w:pPr>
        <w:pStyle w:val="a1"/>
        <w:numPr>
          <w:ilvl w:val="0"/>
          <w:numId w:val="0"/>
        </w:numPr>
        <w:spacing w:line="240" w:lineRule="auto"/>
        <w:ind w:left="709"/>
        <w:rPr>
          <w:szCs w:val="28"/>
        </w:rPr>
      </w:pPr>
      <w:r w:rsidRPr="00BD36F0">
        <w:rPr>
          <w:szCs w:val="28"/>
        </w:rPr>
        <w:t xml:space="preserve">• обосновывать выбор художественного произведения для анализа, приводя в качестве </w:t>
      </w:r>
      <w:proofErr w:type="gramStart"/>
      <w:r w:rsidRPr="00BD36F0">
        <w:rPr>
          <w:szCs w:val="28"/>
        </w:rPr>
        <w:t>аргумента</w:t>
      </w:r>
      <w:proofErr w:type="gramEnd"/>
      <w:r w:rsidRPr="00BD36F0">
        <w:rPr>
          <w:szCs w:val="28"/>
        </w:rPr>
        <w:t xml:space="preserve"> как тему (темы) произведения, так и его проблематику (содержащиеся в нем смыслы и подтексты);</w:t>
      </w:r>
    </w:p>
    <w:p w:rsidR="00BE16B5" w:rsidRPr="00BD36F0" w:rsidRDefault="00BE16B5" w:rsidP="00BE16B5">
      <w:pPr>
        <w:pStyle w:val="a1"/>
        <w:numPr>
          <w:ilvl w:val="0"/>
          <w:numId w:val="0"/>
        </w:numPr>
        <w:spacing w:line="240" w:lineRule="auto"/>
        <w:ind w:left="709"/>
        <w:rPr>
          <w:szCs w:val="28"/>
        </w:rPr>
      </w:pPr>
      <w:r w:rsidRPr="00BD36F0">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w:t>
      </w:r>
      <w:r w:rsidRPr="00BD36F0">
        <w:lastRenderedPageBreak/>
        <w:t>взаимовлияние, в итоге раскрывая сложность художественного мира произведения;</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E16B5" w:rsidRPr="00BD36F0" w:rsidRDefault="00BE16B5" w:rsidP="00BE16B5">
      <w:pPr>
        <w:pStyle w:val="a"/>
        <w:spacing w:line="240" w:lineRule="auto"/>
      </w:pPr>
      <w:r w:rsidRPr="00BD36F0">
        <w:t>осуществлять следующую продуктивную деятельность:</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E16B5" w:rsidRPr="00BD36F0" w:rsidRDefault="00BE16B5" w:rsidP="00BE16B5">
      <w:pPr>
        <w:pStyle w:val="a1"/>
        <w:numPr>
          <w:ilvl w:val="0"/>
          <w:numId w:val="0"/>
        </w:numPr>
        <w:spacing w:line="240" w:lineRule="auto"/>
        <w:ind w:left="709"/>
      </w:pPr>
      <w:r w:rsidRPr="00BD36F0">
        <w:rPr>
          <w:rFonts w:ascii="Arial Rounded MT Bold" w:hAnsi="Arial Rounded MT Bold"/>
        </w:rPr>
        <w:t>•</w:t>
      </w:r>
      <w:r w:rsidRPr="00BD36F0">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E16B5" w:rsidRPr="00BD36F0" w:rsidRDefault="00BE16B5" w:rsidP="00BE16B5">
      <w:pPr>
        <w:spacing w:after="0"/>
        <w:rPr>
          <w:rFonts w:ascii="Times New Roman" w:eastAsia="BatangChe" w:hAnsi="Times New Roman"/>
          <w:sz w:val="28"/>
          <w:szCs w:val="28"/>
        </w:rPr>
      </w:pPr>
      <w:r w:rsidRPr="00BD36F0">
        <w:rPr>
          <w:rFonts w:ascii="Times New Roman" w:eastAsia="BatangChe" w:hAnsi="Times New Roman"/>
          <w:sz w:val="28"/>
          <w:szCs w:val="28"/>
        </w:rPr>
        <w:t xml:space="preserve">Выпускник на </w:t>
      </w:r>
      <w:r w:rsidRPr="00BD36F0">
        <w:rPr>
          <w:rFonts w:ascii="Times New Roman" w:eastAsia="BatangChe" w:hAnsi="Times New Roman"/>
          <w:b/>
          <w:i/>
          <w:sz w:val="28"/>
          <w:szCs w:val="28"/>
        </w:rPr>
        <w:t>базовом</w:t>
      </w:r>
      <w:r w:rsidRPr="00BD36F0">
        <w:rPr>
          <w:rFonts w:ascii="Times New Roman" w:eastAsia="BatangChe" w:hAnsi="Times New Roman"/>
          <w:sz w:val="28"/>
          <w:szCs w:val="28"/>
        </w:rPr>
        <w:t xml:space="preserve"> уровне </w:t>
      </w:r>
      <w:r w:rsidRPr="00BD36F0">
        <w:rPr>
          <w:rFonts w:ascii="Times New Roman" w:eastAsia="BatangChe" w:hAnsi="Times New Roman"/>
          <w:i/>
          <w:sz w:val="28"/>
          <w:szCs w:val="28"/>
        </w:rPr>
        <w:t>получит возможность</w:t>
      </w:r>
      <w:r w:rsidRPr="00BD36F0">
        <w:rPr>
          <w:rFonts w:ascii="Times New Roman" w:eastAsia="BatangChe" w:hAnsi="Times New Roman"/>
          <w:sz w:val="28"/>
          <w:szCs w:val="28"/>
        </w:rPr>
        <w:t xml:space="preserve"> научиться:</w:t>
      </w:r>
    </w:p>
    <w:p w:rsidR="00BE16B5" w:rsidRPr="00BD36F0" w:rsidRDefault="00BE16B5" w:rsidP="00BE16B5">
      <w:pPr>
        <w:pStyle w:val="a"/>
        <w:spacing w:line="240" w:lineRule="auto"/>
      </w:pPr>
      <w:r w:rsidRPr="00BD36F0">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E16B5" w:rsidRPr="00BD36F0" w:rsidRDefault="00BE16B5" w:rsidP="00BE16B5">
      <w:pPr>
        <w:pStyle w:val="a"/>
        <w:spacing w:line="240" w:lineRule="auto"/>
      </w:pPr>
      <w:r w:rsidRPr="00BD36F0">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E16B5" w:rsidRPr="00BD36F0" w:rsidRDefault="00BE16B5" w:rsidP="00BE16B5">
      <w:pPr>
        <w:pStyle w:val="a"/>
        <w:spacing w:line="240" w:lineRule="auto"/>
      </w:pPr>
      <w:r w:rsidRPr="00BD36F0">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E16B5" w:rsidRPr="00BD36F0" w:rsidRDefault="00BE16B5" w:rsidP="00BE16B5">
      <w:pPr>
        <w:pStyle w:val="a"/>
        <w:spacing w:line="240" w:lineRule="auto"/>
      </w:pPr>
      <w:r w:rsidRPr="00BD36F0">
        <w:lastRenderedPageBreak/>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BE16B5" w:rsidRPr="00BD36F0" w:rsidRDefault="00BE16B5" w:rsidP="00BE16B5">
      <w:pPr>
        <w:spacing w:after="0" w:line="240" w:lineRule="auto"/>
        <w:rPr>
          <w:rFonts w:ascii="Times New Roman" w:hAnsi="Times New Roman"/>
          <w:sz w:val="28"/>
          <w:szCs w:val="28"/>
        </w:rPr>
      </w:pPr>
      <w:r w:rsidRPr="00BD36F0">
        <w:rPr>
          <w:rFonts w:ascii="Times New Roman" w:hAnsi="Times New Roman"/>
          <w:sz w:val="28"/>
          <w:szCs w:val="28"/>
        </w:rPr>
        <w:t xml:space="preserve">Выпускник на </w:t>
      </w:r>
      <w:r w:rsidRPr="00BD36F0">
        <w:rPr>
          <w:rFonts w:ascii="Times New Roman" w:hAnsi="Times New Roman"/>
          <w:b/>
          <w:i/>
          <w:sz w:val="28"/>
          <w:szCs w:val="28"/>
        </w:rPr>
        <w:t>базовом</w:t>
      </w:r>
      <w:r w:rsidRPr="00BD36F0">
        <w:rPr>
          <w:rFonts w:ascii="Times New Roman" w:hAnsi="Times New Roman"/>
          <w:sz w:val="28"/>
          <w:szCs w:val="28"/>
        </w:rPr>
        <w:t xml:space="preserve"> уровне </w:t>
      </w:r>
      <w:r w:rsidRPr="00BD36F0">
        <w:rPr>
          <w:rFonts w:ascii="Times New Roman" w:hAnsi="Times New Roman"/>
          <w:i/>
          <w:sz w:val="28"/>
          <w:szCs w:val="28"/>
        </w:rPr>
        <w:t>получит возможность</w:t>
      </w:r>
      <w:r w:rsidRPr="00BD36F0">
        <w:rPr>
          <w:rFonts w:ascii="Times New Roman" w:hAnsi="Times New Roman"/>
          <w:sz w:val="28"/>
          <w:szCs w:val="28"/>
        </w:rPr>
        <w:t xml:space="preserve"> узнать:</w:t>
      </w:r>
    </w:p>
    <w:p w:rsidR="00BE16B5" w:rsidRPr="00BD36F0" w:rsidRDefault="00BE16B5" w:rsidP="00BE16B5">
      <w:pPr>
        <w:pStyle w:val="a"/>
        <w:spacing w:line="240" w:lineRule="auto"/>
      </w:pPr>
      <w:r w:rsidRPr="00BD36F0">
        <w:t>о месте и значении русской литературы в мировой литературе;</w:t>
      </w:r>
    </w:p>
    <w:p w:rsidR="00BE16B5" w:rsidRPr="00BD36F0" w:rsidRDefault="00BE16B5" w:rsidP="00BE16B5">
      <w:pPr>
        <w:pStyle w:val="a"/>
        <w:spacing w:line="240" w:lineRule="auto"/>
      </w:pPr>
      <w:r w:rsidRPr="00BD36F0">
        <w:t>о произведениях новейшей отечественной и мировой литературы;</w:t>
      </w:r>
    </w:p>
    <w:p w:rsidR="00BE16B5" w:rsidRPr="00BD36F0" w:rsidRDefault="00BE16B5" w:rsidP="00BE16B5">
      <w:pPr>
        <w:pStyle w:val="a"/>
        <w:spacing w:line="240" w:lineRule="auto"/>
      </w:pPr>
      <w:r w:rsidRPr="00BD36F0">
        <w:t>о важнейших литературных ресурсах, в том числе в сети Интернет;</w:t>
      </w:r>
    </w:p>
    <w:p w:rsidR="00BE16B5" w:rsidRPr="00BD36F0" w:rsidRDefault="00BE16B5" w:rsidP="00BE16B5">
      <w:pPr>
        <w:pStyle w:val="a"/>
        <w:spacing w:line="240" w:lineRule="auto"/>
      </w:pPr>
      <w:r w:rsidRPr="00BD36F0">
        <w:t>об историко-культурном подходе в литературоведении;</w:t>
      </w:r>
    </w:p>
    <w:p w:rsidR="00BE16B5" w:rsidRPr="00BD36F0" w:rsidRDefault="00BE16B5" w:rsidP="00BE16B5">
      <w:pPr>
        <w:pStyle w:val="a"/>
        <w:spacing w:line="240" w:lineRule="auto"/>
      </w:pPr>
      <w:r w:rsidRPr="00BD36F0">
        <w:t>об историко-литературном процессе XIX и XX веков;</w:t>
      </w:r>
    </w:p>
    <w:p w:rsidR="00BE16B5" w:rsidRPr="00BD36F0" w:rsidRDefault="00BE16B5" w:rsidP="00BE16B5">
      <w:pPr>
        <w:pStyle w:val="a"/>
        <w:spacing w:line="240" w:lineRule="auto"/>
      </w:pPr>
      <w:r w:rsidRPr="00BD36F0">
        <w:t xml:space="preserve">о наиболее ярких или характерных чертах литературных направлений или течений; </w:t>
      </w:r>
    </w:p>
    <w:p w:rsidR="00BE16B5" w:rsidRPr="00BD36F0" w:rsidRDefault="00BE16B5" w:rsidP="00BE16B5">
      <w:pPr>
        <w:pStyle w:val="a"/>
        <w:spacing w:line="240" w:lineRule="auto"/>
      </w:pPr>
      <w:r w:rsidRPr="00BD36F0">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E16B5" w:rsidRPr="00BD36F0" w:rsidRDefault="00BE16B5" w:rsidP="00BE16B5">
      <w:pPr>
        <w:pStyle w:val="a"/>
        <w:spacing w:line="240" w:lineRule="auto"/>
      </w:pPr>
      <w:r w:rsidRPr="00BD36F0">
        <w:t>о соотношении и взаимосвязях литературы с историческим периодом, эпохой.</w:t>
      </w:r>
    </w:p>
    <w:p w:rsidR="00BE16B5" w:rsidRPr="00BD36F0" w:rsidRDefault="00BE16B5" w:rsidP="00BE16B5">
      <w:pPr>
        <w:spacing w:after="0" w:line="240" w:lineRule="auto"/>
        <w:ind w:firstLine="709"/>
        <w:jc w:val="both"/>
        <w:rPr>
          <w:rFonts w:ascii="Times New Roman" w:hAnsi="Times New Roman"/>
          <w:b/>
          <w:sz w:val="28"/>
          <w:szCs w:val="28"/>
        </w:rPr>
      </w:pPr>
    </w:p>
    <w:p w:rsidR="00BE16B5" w:rsidRPr="00BD36F0" w:rsidRDefault="00BE16B5" w:rsidP="00BE16B5">
      <w:pPr>
        <w:spacing w:after="0" w:line="240" w:lineRule="auto"/>
        <w:ind w:firstLine="709"/>
        <w:jc w:val="both"/>
        <w:rPr>
          <w:rFonts w:ascii="Times New Roman" w:hAnsi="Times New Roman"/>
          <w:b/>
          <w:sz w:val="28"/>
          <w:szCs w:val="28"/>
        </w:rPr>
      </w:pPr>
      <w:bookmarkStart w:id="36" w:name="_Toc409691630"/>
      <w:bookmarkStart w:id="37" w:name="_Toc410653955"/>
      <w:bookmarkStart w:id="38" w:name="_Toc414553137"/>
      <w:r w:rsidRPr="00BD36F0">
        <w:rPr>
          <w:rFonts w:ascii="Times New Roman" w:hAnsi="Times New Roman"/>
          <w:b/>
          <w:sz w:val="28"/>
          <w:szCs w:val="28"/>
        </w:rPr>
        <w:t>1.2.5.3. Иностранный язык (английский язык)</w:t>
      </w:r>
      <w:bookmarkEnd w:id="36"/>
      <w:bookmarkEnd w:id="37"/>
      <w:bookmarkEnd w:id="38"/>
    </w:p>
    <w:p w:rsidR="00907571" w:rsidRPr="00BD36F0" w:rsidRDefault="00907571" w:rsidP="00907571">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Предметные результаты включают освоение </w:t>
      </w:r>
      <w:proofErr w:type="gramStart"/>
      <w:r w:rsidRPr="00BD36F0">
        <w:rPr>
          <w:rFonts w:ascii="Times New Roman" w:hAnsi="Times New Roman"/>
          <w:sz w:val="28"/>
          <w:szCs w:val="28"/>
        </w:rPr>
        <w:t>обучающимися</w:t>
      </w:r>
      <w:proofErr w:type="gramEnd"/>
      <w:r w:rsidRPr="00BD36F0">
        <w:rPr>
          <w:rFonts w:ascii="Times New Roman" w:hAnsi="Times New Roman"/>
          <w:sz w:val="28"/>
          <w:szCs w:val="28"/>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rsidR="00907571" w:rsidRPr="00BD36F0" w:rsidRDefault="00907571" w:rsidP="00907571">
      <w:pPr>
        <w:spacing w:after="0" w:line="240" w:lineRule="auto"/>
        <w:ind w:firstLine="709"/>
        <w:jc w:val="both"/>
        <w:rPr>
          <w:rFonts w:ascii="Times New Roman" w:hAnsi="Times New Roman"/>
          <w:b/>
          <w:sz w:val="28"/>
          <w:szCs w:val="28"/>
        </w:rPr>
      </w:pPr>
      <w:r w:rsidRPr="00BD36F0">
        <w:rPr>
          <w:rFonts w:ascii="Times New Roman" w:hAnsi="Times New Roman"/>
          <w:sz w:val="28"/>
          <w:szCs w:val="28"/>
        </w:rPr>
        <w:t xml:space="preserve"> В коммуникативной сфере.</w:t>
      </w:r>
    </w:p>
    <w:p w:rsidR="00907571" w:rsidRPr="00BD36F0" w:rsidRDefault="009C0E0E" w:rsidP="00907571">
      <w:pPr>
        <w:spacing w:after="0" w:line="240" w:lineRule="auto"/>
        <w:ind w:firstLine="709"/>
        <w:jc w:val="both"/>
        <w:rPr>
          <w:rFonts w:ascii="Times New Roman" w:hAnsi="Times New Roman"/>
          <w:sz w:val="28"/>
          <w:szCs w:val="28"/>
        </w:rPr>
      </w:pPr>
      <w:r w:rsidRPr="00BD36F0">
        <w:rPr>
          <w:rFonts w:ascii="Times New Roman" w:hAnsi="Times New Roman"/>
          <w:sz w:val="28"/>
          <w:szCs w:val="28"/>
        </w:rPr>
        <w:t>В</w:t>
      </w:r>
      <w:r w:rsidR="00907571" w:rsidRPr="00BD36F0">
        <w:rPr>
          <w:rFonts w:ascii="Times New Roman" w:hAnsi="Times New Roman"/>
          <w:sz w:val="28"/>
          <w:szCs w:val="28"/>
        </w:rPr>
        <w:t xml:space="preserve"> говорении учащиеся научатся:</w:t>
      </w:r>
    </w:p>
    <w:p w:rsidR="00907571" w:rsidRPr="00BD36F0" w:rsidRDefault="00907571" w:rsidP="00907571">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  </w:t>
      </w:r>
    </w:p>
    <w:p w:rsidR="00907571" w:rsidRPr="00BD36F0" w:rsidRDefault="00907571" w:rsidP="00907571">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 рассказывать о себе, своей семье, друзьях, своих интересах и планах на будущее;</w:t>
      </w:r>
    </w:p>
    <w:p w:rsidR="00907571" w:rsidRPr="00BD36F0" w:rsidRDefault="00907571" w:rsidP="00907571">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 сообщать краткие сведения о своём городе/ селе, о своей стране и странах изучаемого языка.</w:t>
      </w:r>
    </w:p>
    <w:p w:rsidR="00907571" w:rsidRPr="00BD36F0" w:rsidRDefault="00907571" w:rsidP="00907571">
      <w:pPr>
        <w:pStyle w:val="34"/>
        <w:shd w:val="clear" w:color="auto" w:fill="auto"/>
        <w:tabs>
          <w:tab w:val="left" w:pos="591"/>
        </w:tabs>
        <w:spacing w:line="240" w:lineRule="auto"/>
        <w:ind w:firstLine="709"/>
        <w:rPr>
          <w:sz w:val="28"/>
          <w:szCs w:val="28"/>
        </w:rPr>
      </w:pPr>
      <w:r w:rsidRPr="00BD36F0">
        <w:rPr>
          <w:sz w:val="28"/>
          <w:szCs w:val="28"/>
        </w:rPr>
        <w:t xml:space="preserve">    - воспринимать на слух и полностью понимать речь учи</w:t>
      </w:r>
      <w:r w:rsidRPr="00BD36F0">
        <w:rPr>
          <w:sz w:val="28"/>
          <w:szCs w:val="28"/>
        </w:rPr>
        <w:softHyphen/>
        <w:t>теля, одноклассников;</w:t>
      </w:r>
    </w:p>
    <w:p w:rsidR="00907571" w:rsidRPr="00BD36F0" w:rsidRDefault="00907571" w:rsidP="00907571">
      <w:pPr>
        <w:pStyle w:val="34"/>
        <w:shd w:val="clear" w:color="auto" w:fill="auto"/>
        <w:tabs>
          <w:tab w:val="left" w:pos="586"/>
        </w:tabs>
        <w:spacing w:line="240" w:lineRule="auto"/>
        <w:ind w:firstLine="709"/>
        <w:rPr>
          <w:sz w:val="28"/>
          <w:szCs w:val="28"/>
        </w:rPr>
      </w:pPr>
      <w:r w:rsidRPr="00BD36F0">
        <w:rPr>
          <w:sz w:val="28"/>
          <w:szCs w:val="28"/>
        </w:rPr>
        <w:t xml:space="preserve">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w:t>
      </w:r>
      <w:r w:rsidRPr="00BD36F0">
        <w:rPr>
          <w:sz w:val="28"/>
          <w:szCs w:val="28"/>
        </w:rPr>
        <w:softHyphen/>
        <w:t>сказ/интервью)</w:t>
      </w:r>
      <w:proofErr w:type="gramStart"/>
      <w:r w:rsidRPr="00BD36F0">
        <w:rPr>
          <w:sz w:val="28"/>
          <w:szCs w:val="28"/>
        </w:rPr>
        <w:t xml:space="preserve"> ;</w:t>
      </w:r>
      <w:proofErr w:type="gramEnd"/>
    </w:p>
    <w:p w:rsidR="00907571" w:rsidRPr="00BD36F0" w:rsidRDefault="00907571" w:rsidP="00907571">
      <w:pPr>
        <w:pStyle w:val="34"/>
        <w:shd w:val="clear" w:color="auto" w:fill="auto"/>
        <w:tabs>
          <w:tab w:val="left" w:pos="586"/>
        </w:tabs>
        <w:spacing w:line="240" w:lineRule="auto"/>
        <w:ind w:firstLine="709"/>
        <w:rPr>
          <w:sz w:val="28"/>
          <w:szCs w:val="28"/>
        </w:rPr>
      </w:pPr>
      <w:r w:rsidRPr="00BD36F0">
        <w:rPr>
          <w:sz w:val="28"/>
          <w:szCs w:val="28"/>
        </w:rPr>
        <w:t xml:space="preserve">     - воспринимать на слух и выборочно понимать с опорой на языковую догадку, конте</w:t>
      </w:r>
      <w:proofErr w:type="gramStart"/>
      <w:r w:rsidRPr="00BD36F0">
        <w:rPr>
          <w:sz w:val="28"/>
          <w:szCs w:val="28"/>
        </w:rPr>
        <w:t>кст кр</w:t>
      </w:r>
      <w:proofErr w:type="gramEnd"/>
      <w:r w:rsidRPr="00BD36F0">
        <w:rPr>
          <w:sz w:val="28"/>
          <w:szCs w:val="28"/>
        </w:rPr>
        <w:t>аткие несложные аутентич</w:t>
      </w:r>
      <w:r w:rsidRPr="00BD36F0">
        <w:rPr>
          <w:sz w:val="28"/>
          <w:szCs w:val="28"/>
        </w:rPr>
        <w:softHyphen/>
        <w:t>ные прагматические аудио- и видеотексты, выделяя значи</w:t>
      </w:r>
      <w:r w:rsidRPr="00BD36F0">
        <w:rPr>
          <w:sz w:val="28"/>
          <w:szCs w:val="28"/>
        </w:rPr>
        <w:softHyphen/>
        <w:t>мую/нужную/необходимую информацию;</w:t>
      </w:r>
    </w:p>
    <w:p w:rsidR="00907571" w:rsidRPr="00BD36F0" w:rsidRDefault="00907571" w:rsidP="00907571">
      <w:pPr>
        <w:pStyle w:val="34"/>
        <w:shd w:val="clear" w:color="auto" w:fill="auto"/>
        <w:tabs>
          <w:tab w:val="left" w:pos="586"/>
        </w:tabs>
        <w:spacing w:line="240" w:lineRule="auto"/>
        <w:ind w:firstLine="709"/>
        <w:rPr>
          <w:sz w:val="28"/>
          <w:szCs w:val="28"/>
        </w:rPr>
      </w:pPr>
      <w:r w:rsidRPr="00BD36F0">
        <w:rPr>
          <w:sz w:val="28"/>
          <w:szCs w:val="28"/>
        </w:rPr>
        <w:lastRenderedPageBreak/>
        <w:t xml:space="preserve">     - читать несложные аутентичные тексты разных жанров и стилей с полным и точным пониманием, используя, различные приемы смысловой переработки текста (языковую догадку, анализ, выборочный перевод);</w:t>
      </w:r>
    </w:p>
    <w:p w:rsidR="00907571" w:rsidRPr="00BD36F0" w:rsidRDefault="00907571" w:rsidP="00907571">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     - читать текст с выборочным пониманием значимой \ нужной \ интересующей информации;</w:t>
      </w:r>
    </w:p>
    <w:p w:rsidR="00907571" w:rsidRPr="00BD36F0" w:rsidRDefault="00907571" w:rsidP="00907571">
      <w:pPr>
        <w:pStyle w:val="34"/>
        <w:shd w:val="clear" w:color="auto" w:fill="auto"/>
        <w:tabs>
          <w:tab w:val="left" w:pos="583"/>
        </w:tabs>
        <w:spacing w:line="240" w:lineRule="auto"/>
        <w:ind w:firstLine="709"/>
        <w:rPr>
          <w:sz w:val="28"/>
          <w:szCs w:val="28"/>
        </w:rPr>
      </w:pPr>
      <w:r w:rsidRPr="00BD36F0">
        <w:rPr>
          <w:sz w:val="28"/>
          <w:szCs w:val="28"/>
        </w:rPr>
        <w:t xml:space="preserve">      -  заполнять анкеты и формуляры;</w:t>
      </w:r>
    </w:p>
    <w:p w:rsidR="00907571" w:rsidRPr="00BD36F0" w:rsidRDefault="00907571" w:rsidP="00907571">
      <w:pPr>
        <w:pStyle w:val="34"/>
        <w:shd w:val="clear" w:color="auto" w:fill="auto"/>
        <w:tabs>
          <w:tab w:val="left" w:pos="586"/>
        </w:tabs>
        <w:spacing w:line="240" w:lineRule="auto"/>
        <w:ind w:firstLine="709"/>
        <w:rPr>
          <w:sz w:val="28"/>
          <w:szCs w:val="28"/>
        </w:rPr>
      </w:pPr>
      <w:r w:rsidRPr="00BD36F0">
        <w:rPr>
          <w:sz w:val="28"/>
          <w:szCs w:val="28"/>
        </w:rPr>
        <w:t xml:space="preserve">      -  писать поздравления, личные письма с опорой на обра</w:t>
      </w:r>
      <w:r w:rsidRPr="00BD36F0">
        <w:rPr>
          <w:sz w:val="28"/>
          <w:szCs w:val="28"/>
        </w:rPr>
        <w:softHyphen/>
        <w:t>зец с употреблением формул речевого этикета, принятых в стране/странах изучаемого языка.</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Выпускник на базовом уровне научится:</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Коммуникативные умения</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Говорение, диалогическая речь</w:t>
      </w:r>
    </w:p>
    <w:p w:rsidR="00BD36F0" w:rsidRPr="00BD36F0" w:rsidRDefault="00BD36F0" w:rsidP="00BD36F0">
      <w:pPr>
        <w:pStyle w:val="a"/>
        <w:spacing w:line="240" w:lineRule="auto"/>
        <w:ind w:left="0" w:firstLine="284"/>
        <w:rPr>
          <w:szCs w:val="28"/>
        </w:rPr>
      </w:pPr>
      <w:r w:rsidRPr="00BD36F0">
        <w:rPr>
          <w:szCs w:val="28"/>
        </w:rPr>
        <w:t>Вести диалог/полилог в ситуациях неофициального общения в рамках изученной тематики;</w:t>
      </w:r>
    </w:p>
    <w:p w:rsidR="00BD36F0" w:rsidRPr="00BD36F0" w:rsidRDefault="00BD36F0" w:rsidP="00BD36F0">
      <w:pPr>
        <w:pStyle w:val="a"/>
        <w:spacing w:line="240" w:lineRule="auto"/>
        <w:ind w:left="0" w:firstLine="284"/>
        <w:rPr>
          <w:szCs w:val="28"/>
        </w:rPr>
      </w:pPr>
      <w:r w:rsidRPr="00BD36F0">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BD36F0" w:rsidRPr="00BD36F0" w:rsidRDefault="00BD36F0" w:rsidP="00BD36F0">
      <w:pPr>
        <w:pStyle w:val="a"/>
        <w:spacing w:line="240" w:lineRule="auto"/>
        <w:ind w:left="0" w:firstLine="284"/>
        <w:rPr>
          <w:szCs w:val="28"/>
        </w:rPr>
      </w:pPr>
      <w:r w:rsidRPr="00BD36F0">
        <w:rPr>
          <w:szCs w:val="28"/>
        </w:rPr>
        <w:t>выражать и аргументировать личную точку зрения;</w:t>
      </w:r>
    </w:p>
    <w:p w:rsidR="00BD36F0" w:rsidRPr="00BD36F0" w:rsidRDefault="00BD36F0" w:rsidP="00BD36F0">
      <w:pPr>
        <w:pStyle w:val="a"/>
        <w:spacing w:line="240" w:lineRule="auto"/>
        <w:ind w:left="0" w:firstLine="284"/>
        <w:rPr>
          <w:szCs w:val="28"/>
        </w:rPr>
      </w:pPr>
      <w:r w:rsidRPr="00BD36F0">
        <w:rPr>
          <w:szCs w:val="28"/>
        </w:rPr>
        <w:t>запрашивать информацию и обмениваться информацией в пределах изученной тематики;</w:t>
      </w:r>
    </w:p>
    <w:p w:rsidR="00BD36F0" w:rsidRPr="00BD36F0" w:rsidRDefault="00BD36F0" w:rsidP="00BD36F0">
      <w:pPr>
        <w:pStyle w:val="a"/>
        <w:spacing w:line="240" w:lineRule="auto"/>
        <w:ind w:left="0" w:firstLine="284"/>
        <w:rPr>
          <w:szCs w:val="28"/>
        </w:rPr>
      </w:pPr>
      <w:r w:rsidRPr="00BD36F0">
        <w:rPr>
          <w:szCs w:val="28"/>
        </w:rPr>
        <w:t>обращаться за разъяснениями, уточняя интересующую информацию.</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Говорение, монологическая речь</w:t>
      </w:r>
    </w:p>
    <w:p w:rsidR="00BD36F0" w:rsidRPr="00BD36F0" w:rsidRDefault="00BD36F0" w:rsidP="00BD36F0">
      <w:pPr>
        <w:pStyle w:val="a"/>
        <w:spacing w:line="240" w:lineRule="auto"/>
        <w:ind w:left="0" w:firstLine="284"/>
        <w:rPr>
          <w:szCs w:val="28"/>
        </w:rPr>
      </w:pPr>
      <w:r w:rsidRPr="00BD36F0">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BD36F0" w:rsidRPr="00BD36F0" w:rsidRDefault="00BD36F0" w:rsidP="00BD36F0">
      <w:pPr>
        <w:pStyle w:val="a"/>
        <w:spacing w:line="240" w:lineRule="auto"/>
        <w:ind w:left="0" w:firstLine="284"/>
        <w:rPr>
          <w:szCs w:val="28"/>
        </w:rPr>
      </w:pPr>
      <w:r w:rsidRPr="00BD36F0">
        <w:rPr>
          <w:szCs w:val="28"/>
        </w:rPr>
        <w:t xml:space="preserve">передавать основное содержание </w:t>
      </w:r>
      <w:proofErr w:type="gramStart"/>
      <w:r w:rsidRPr="00BD36F0">
        <w:rPr>
          <w:szCs w:val="28"/>
        </w:rPr>
        <w:t>прочитанного</w:t>
      </w:r>
      <w:proofErr w:type="gramEnd"/>
      <w:r w:rsidRPr="00BD36F0">
        <w:rPr>
          <w:szCs w:val="28"/>
        </w:rPr>
        <w:t>/</w:t>
      </w:r>
      <w:r w:rsidRPr="00BD36F0">
        <w:rPr>
          <w:szCs w:val="28"/>
        </w:rPr>
        <w:br/>
        <w:t>увиденного/услышанного;</w:t>
      </w:r>
    </w:p>
    <w:p w:rsidR="00BD36F0" w:rsidRPr="00BD36F0" w:rsidRDefault="00BD36F0" w:rsidP="00BD36F0">
      <w:pPr>
        <w:pStyle w:val="a"/>
        <w:spacing w:line="240" w:lineRule="auto"/>
        <w:ind w:left="0" w:firstLine="284"/>
        <w:rPr>
          <w:szCs w:val="28"/>
        </w:rPr>
      </w:pPr>
      <w:r w:rsidRPr="00BD36F0">
        <w:rPr>
          <w:szCs w:val="28"/>
        </w:rPr>
        <w:t>давать краткие описания и/или комментариис опорой на нелинейный текст (таблицы, графики);</w:t>
      </w:r>
    </w:p>
    <w:p w:rsidR="00BD36F0" w:rsidRPr="00BD36F0" w:rsidRDefault="00BD36F0" w:rsidP="00BD36F0">
      <w:pPr>
        <w:pStyle w:val="a"/>
        <w:spacing w:line="240" w:lineRule="auto"/>
        <w:ind w:left="0" w:firstLine="284"/>
        <w:rPr>
          <w:szCs w:val="28"/>
        </w:rPr>
      </w:pPr>
      <w:r w:rsidRPr="00BD36F0">
        <w:rPr>
          <w:szCs w:val="28"/>
        </w:rPr>
        <w:t>строить высказывание на основе изображения с опорой или без опоры на ключевые слова/план/вопросы.</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Аудирование</w:t>
      </w:r>
    </w:p>
    <w:p w:rsidR="00BD36F0" w:rsidRPr="00BD36F0" w:rsidRDefault="00BD36F0" w:rsidP="00BD36F0">
      <w:pPr>
        <w:pStyle w:val="a"/>
        <w:spacing w:line="240" w:lineRule="auto"/>
        <w:ind w:left="0" w:firstLine="284"/>
        <w:rPr>
          <w:szCs w:val="28"/>
        </w:rPr>
      </w:pPr>
      <w:r w:rsidRPr="00BD36F0">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D36F0" w:rsidRPr="00BD36F0" w:rsidRDefault="00BD36F0" w:rsidP="00BD36F0">
      <w:pPr>
        <w:pStyle w:val="a"/>
        <w:spacing w:line="240" w:lineRule="auto"/>
        <w:ind w:left="0" w:firstLine="284"/>
        <w:rPr>
          <w:szCs w:val="28"/>
        </w:rPr>
      </w:pPr>
      <w:r w:rsidRPr="00BD36F0">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Чтение</w:t>
      </w:r>
    </w:p>
    <w:p w:rsidR="00BD36F0" w:rsidRPr="00BD36F0" w:rsidRDefault="00BD36F0" w:rsidP="00BD36F0">
      <w:pPr>
        <w:pStyle w:val="a"/>
        <w:spacing w:line="240" w:lineRule="auto"/>
        <w:ind w:left="0" w:firstLine="284"/>
        <w:rPr>
          <w:szCs w:val="28"/>
        </w:rPr>
      </w:pPr>
      <w:r w:rsidRPr="00BD36F0">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BD36F0" w:rsidRPr="00BD36F0" w:rsidRDefault="00BD36F0" w:rsidP="00BD36F0">
      <w:pPr>
        <w:pStyle w:val="a"/>
        <w:spacing w:line="240" w:lineRule="auto"/>
        <w:ind w:left="0" w:firstLine="284"/>
        <w:rPr>
          <w:szCs w:val="28"/>
        </w:rPr>
      </w:pPr>
      <w:r w:rsidRPr="00BD36F0">
        <w:rPr>
          <w:szCs w:val="28"/>
        </w:rPr>
        <w:lastRenderedPageBreak/>
        <w:t xml:space="preserve">отделять в несложных аутентичных текстах различных стилей и жанров главную информацию от </w:t>
      </w:r>
      <w:proofErr w:type="gramStart"/>
      <w:r w:rsidRPr="00BD36F0">
        <w:rPr>
          <w:szCs w:val="28"/>
        </w:rPr>
        <w:t>второстепенной</w:t>
      </w:r>
      <w:proofErr w:type="gramEnd"/>
      <w:r w:rsidRPr="00BD36F0">
        <w:rPr>
          <w:szCs w:val="28"/>
        </w:rPr>
        <w:t>, выявлять наиболее значимые факты.</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Письмо</w:t>
      </w:r>
    </w:p>
    <w:p w:rsidR="00BD36F0" w:rsidRPr="00BD36F0" w:rsidRDefault="00BD36F0" w:rsidP="00BD36F0">
      <w:pPr>
        <w:pStyle w:val="a"/>
        <w:spacing w:line="240" w:lineRule="auto"/>
        <w:ind w:left="0" w:firstLine="284"/>
        <w:rPr>
          <w:szCs w:val="28"/>
        </w:rPr>
      </w:pPr>
      <w:r w:rsidRPr="00BD36F0">
        <w:rPr>
          <w:szCs w:val="28"/>
        </w:rPr>
        <w:t>Писать несложные связные тексты по изученной тематике;</w:t>
      </w:r>
    </w:p>
    <w:p w:rsidR="00BD36F0" w:rsidRPr="00BD36F0" w:rsidRDefault="00BD36F0" w:rsidP="00BD36F0">
      <w:pPr>
        <w:pStyle w:val="a"/>
        <w:spacing w:line="240" w:lineRule="auto"/>
        <w:ind w:left="0" w:firstLine="284"/>
        <w:rPr>
          <w:szCs w:val="28"/>
        </w:rPr>
      </w:pPr>
      <w:r w:rsidRPr="00BD36F0">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BD36F0" w:rsidRPr="00BD36F0" w:rsidRDefault="00BD36F0" w:rsidP="00BD36F0">
      <w:pPr>
        <w:pStyle w:val="a"/>
        <w:spacing w:line="240" w:lineRule="auto"/>
        <w:ind w:left="0" w:firstLine="284"/>
        <w:rPr>
          <w:szCs w:val="28"/>
        </w:rPr>
      </w:pPr>
      <w:r w:rsidRPr="00BD36F0">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Языковые навыки</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Орфография и пунктуация</w:t>
      </w:r>
    </w:p>
    <w:p w:rsidR="00BD36F0" w:rsidRPr="00BD36F0" w:rsidRDefault="00BD36F0" w:rsidP="00BD36F0">
      <w:pPr>
        <w:pStyle w:val="a"/>
        <w:spacing w:line="240" w:lineRule="auto"/>
        <w:ind w:left="0" w:firstLine="284"/>
        <w:rPr>
          <w:szCs w:val="28"/>
        </w:rPr>
      </w:pPr>
      <w:r w:rsidRPr="00BD36F0">
        <w:rPr>
          <w:szCs w:val="28"/>
        </w:rPr>
        <w:t>Владеть орфографическими навыками в рамках тем, включенных в раздел «Предметное содержание речи»;</w:t>
      </w:r>
    </w:p>
    <w:p w:rsidR="00BD36F0" w:rsidRPr="00BD36F0" w:rsidRDefault="00BD36F0" w:rsidP="00BD36F0">
      <w:pPr>
        <w:pStyle w:val="a"/>
        <w:spacing w:line="240" w:lineRule="auto"/>
        <w:ind w:left="0" w:firstLine="284"/>
        <w:rPr>
          <w:szCs w:val="28"/>
        </w:rPr>
      </w:pPr>
      <w:r w:rsidRPr="00BD36F0">
        <w:rPr>
          <w:szCs w:val="28"/>
        </w:rPr>
        <w:t>расставлять в тексте знаки препинания в соответствии с нормами пунктуации.</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Фонетическая сторона речи</w:t>
      </w:r>
    </w:p>
    <w:p w:rsidR="00BD36F0" w:rsidRPr="00BD36F0" w:rsidRDefault="00BD36F0" w:rsidP="00BD36F0">
      <w:pPr>
        <w:pStyle w:val="a"/>
        <w:spacing w:line="240" w:lineRule="auto"/>
        <w:ind w:left="0" w:firstLine="284"/>
        <w:rPr>
          <w:szCs w:val="28"/>
        </w:rPr>
      </w:pPr>
      <w:r w:rsidRPr="00BD36F0">
        <w:rPr>
          <w:szCs w:val="28"/>
        </w:rPr>
        <w:t>Владеть слухопроизносительными навыками в рамках тем, включенных в раздел «Предметное содержание речи»;</w:t>
      </w:r>
    </w:p>
    <w:p w:rsidR="00BD36F0" w:rsidRPr="00BD36F0" w:rsidRDefault="00BD36F0" w:rsidP="00BD36F0">
      <w:pPr>
        <w:pStyle w:val="a"/>
        <w:spacing w:line="240" w:lineRule="auto"/>
        <w:ind w:left="0" w:firstLine="284"/>
        <w:rPr>
          <w:szCs w:val="28"/>
        </w:rPr>
      </w:pPr>
      <w:r w:rsidRPr="00BD36F0">
        <w:rPr>
          <w:szCs w:val="28"/>
        </w:rPr>
        <w:t>владеть навыками ритмико-интонационного оформления речи в зависимости от коммуникативной ситуации.</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Лексическая сторона речи</w:t>
      </w:r>
    </w:p>
    <w:p w:rsidR="00BD36F0" w:rsidRPr="00BD36F0" w:rsidRDefault="00BD36F0" w:rsidP="00BD36F0">
      <w:pPr>
        <w:pStyle w:val="a"/>
        <w:spacing w:line="240" w:lineRule="auto"/>
        <w:ind w:left="0" w:firstLine="284"/>
        <w:rPr>
          <w:szCs w:val="28"/>
        </w:rPr>
      </w:pPr>
      <w:r w:rsidRPr="00BD36F0">
        <w:rPr>
          <w:szCs w:val="28"/>
        </w:rPr>
        <w:t>Распознавать и употреблять в речи лексические единицы в рамках тем, включенных в раздел «Предметное содержание речи»;</w:t>
      </w:r>
    </w:p>
    <w:p w:rsidR="00BD36F0" w:rsidRPr="00BD36F0" w:rsidRDefault="00BD36F0" w:rsidP="00BD36F0">
      <w:pPr>
        <w:pStyle w:val="a"/>
        <w:spacing w:line="240" w:lineRule="auto"/>
        <w:ind w:left="0" w:firstLine="284"/>
        <w:rPr>
          <w:szCs w:val="28"/>
        </w:rPr>
      </w:pPr>
      <w:r w:rsidRPr="00BD36F0">
        <w:rPr>
          <w:szCs w:val="28"/>
        </w:rPr>
        <w:t>распознавать и употреблять в речи наиболее распространенные фразовые глаголы;</w:t>
      </w:r>
    </w:p>
    <w:p w:rsidR="00BD36F0" w:rsidRPr="00BD36F0" w:rsidRDefault="00BD36F0" w:rsidP="00BD36F0">
      <w:pPr>
        <w:pStyle w:val="a"/>
        <w:spacing w:line="240" w:lineRule="auto"/>
        <w:ind w:left="0" w:firstLine="284"/>
        <w:rPr>
          <w:szCs w:val="28"/>
        </w:rPr>
      </w:pPr>
      <w:r w:rsidRPr="00BD36F0">
        <w:rPr>
          <w:szCs w:val="28"/>
        </w:rPr>
        <w:t>определять принадлежность слов к частям речи по аффиксам;</w:t>
      </w:r>
    </w:p>
    <w:p w:rsidR="00BD36F0" w:rsidRPr="00BD36F0" w:rsidRDefault="00BD36F0" w:rsidP="00BD36F0">
      <w:pPr>
        <w:pStyle w:val="a"/>
        <w:spacing w:line="240" w:lineRule="auto"/>
        <w:ind w:left="0" w:firstLine="284"/>
        <w:rPr>
          <w:szCs w:val="28"/>
        </w:rPr>
      </w:pPr>
      <w:r w:rsidRPr="00BD36F0">
        <w:rPr>
          <w:szCs w:val="28"/>
        </w:rPr>
        <w:t>догадываться о значении отдельных слов на основе сходства с родным языком, по словообразовательным элементам и контексту;</w:t>
      </w:r>
    </w:p>
    <w:p w:rsidR="00BD36F0" w:rsidRPr="00BD36F0" w:rsidRDefault="00BD36F0" w:rsidP="00BD36F0">
      <w:pPr>
        <w:pStyle w:val="a"/>
        <w:spacing w:line="240" w:lineRule="auto"/>
        <w:ind w:left="0" w:firstLine="284"/>
        <w:rPr>
          <w:szCs w:val="28"/>
        </w:rPr>
      </w:pPr>
      <w:r w:rsidRPr="00BD36F0">
        <w:rPr>
          <w:szCs w:val="28"/>
        </w:rPr>
        <w:t>распознавать и употреблять различные средства связи в тексте для обеспечения его целостности (firstly, tobeginwith, however, asforme, finally, atlast, etc.).</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Грамматическая сторона речи</w:t>
      </w:r>
    </w:p>
    <w:p w:rsidR="00BD36F0" w:rsidRPr="00BD36F0" w:rsidRDefault="00BD36F0" w:rsidP="00BD36F0">
      <w:pPr>
        <w:pStyle w:val="a"/>
        <w:spacing w:line="240" w:lineRule="auto"/>
        <w:ind w:left="0" w:firstLine="284"/>
        <w:rPr>
          <w:szCs w:val="28"/>
        </w:rPr>
      </w:pPr>
      <w:r w:rsidRPr="00BD36F0">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BD36F0" w:rsidRPr="00BD36F0" w:rsidRDefault="00BD36F0" w:rsidP="00BD36F0">
      <w:pPr>
        <w:pStyle w:val="a"/>
        <w:spacing w:line="240" w:lineRule="auto"/>
        <w:ind w:left="0" w:firstLine="284"/>
        <w:rPr>
          <w:szCs w:val="28"/>
        </w:rPr>
      </w:pPr>
      <w:proofErr w:type="gramStart"/>
      <w:r w:rsidRPr="00BD36F0">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BD36F0" w:rsidRPr="00BD36F0" w:rsidRDefault="00BD36F0" w:rsidP="00BD36F0">
      <w:pPr>
        <w:pStyle w:val="a"/>
        <w:spacing w:line="240" w:lineRule="auto"/>
        <w:ind w:left="0" w:firstLine="284"/>
        <w:rPr>
          <w:szCs w:val="28"/>
        </w:rPr>
      </w:pPr>
      <w:r w:rsidRPr="00BD36F0">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BD36F0" w:rsidRPr="00BD36F0" w:rsidRDefault="00BD36F0" w:rsidP="00BD36F0">
      <w:pPr>
        <w:pStyle w:val="a"/>
        <w:spacing w:line="240" w:lineRule="auto"/>
        <w:ind w:left="0" w:firstLine="284"/>
        <w:rPr>
          <w:szCs w:val="28"/>
          <w:lang w:val="en-US"/>
        </w:rPr>
      </w:pPr>
      <w:r w:rsidRPr="00BD36F0">
        <w:rPr>
          <w:szCs w:val="28"/>
        </w:rPr>
        <w:lastRenderedPageBreak/>
        <w:t>употреблятьвречисложноподчиненныепредложенияссоюзамиисоюзнымисловами</w:t>
      </w:r>
      <w:r w:rsidRPr="00BD36F0">
        <w:rPr>
          <w:szCs w:val="28"/>
          <w:lang w:val="en-US"/>
        </w:rPr>
        <w:t xml:space="preserve"> what, when, why, which, that, who, if, because, that’s why, than, so, for, since, during, so that, unless;</w:t>
      </w:r>
    </w:p>
    <w:p w:rsidR="00BD36F0" w:rsidRPr="00BD36F0" w:rsidRDefault="00BD36F0" w:rsidP="00BD36F0">
      <w:pPr>
        <w:pStyle w:val="a"/>
        <w:spacing w:line="240" w:lineRule="auto"/>
        <w:ind w:left="0" w:firstLine="284"/>
        <w:rPr>
          <w:szCs w:val="28"/>
        </w:rPr>
      </w:pPr>
      <w:r w:rsidRPr="00BD36F0">
        <w:rPr>
          <w:szCs w:val="28"/>
        </w:rPr>
        <w:t>употреблять в речи сложносочиненные предложения с сочинительными союзами and, but, or;</w:t>
      </w:r>
    </w:p>
    <w:p w:rsidR="00BD36F0" w:rsidRPr="00BD36F0" w:rsidRDefault="00BD36F0" w:rsidP="00BD36F0">
      <w:pPr>
        <w:pStyle w:val="a"/>
        <w:spacing w:line="240" w:lineRule="auto"/>
        <w:ind w:left="0" w:firstLine="284"/>
        <w:rPr>
          <w:szCs w:val="28"/>
          <w:lang w:val="en-US"/>
        </w:rPr>
      </w:pPr>
      <w:r w:rsidRPr="00BD36F0">
        <w:rPr>
          <w:szCs w:val="28"/>
        </w:rPr>
        <w:t>употреблятьвречиусловныепредложенияреального</w:t>
      </w:r>
      <w:r w:rsidRPr="00BD36F0">
        <w:rPr>
          <w:szCs w:val="28"/>
          <w:lang w:val="en-US"/>
        </w:rPr>
        <w:t xml:space="preserve"> (Conditional I – If I see Jim, I’ll invite him to our school party) </w:t>
      </w:r>
      <w:r w:rsidRPr="00BD36F0">
        <w:rPr>
          <w:szCs w:val="28"/>
        </w:rPr>
        <w:t>инереальногохарактера</w:t>
      </w:r>
      <w:r w:rsidRPr="00BD36F0">
        <w:rPr>
          <w:szCs w:val="28"/>
          <w:lang w:val="en-US"/>
        </w:rPr>
        <w:t xml:space="preserve"> (Conditional II – If I were you, I would start learning French);</w:t>
      </w:r>
    </w:p>
    <w:p w:rsidR="00BD36F0" w:rsidRPr="00BD36F0" w:rsidRDefault="00BD36F0" w:rsidP="00BD36F0">
      <w:pPr>
        <w:pStyle w:val="a"/>
        <w:spacing w:line="240" w:lineRule="auto"/>
        <w:ind w:left="0" w:firstLine="284"/>
        <w:rPr>
          <w:szCs w:val="28"/>
        </w:rPr>
      </w:pPr>
      <w:r w:rsidRPr="00BD36F0">
        <w:rPr>
          <w:szCs w:val="28"/>
        </w:rPr>
        <w:t>употреблять в речи предложения с конструкцией I wish (I wish I hadmyownroom);</w:t>
      </w:r>
    </w:p>
    <w:p w:rsidR="00BD36F0" w:rsidRPr="00BD36F0" w:rsidRDefault="00BD36F0" w:rsidP="00BD36F0">
      <w:pPr>
        <w:pStyle w:val="a"/>
        <w:spacing w:line="240" w:lineRule="auto"/>
        <w:ind w:left="0" w:firstLine="284"/>
        <w:rPr>
          <w:szCs w:val="28"/>
          <w:lang w:val="en-US"/>
        </w:rPr>
      </w:pPr>
      <w:r w:rsidRPr="00BD36F0">
        <w:rPr>
          <w:szCs w:val="28"/>
        </w:rPr>
        <w:t>употреблятьвречипредложениясконструкцией</w:t>
      </w:r>
      <w:r w:rsidRPr="00BD36F0">
        <w:rPr>
          <w:szCs w:val="28"/>
          <w:lang w:val="en-US"/>
        </w:rPr>
        <w:t xml:space="preserve"> so/such (I was so busy that I forgot to phone my parents);</w:t>
      </w:r>
    </w:p>
    <w:p w:rsidR="00BD36F0" w:rsidRPr="00BD36F0" w:rsidRDefault="00BD36F0" w:rsidP="00BD36F0">
      <w:pPr>
        <w:pStyle w:val="a"/>
        <w:spacing w:line="240" w:lineRule="auto"/>
        <w:ind w:left="0" w:firstLine="284"/>
        <w:rPr>
          <w:szCs w:val="28"/>
          <w:lang w:val="en-US"/>
        </w:rPr>
      </w:pPr>
      <w:r w:rsidRPr="00BD36F0">
        <w:rPr>
          <w:szCs w:val="28"/>
        </w:rPr>
        <w:t>употреблятьвречиконструкциисгерундием</w:t>
      </w:r>
      <w:r w:rsidRPr="00BD36F0">
        <w:rPr>
          <w:szCs w:val="28"/>
          <w:lang w:val="en-US"/>
        </w:rPr>
        <w:t>: to love / hate doing something; stop talking;</w:t>
      </w:r>
    </w:p>
    <w:p w:rsidR="00BD36F0" w:rsidRPr="00BD36F0" w:rsidRDefault="00BD36F0" w:rsidP="00BD36F0">
      <w:pPr>
        <w:pStyle w:val="a"/>
        <w:spacing w:line="240" w:lineRule="auto"/>
        <w:ind w:left="0" w:firstLine="284"/>
        <w:rPr>
          <w:szCs w:val="28"/>
        </w:rPr>
      </w:pPr>
      <w:r w:rsidRPr="00BD36F0">
        <w:rPr>
          <w:szCs w:val="28"/>
        </w:rPr>
        <w:t>употреблять в речи конструкции с инфинитивом: wanttodo, learntospeak;</w:t>
      </w:r>
    </w:p>
    <w:p w:rsidR="00BD36F0" w:rsidRPr="00BD36F0" w:rsidRDefault="00BD36F0" w:rsidP="00BD36F0">
      <w:pPr>
        <w:pStyle w:val="a"/>
        <w:spacing w:line="240" w:lineRule="auto"/>
        <w:ind w:left="0" w:firstLine="284"/>
        <w:rPr>
          <w:szCs w:val="28"/>
          <w:lang w:val="en-US"/>
        </w:rPr>
      </w:pPr>
      <w:r w:rsidRPr="00BD36F0">
        <w:rPr>
          <w:szCs w:val="28"/>
        </w:rPr>
        <w:t>употреблятьвречиинфинитивцели</w:t>
      </w:r>
      <w:r w:rsidRPr="00BD36F0">
        <w:rPr>
          <w:szCs w:val="28"/>
          <w:lang w:val="en-US"/>
        </w:rPr>
        <w:t xml:space="preserve"> (I called to cancel our lesson);</w:t>
      </w:r>
    </w:p>
    <w:p w:rsidR="00BD36F0" w:rsidRPr="00BD36F0" w:rsidRDefault="00BD36F0" w:rsidP="00BD36F0">
      <w:pPr>
        <w:pStyle w:val="a"/>
        <w:spacing w:line="240" w:lineRule="auto"/>
        <w:ind w:left="0" w:firstLine="284"/>
        <w:rPr>
          <w:szCs w:val="28"/>
          <w:lang w:val="en-US"/>
        </w:rPr>
      </w:pPr>
      <w:r w:rsidRPr="00BD36F0">
        <w:rPr>
          <w:szCs w:val="28"/>
        </w:rPr>
        <w:t>употреблятьвречиконструкцию</w:t>
      </w:r>
      <w:r w:rsidRPr="00BD36F0">
        <w:rPr>
          <w:szCs w:val="28"/>
          <w:lang w:val="en-US"/>
        </w:rPr>
        <w:t xml:space="preserve"> it takes me … to do something;</w:t>
      </w:r>
    </w:p>
    <w:p w:rsidR="00BD36F0" w:rsidRPr="00BD36F0" w:rsidRDefault="00BD36F0" w:rsidP="00BD36F0">
      <w:pPr>
        <w:pStyle w:val="a"/>
        <w:spacing w:line="240" w:lineRule="auto"/>
        <w:ind w:left="0" w:firstLine="284"/>
        <w:rPr>
          <w:szCs w:val="28"/>
          <w:lang w:val="en-US"/>
        </w:rPr>
      </w:pPr>
      <w:r w:rsidRPr="00BD36F0">
        <w:rPr>
          <w:szCs w:val="28"/>
        </w:rPr>
        <w:t>использоватькосвеннуюречь</w:t>
      </w:r>
      <w:r w:rsidRPr="00BD36F0">
        <w:rPr>
          <w:szCs w:val="28"/>
          <w:lang w:val="en-US"/>
        </w:rPr>
        <w:t>;</w:t>
      </w:r>
    </w:p>
    <w:p w:rsidR="00BD36F0" w:rsidRPr="00BD36F0" w:rsidRDefault="00BD36F0" w:rsidP="00BD36F0">
      <w:pPr>
        <w:pStyle w:val="a"/>
        <w:spacing w:line="240" w:lineRule="auto"/>
        <w:ind w:left="0" w:firstLine="284"/>
        <w:rPr>
          <w:szCs w:val="28"/>
          <w:lang w:val="en-US"/>
        </w:rPr>
      </w:pPr>
      <w:r w:rsidRPr="00BD36F0">
        <w:rPr>
          <w:szCs w:val="28"/>
        </w:rPr>
        <w:t>использоватьвречиглаголывнаиболееупотребляемыхвременныхформах</w:t>
      </w:r>
      <w:r w:rsidRPr="00BD36F0">
        <w:rPr>
          <w:szCs w:val="28"/>
          <w:lang w:val="en-US"/>
        </w:rPr>
        <w:t>: Present Simple, Present Continuous, Future Simple, Past Simple, Past Continuous, Present Perfect, Present Perfect Continuous, Past Perfect;</w:t>
      </w:r>
    </w:p>
    <w:p w:rsidR="00BD36F0" w:rsidRPr="00BD36F0" w:rsidRDefault="00BD36F0" w:rsidP="00BD36F0">
      <w:pPr>
        <w:pStyle w:val="a"/>
        <w:spacing w:line="240" w:lineRule="auto"/>
        <w:ind w:left="0" w:firstLine="284"/>
        <w:rPr>
          <w:szCs w:val="28"/>
          <w:lang w:val="en-US"/>
        </w:rPr>
      </w:pPr>
      <w:r w:rsidRPr="00BD36F0">
        <w:rPr>
          <w:szCs w:val="28"/>
        </w:rPr>
        <w:t>употреблятьвречистрадательныйзалогвформахнаиболееиспользуемыхвремен</w:t>
      </w:r>
      <w:r w:rsidRPr="00BD36F0">
        <w:rPr>
          <w:szCs w:val="28"/>
          <w:lang w:val="en-US"/>
        </w:rPr>
        <w:t>: Present Simple, Present Continuous, Past Simple, Present Perfect;</w:t>
      </w:r>
    </w:p>
    <w:p w:rsidR="00BD36F0" w:rsidRPr="00BD36F0" w:rsidRDefault="00BD36F0" w:rsidP="00BD36F0">
      <w:pPr>
        <w:pStyle w:val="a"/>
        <w:spacing w:line="240" w:lineRule="auto"/>
        <w:ind w:left="0" w:firstLine="284"/>
        <w:rPr>
          <w:szCs w:val="28"/>
        </w:rPr>
      </w:pPr>
      <w:r w:rsidRPr="00BD36F0">
        <w:rPr>
          <w:szCs w:val="28"/>
        </w:rPr>
        <w:t>употреблять в речи различные грамматические средства для выражения будущего времени – tobegoingto, PresentContinuous; PresentSimple;</w:t>
      </w:r>
    </w:p>
    <w:p w:rsidR="00BD36F0" w:rsidRPr="00BD36F0" w:rsidRDefault="00BD36F0" w:rsidP="00BD36F0">
      <w:pPr>
        <w:pStyle w:val="a"/>
        <w:spacing w:line="240" w:lineRule="auto"/>
        <w:ind w:left="0" w:firstLine="284"/>
        <w:rPr>
          <w:szCs w:val="28"/>
          <w:lang w:val="en-US"/>
        </w:rPr>
      </w:pPr>
      <w:r w:rsidRPr="00BD36F0">
        <w:rPr>
          <w:szCs w:val="28"/>
        </w:rPr>
        <w:t>употреблятьвречимодальныеглаголыиихэквиваленты</w:t>
      </w:r>
      <w:r w:rsidRPr="00BD36F0">
        <w:rPr>
          <w:szCs w:val="28"/>
          <w:lang w:val="en-US"/>
        </w:rPr>
        <w:t xml:space="preserve"> (may, can/be able to, must/have to/should; need, shall, could, might, would);</w:t>
      </w:r>
    </w:p>
    <w:p w:rsidR="00BD36F0" w:rsidRPr="00BD36F0" w:rsidRDefault="00BD36F0" w:rsidP="00BD36F0">
      <w:pPr>
        <w:pStyle w:val="a"/>
        <w:spacing w:line="240" w:lineRule="auto"/>
        <w:ind w:left="0" w:firstLine="284"/>
        <w:rPr>
          <w:szCs w:val="28"/>
        </w:rPr>
      </w:pPr>
      <w:r w:rsidRPr="00BD36F0">
        <w:rPr>
          <w:szCs w:val="28"/>
        </w:rPr>
        <w:t>согласовывать времена в рамках сложного предложения в плане настоящего и прошлого;</w:t>
      </w:r>
    </w:p>
    <w:p w:rsidR="00BD36F0" w:rsidRPr="00BD36F0" w:rsidRDefault="00BD36F0" w:rsidP="00BD36F0">
      <w:pPr>
        <w:pStyle w:val="a"/>
        <w:spacing w:line="240" w:lineRule="auto"/>
        <w:ind w:left="0" w:firstLine="284"/>
        <w:rPr>
          <w:szCs w:val="28"/>
        </w:rPr>
      </w:pPr>
      <w:r w:rsidRPr="00BD36F0">
        <w:rPr>
          <w:szCs w:val="28"/>
        </w:rPr>
        <w:t>употреблять в речи имена существительные в единственном числе и во множественном числе, образованные по правилу, и исключения;</w:t>
      </w:r>
    </w:p>
    <w:p w:rsidR="00BD36F0" w:rsidRPr="00BD36F0" w:rsidRDefault="00BD36F0" w:rsidP="00BD36F0">
      <w:pPr>
        <w:pStyle w:val="a"/>
        <w:spacing w:line="240" w:lineRule="auto"/>
        <w:ind w:left="0" w:firstLine="284"/>
        <w:rPr>
          <w:szCs w:val="28"/>
        </w:rPr>
      </w:pPr>
      <w:r w:rsidRPr="00BD36F0">
        <w:rPr>
          <w:szCs w:val="28"/>
        </w:rPr>
        <w:t>употреблять в речи определенный/неопределенный/нулевой артикль;</w:t>
      </w:r>
    </w:p>
    <w:p w:rsidR="00BD36F0" w:rsidRPr="00BD36F0" w:rsidRDefault="00BD36F0" w:rsidP="00BD36F0">
      <w:pPr>
        <w:pStyle w:val="a"/>
        <w:spacing w:line="240" w:lineRule="auto"/>
        <w:ind w:left="0" w:firstLine="284"/>
        <w:rPr>
          <w:szCs w:val="28"/>
        </w:rPr>
      </w:pPr>
      <w:r w:rsidRPr="00BD36F0">
        <w:rPr>
          <w:szCs w:val="28"/>
        </w:rPr>
        <w:t>употреблять в речи личные, притяжательные, указательные, неопределенные, относительные, вопросительные местоимения;</w:t>
      </w:r>
    </w:p>
    <w:p w:rsidR="00BD36F0" w:rsidRPr="00BD36F0" w:rsidRDefault="00BD36F0" w:rsidP="00BD36F0">
      <w:pPr>
        <w:pStyle w:val="a"/>
        <w:spacing w:line="240" w:lineRule="auto"/>
        <w:ind w:left="0" w:firstLine="284"/>
        <w:rPr>
          <w:szCs w:val="28"/>
        </w:rPr>
      </w:pPr>
      <w:proofErr w:type="gramStart"/>
      <w:r w:rsidRPr="00BD36F0">
        <w:rPr>
          <w:szCs w:val="28"/>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BD36F0" w:rsidRPr="00BD36F0" w:rsidRDefault="00BD36F0" w:rsidP="00BD36F0">
      <w:pPr>
        <w:pStyle w:val="a"/>
        <w:spacing w:line="240" w:lineRule="auto"/>
        <w:ind w:left="0" w:firstLine="284"/>
        <w:rPr>
          <w:szCs w:val="28"/>
        </w:rPr>
      </w:pPr>
      <w:proofErr w:type="gramStart"/>
      <w:r w:rsidRPr="00BD36F0">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BD36F0" w:rsidRPr="00BD36F0" w:rsidRDefault="00BD36F0" w:rsidP="00BD36F0">
      <w:pPr>
        <w:pStyle w:val="a"/>
        <w:spacing w:line="240" w:lineRule="auto"/>
        <w:ind w:left="0" w:firstLine="284"/>
        <w:rPr>
          <w:szCs w:val="28"/>
        </w:rPr>
      </w:pPr>
      <w:r w:rsidRPr="00BD36F0">
        <w:rPr>
          <w:szCs w:val="28"/>
        </w:rPr>
        <w:t>употреблять предлоги, выражающие направление движения, время и место действия.</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Выпускник на базовом уровне получит возможность научиться:</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lastRenderedPageBreak/>
        <w:t>Коммуникативные умения</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Говорение, диалогическая речь</w:t>
      </w:r>
    </w:p>
    <w:p w:rsidR="00BD36F0" w:rsidRPr="00BD36F0" w:rsidRDefault="00BD36F0" w:rsidP="00BD36F0">
      <w:pPr>
        <w:pStyle w:val="a"/>
        <w:spacing w:line="240" w:lineRule="auto"/>
        <w:ind w:left="0" w:firstLine="284"/>
        <w:rPr>
          <w:szCs w:val="28"/>
        </w:rPr>
      </w:pPr>
      <w:r w:rsidRPr="00BD36F0">
        <w:rPr>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BD36F0" w:rsidRPr="00BD36F0" w:rsidRDefault="00BD36F0" w:rsidP="00BD36F0">
      <w:pPr>
        <w:pStyle w:val="a"/>
        <w:spacing w:line="240" w:lineRule="auto"/>
        <w:ind w:left="0" w:firstLine="284"/>
        <w:rPr>
          <w:szCs w:val="28"/>
        </w:rPr>
      </w:pPr>
      <w:r w:rsidRPr="00BD36F0">
        <w:rPr>
          <w:szCs w:val="28"/>
        </w:rPr>
        <w:t>проводить подготовленное интервью, проверяя и получая подтверждение какой-либо информации;</w:t>
      </w:r>
    </w:p>
    <w:p w:rsidR="00BD36F0" w:rsidRPr="00BD36F0" w:rsidRDefault="00BD36F0" w:rsidP="00BD36F0">
      <w:pPr>
        <w:pStyle w:val="a"/>
        <w:spacing w:line="240" w:lineRule="auto"/>
        <w:ind w:left="0" w:firstLine="284"/>
        <w:rPr>
          <w:szCs w:val="28"/>
        </w:rPr>
      </w:pPr>
      <w:r w:rsidRPr="00BD36F0">
        <w:rPr>
          <w:szCs w:val="28"/>
        </w:rPr>
        <w:t>обмениваться информацией, проверять и подтверждать собранную фактическую информацию.</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Говорение, монологическая речь</w:t>
      </w:r>
    </w:p>
    <w:p w:rsidR="00BD36F0" w:rsidRPr="00BD36F0" w:rsidRDefault="00BD36F0" w:rsidP="00BD36F0">
      <w:pPr>
        <w:pStyle w:val="a"/>
        <w:spacing w:line="240" w:lineRule="auto"/>
        <w:ind w:left="0" w:firstLine="284"/>
        <w:rPr>
          <w:szCs w:val="28"/>
        </w:rPr>
      </w:pPr>
      <w:r w:rsidRPr="00BD36F0">
        <w:rPr>
          <w:szCs w:val="28"/>
        </w:rPr>
        <w:t>Резюмировать прослушанный/прочитанный текст;</w:t>
      </w:r>
    </w:p>
    <w:p w:rsidR="00BD36F0" w:rsidRPr="00BD36F0" w:rsidRDefault="00BD36F0" w:rsidP="00BD36F0">
      <w:pPr>
        <w:pStyle w:val="a"/>
        <w:spacing w:line="240" w:lineRule="auto"/>
        <w:ind w:left="0" w:firstLine="284"/>
        <w:rPr>
          <w:szCs w:val="28"/>
        </w:rPr>
      </w:pPr>
      <w:r w:rsidRPr="00BD36F0">
        <w:rPr>
          <w:szCs w:val="28"/>
        </w:rPr>
        <w:t>обобщать информацию на основе прочитанного/прослушанного текста.</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Аудирование</w:t>
      </w:r>
    </w:p>
    <w:p w:rsidR="00BD36F0" w:rsidRPr="00BD36F0" w:rsidRDefault="00BD36F0" w:rsidP="00BD36F0">
      <w:pPr>
        <w:pStyle w:val="a"/>
        <w:spacing w:line="240" w:lineRule="auto"/>
        <w:ind w:left="0" w:firstLine="284"/>
        <w:rPr>
          <w:szCs w:val="28"/>
        </w:rPr>
      </w:pPr>
      <w:r w:rsidRPr="00BD36F0">
        <w:rPr>
          <w:szCs w:val="28"/>
        </w:rPr>
        <w:t>Полно и точно воспринимать информацию в распространенных коммуникативных ситуациях;</w:t>
      </w:r>
    </w:p>
    <w:p w:rsidR="00BD36F0" w:rsidRPr="00BD36F0" w:rsidRDefault="00BD36F0" w:rsidP="00BD36F0">
      <w:pPr>
        <w:pStyle w:val="a"/>
        <w:spacing w:line="240" w:lineRule="auto"/>
        <w:ind w:left="0" w:firstLine="284"/>
        <w:rPr>
          <w:szCs w:val="28"/>
        </w:rPr>
      </w:pPr>
      <w:r w:rsidRPr="00BD36F0">
        <w:rPr>
          <w:szCs w:val="28"/>
        </w:rPr>
        <w:t>обобщать прослушанную информацию и выявлять факты в соответствии с поставленной задачей/вопросом.</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Чтение</w:t>
      </w:r>
    </w:p>
    <w:p w:rsidR="00BD36F0" w:rsidRPr="00BD36F0" w:rsidRDefault="00BD36F0" w:rsidP="00BD36F0">
      <w:pPr>
        <w:pStyle w:val="a"/>
        <w:spacing w:line="240" w:lineRule="auto"/>
        <w:ind w:left="0" w:firstLine="284"/>
        <w:rPr>
          <w:szCs w:val="28"/>
        </w:rPr>
      </w:pPr>
      <w:r w:rsidRPr="00BD36F0">
        <w:rPr>
          <w:szCs w:val="28"/>
        </w:rPr>
        <w:t>Читать и понимать несложные аутентичные тексты различных стилей и жанров и отвечать на ряд уточняющих вопросов.</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Письмо</w:t>
      </w:r>
    </w:p>
    <w:p w:rsidR="00BD36F0" w:rsidRPr="00BD36F0" w:rsidRDefault="00BD36F0" w:rsidP="00BD36F0">
      <w:pPr>
        <w:pStyle w:val="a"/>
        <w:spacing w:line="240" w:lineRule="auto"/>
        <w:ind w:left="0" w:firstLine="284"/>
        <w:rPr>
          <w:szCs w:val="28"/>
        </w:rPr>
      </w:pPr>
      <w:r w:rsidRPr="00BD36F0">
        <w:rPr>
          <w:szCs w:val="28"/>
        </w:rPr>
        <w:t>Писать краткий отзыв на фильм, книгу или пьесу.</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Языковые навыки</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Фонетическая сторона речи</w:t>
      </w:r>
    </w:p>
    <w:p w:rsidR="00BD36F0" w:rsidRPr="00BD36F0" w:rsidRDefault="00BD36F0" w:rsidP="00BD36F0">
      <w:pPr>
        <w:pStyle w:val="a"/>
        <w:spacing w:line="240" w:lineRule="auto"/>
        <w:ind w:left="0" w:firstLine="284"/>
        <w:rPr>
          <w:szCs w:val="28"/>
        </w:rPr>
      </w:pPr>
      <w:r w:rsidRPr="00BD36F0">
        <w:rPr>
          <w:szCs w:val="28"/>
        </w:rPr>
        <w:t>Произносить звуки английского языка четко, естественным произношением, не допуская ярко выраженного акцента.</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Орфография и пунктуация</w:t>
      </w:r>
    </w:p>
    <w:p w:rsidR="00BD36F0" w:rsidRPr="00BD36F0" w:rsidRDefault="00BD36F0" w:rsidP="00BD36F0">
      <w:pPr>
        <w:pStyle w:val="a"/>
        <w:spacing w:line="240" w:lineRule="auto"/>
        <w:ind w:left="0" w:firstLine="284"/>
        <w:rPr>
          <w:szCs w:val="28"/>
        </w:rPr>
      </w:pPr>
      <w:r w:rsidRPr="00BD36F0">
        <w:rPr>
          <w:szCs w:val="28"/>
        </w:rPr>
        <w:t>Владеть орфографическими навыками;</w:t>
      </w:r>
    </w:p>
    <w:p w:rsidR="00BD36F0" w:rsidRPr="00BD36F0" w:rsidRDefault="00BD36F0" w:rsidP="00BD36F0">
      <w:pPr>
        <w:pStyle w:val="a"/>
        <w:spacing w:line="240" w:lineRule="auto"/>
        <w:ind w:left="0" w:firstLine="284"/>
        <w:rPr>
          <w:szCs w:val="28"/>
        </w:rPr>
      </w:pPr>
      <w:r w:rsidRPr="00BD36F0">
        <w:rPr>
          <w:szCs w:val="28"/>
        </w:rPr>
        <w:t>расставлять в тексте знаки препинания в соответствии с нормами пунктуации.</w:t>
      </w:r>
    </w:p>
    <w:p w:rsidR="00BD36F0" w:rsidRPr="00BD36F0" w:rsidRDefault="00BD36F0" w:rsidP="00BD36F0">
      <w:pPr>
        <w:pStyle w:val="a"/>
        <w:numPr>
          <w:ilvl w:val="0"/>
          <w:numId w:val="0"/>
        </w:numPr>
        <w:spacing w:line="240" w:lineRule="auto"/>
        <w:ind w:left="709"/>
        <w:rPr>
          <w:szCs w:val="28"/>
        </w:rPr>
      </w:pPr>
      <w:r w:rsidRPr="00BD36F0">
        <w:rPr>
          <w:b/>
          <w:szCs w:val="28"/>
        </w:rPr>
        <w:t>Лексическая сторона речи</w:t>
      </w:r>
    </w:p>
    <w:p w:rsidR="00BD36F0" w:rsidRPr="00BD36F0" w:rsidRDefault="00BD36F0" w:rsidP="00BD36F0">
      <w:pPr>
        <w:pStyle w:val="a"/>
        <w:spacing w:line="240" w:lineRule="auto"/>
        <w:ind w:left="0" w:firstLine="284"/>
        <w:rPr>
          <w:szCs w:val="28"/>
        </w:rPr>
      </w:pPr>
      <w:r w:rsidRPr="00BD36F0">
        <w:rPr>
          <w:szCs w:val="28"/>
        </w:rPr>
        <w:t>Использовать фразовые глаголы по широкому спектру тем, уместно употребляя их в соответствии со стилем речи;</w:t>
      </w:r>
    </w:p>
    <w:p w:rsidR="00BD36F0" w:rsidRPr="00BD36F0" w:rsidRDefault="00BD36F0" w:rsidP="00BD36F0">
      <w:pPr>
        <w:pStyle w:val="a"/>
        <w:spacing w:line="240" w:lineRule="auto"/>
        <w:ind w:left="0" w:firstLine="284"/>
        <w:rPr>
          <w:szCs w:val="28"/>
        </w:rPr>
      </w:pPr>
      <w:r w:rsidRPr="00BD36F0">
        <w:rPr>
          <w:szCs w:val="28"/>
        </w:rPr>
        <w:t>узнавать и использовать в речи устойчивые выражения и фразы (collocations).</w:t>
      </w:r>
    </w:p>
    <w:p w:rsidR="00BD36F0" w:rsidRPr="00BD36F0" w:rsidRDefault="00BD36F0" w:rsidP="00BD36F0">
      <w:pPr>
        <w:spacing w:after="0" w:line="240" w:lineRule="auto"/>
        <w:rPr>
          <w:rFonts w:ascii="Times New Roman" w:hAnsi="Times New Roman"/>
          <w:sz w:val="28"/>
          <w:szCs w:val="28"/>
        </w:rPr>
      </w:pPr>
      <w:r w:rsidRPr="00BD36F0">
        <w:rPr>
          <w:rFonts w:ascii="Times New Roman" w:hAnsi="Times New Roman"/>
          <w:b/>
          <w:sz w:val="28"/>
          <w:szCs w:val="28"/>
        </w:rPr>
        <w:t>Грамматическая сторона речи</w:t>
      </w:r>
    </w:p>
    <w:p w:rsidR="00BD36F0" w:rsidRPr="00BD36F0" w:rsidRDefault="00BD36F0" w:rsidP="00BD36F0">
      <w:pPr>
        <w:pStyle w:val="a"/>
        <w:spacing w:line="240" w:lineRule="auto"/>
        <w:ind w:left="0" w:firstLine="284"/>
        <w:rPr>
          <w:szCs w:val="28"/>
        </w:rPr>
      </w:pPr>
      <w:r w:rsidRPr="00BD36F0">
        <w:rPr>
          <w:szCs w:val="28"/>
        </w:rPr>
        <w:t>Использовать в речи модальные глаголы для выражения возможности или вероятности в прошедшем времени (could + havedone; might + havedone);</w:t>
      </w:r>
    </w:p>
    <w:p w:rsidR="00BD36F0" w:rsidRPr="00BD36F0" w:rsidRDefault="00BD36F0" w:rsidP="00BD36F0">
      <w:pPr>
        <w:pStyle w:val="a"/>
        <w:spacing w:line="240" w:lineRule="auto"/>
        <w:ind w:left="0" w:firstLine="284"/>
        <w:rPr>
          <w:szCs w:val="28"/>
        </w:rPr>
      </w:pPr>
      <w:r w:rsidRPr="00BD36F0">
        <w:rPr>
          <w:szCs w:val="28"/>
        </w:rPr>
        <w:t>употреблять в речи структуру have/get + something + Participle II (causativeform) как эквивалент страдательного залога;</w:t>
      </w:r>
    </w:p>
    <w:p w:rsidR="00BD36F0" w:rsidRPr="00BD36F0" w:rsidRDefault="00BD36F0" w:rsidP="00BD36F0">
      <w:pPr>
        <w:pStyle w:val="a"/>
        <w:spacing w:line="240" w:lineRule="auto"/>
        <w:ind w:left="0" w:firstLine="284"/>
        <w:rPr>
          <w:szCs w:val="28"/>
          <w:lang w:val="en-US"/>
        </w:rPr>
      </w:pPr>
      <w:r w:rsidRPr="00BD36F0">
        <w:rPr>
          <w:szCs w:val="28"/>
        </w:rPr>
        <w:t xml:space="preserve">употреблять в речи эмфатические конструкции типа It’shimwho… </w:t>
      </w:r>
      <w:r w:rsidRPr="00BD36F0">
        <w:rPr>
          <w:szCs w:val="28"/>
          <w:lang w:val="en-US"/>
        </w:rPr>
        <w:t>It’s time you did smth;</w:t>
      </w:r>
    </w:p>
    <w:p w:rsidR="00BD36F0" w:rsidRPr="00BD36F0" w:rsidRDefault="00BD36F0" w:rsidP="00BD36F0">
      <w:pPr>
        <w:pStyle w:val="a"/>
        <w:spacing w:line="240" w:lineRule="auto"/>
        <w:ind w:left="0" w:firstLine="284"/>
        <w:rPr>
          <w:szCs w:val="28"/>
        </w:rPr>
      </w:pPr>
      <w:r w:rsidRPr="00BD36F0">
        <w:rPr>
          <w:szCs w:val="28"/>
        </w:rPr>
        <w:t>употреблять в речи все формы страдательного залога;</w:t>
      </w:r>
    </w:p>
    <w:p w:rsidR="00BD36F0" w:rsidRPr="00BD36F0" w:rsidRDefault="00BD36F0" w:rsidP="00BD36F0">
      <w:pPr>
        <w:pStyle w:val="a"/>
        <w:spacing w:line="240" w:lineRule="auto"/>
        <w:ind w:left="0" w:firstLine="284"/>
        <w:rPr>
          <w:szCs w:val="28"/>
          <w:lang w:val="en-US"/>
        </w:rPr>
      </w:pPr>
      <w:r w:rsidRPr="00BD36F0">
        <w:rPr>
          <w:szCs w:val="28"/>
        </w:rPr>
        <w:t>употреблятьвречивремена</w:t>
      </w:r>
      <w:r w:rsidRPr="00BD36F0">
        <w:rPr>
          <w:szCs w:val="28"/>
          <w:lang w:val="en-US"/>
        </w:rPr>
        <w:t xml:space="preserve"> Past Perfect </w:t>
      </w:r>
      <w:r w:rsidRPr="00BD36F0">
        <w:rPr>
          <w:szCs w:val="28"/>
        </w:rPr>
        <w:t>и</w:t>
      </w:r>
      <w:r w:rsidRPr="00BD36F0">
        <w:rPr>
          <w:szCs w:val="28"/>
          <w:lang w:val="en-US"/>
        </w:rPr>
        <w:t xml:space="preserve"> Past Perfect Continuous;</w:t>
      </w:r>
    </w:p>
    <w:p w:rsidR="00BD36F0" w:rsidRPr="00BD36F0" w:rsidRDefault="00BD36F0" w:rsidP="00BD36F0">
      <w:pPr>
        <w:pStyle w:val="a"/>
        <w:spacing w:line="240" w:lineRule="auto"/>
        <w:ind w:left="0" w:firstLine="284"/>
        <w:rPr>
          <w:szCs w:val="28"/>
        </w:rPr>
      </w:pPr>
      <w:r w:rsidRPr="00BD36F0">
        <w:rPr>
          <w:szCs w:val="28"/>
        </w:rPr>
        <w:lastRenderedPageBreak/>
        <w:t>употреблять в речи условные предложения нереального характера (Conditional 3);</w:t>
      </w:r>
    </w:p>
    <w:p w:rsidR="00BD36F0" w:rsidRPr="00BD36F0" w:rsidRDefault="00BD36F0" w:rsidP="00BD36F0">
      <w:pPr>
        <w:pStyle w:val="a"/>
        <w:spacing w:line="240" w:lineRule="auto"/>
        <w:ind w:left="0" w:firstLine="284"/>
        <w:rPr>
          <w:szCs w:val="28"/>
          <w:lang w:val="en-US"/>
        </w:rPr>
      </w:pPr>
      <w:r w:rsidRPr="00BD36F0">
        <w:rPr>
          <w:szCs w:val="28"/>
        </w:rPr>
        <w:t>употреблятьвречиструктуру</w:t>
      </w:r>
      <w:r w:rsidRPr="00BD36F0">
        <w:rPr>
          <w:szCs w:val="28"/>
          <w:lang w:val="en-US"/>
        </w:rPr>
        <w:t xml:space="preserve"> to be/get + used to + verb;</w:t>
      </w:r>
    </w:p>
    <w:p w:rsidR="00BD36F0" w:rsidRPr="00BD36F0" w:rsidRDefault="00BD36F0" w:rsidP="00BD36F0">
      <w:pPr>
        <w:pStyle w:val="a"/>
        <w:spacing w:line="240" w:lineRule="auto"/>
        <w:ind w:left="0" w:firstLine="284"/>
        <w:rPr>
          <w:szCs w:val="28"/>
        </w:rPr>
      </w:pPr>
      <w:r w:rsidRPr="00BD36F0">
        <w:rPr>
          <w:szCs w:val="28"/>
        </w:rPr>
        <w:t>употреблять в речи структуру usedto / would + verb для обозначения регулярных действий в прошлом;</w:t>
      </w:r>
    </w:p>
    <w:p w:rsidR="00BD36F0" w:rsidRPr="00BD36F0" w:rsidRDefault="00BD36F0" w:rsidP="00BD36F0">
      <w:pPr>
        <w:pStyle w:val="a"/>
        <w:spacing w:line="240" w:lineRule="auto"/>
        <w:ind w:left="0" w:firstLine="284"/>
        <w:rPr>
          <w:szCs w:val="28"/>
          <w:lang w:val="en-US"/>
        </w:rPr>
      </w:pPr>
      <w:r w:rsidRPr="00BD36F0">
        <w:rPr>
          <w:szCs w:val="28"/>
        </w:rPr>
        <w:t>употреблятьвречипредложениясконструкциями</w:t>
      </w:r>
      <w:r w:rsidRPr="00BD36F0">
        <w:rPr>
          <w:szCs w:val="28"/>
          <w:lang w:val="en-US"/>
        </w:rPr>
        <w:t xml:space="preserve"> as … as; not so … as; either … or; neither … nor;</w:t>
      </w:r>
    </w:p>
    <w:p w:rsidR="00BD36F0" w:rsidRPr="00BD36F0" w:rsidRDefault="00BD36F0" w:rsidP="00BD36F0">
      <w:pPr>
        <w:pStyle w:val="a"/>
        <w:spacing w:line="240" w:lineRule="auto"/>
        <w:ind w:left="0" w:firstLine="284"/>
        <w:rPr>
          <w:szCs w:val="28"/>
        </w:rPr>
      </w:pPr>
      <w:r w:rsidRPr="00BD36F0">
        <w:rPr>
          <w:szCs w:val="28"/>
        </w:rPr>
        <w:t>использовать широкий спектр союзов для выражения противопоставления и различия в сложных предложениях.</w:t>
      </w:r>
    </w:p>
    <w:p w:rsidR="00BD36F0" w:rsidRPr="00BD36F0" w:rsidRDefault="00BD36F0" w:rsidP="00BD36F0">
      <w:pPr>
        <w:pStyle w:val="a"/>
        <w:numPr>
          <w:ilvl w:val="0"/>
          <w:numId w:val="0"/>
        </w:numPr>
        <w:spacing w:line="240" w:lineRule="auto"/>
        <w:ind w:left="284"/>
        <w:rPr>
          <w:szCs w:val="28"/>
        </w:rPr>
      </w:pPr>
    </w:p>
    <w:p w:rsidR="00073BB1" w:rsidRPr="00BD36F0" w:rsidRDefault="00073BB1" w:rsidP="0050207A">
      <w:pPr>
        <w:spacing w:after="0" w:line="240" w:lineRule="auto"/>
        <w:ind w:firstLine="709"/>
        <w:rPr>
          <w:rFonts w:ascii="Times New Roman" w:hAnsi="Times New Roman"/>
          <w:b/>
          <w:sz w:val="28"/>
          <w:szCs w:val="28"/>
        </w:rPr>
      </w:pPr>
      <w:r w:rsidRPr="00BD36F0">
        <w:rPr>
          <w:rFonts w:ascii="Times New Roman" w:hAnsi="Times New Roman"/>
          <w:b/>
          <w:sz w:val="28"/>
          <w:szCs w:val="28"/>
        </w:rPr>
        <w:t>Иностранный</w:t>
      </w:r>
      <w:r w:rsidRPr="00BD36F0">
        <w:rPr>
          <w:rFonts w:ascii="Times New Roman" w:hAnsi="Times New Roman"/>
          <w:b/>
          <w:sz w:val="28"/>
          <w:szCs w:val="28"/>
        </w:rPr>
        <w:tab/>
        <w:t xml:space="preserve"> язык (французский язык)</w:t>
      </w:r>
    </w:p>
    <w:p w:rsidR="0050207A" w:rsidRPr="00BD36F0" w:rsidRDefault="0050207A" w:rsidP="0050207A">
      <w:pPr>
        <w:spacing w:after="0" w:line="240" w:lineRule="auto"/>
        <w:ind w:firstLine="709"/>
        <w:rPr>
          <w:rFonts w:ascii="Times New Roman" w:hAnsi="Times New Roman"/>
          <w:sz w:val="28"/>
          <w:szCs w:val="28"/>
        </w:rPr>
      </w:pPr>
      <w:r w:rsidRPr="00BD36F0">
        <w:rPr>
          <w:rFonts w:ascii="Times New Roman" w:hAnsi="Times New Roman"/>
          <w:b/>
          <w:i/>
          <w:sz w:val="28"/>
          <w:szCs w:val="28"/>
        </w:rPr>
        <w:t>Предметные результаты</w:t>
      </w:r>
      <w:r w:rsidRPr="00BD36F0">
        <w:rPr>
          <w:rFonts w:ascii="Times New Roman" w:hAnsi="Times New Roman"/>
          <w:sz w:val="28"/>
          <w:szCs w:val="28"/>
        </w:rPr>
        <w:t>освоения выпускниками основной  общеобразовательной школы программы по иностранному языку.</w:t>
      </w:r>
    </w:p>
    <w:p w:rsidR="0050207A" w:rsidRPr="00BD36F0" w:rsidRDefault="0050207A" w:rsidP="0050207A">
      <w:pPr>
        <w:spacing w:after="0" w:line="240" w:lineRule="auto"/>
        <w:ind w:firstLine="709"/>
        <w:rPr>
          <w:rFonts w:ascii="Times New Roman" w:hAnsi="Times New Roman"/>
          <w:b/>
          <w:sz w:val="28"/>
          <w:szCs w:val="28"/>
        </w:rPr>
      </w:pPr>
      <w:r w:rsidRPr="00BD36F0">
        <w:rPr>
          <w:rFonts w:ascii="Times New Roman" w:hAnsi="Times New Roman"/>
          <w:b/>
          <w:sz w:val="28"/>
          <w:szCs w:val="28"/>
        </w:rPr>
        <w:t>Речевая компетенция в следующих видах речевой деятельности:</w:t>
      </w:r>
    </w:p>
    <w:p w:rsidR="0050207A" w:rsidRPr="00BD36F0" w:rsidRDefault="0050207A" w:rsidP="0050207A">
      <w:pPr>
        <w:spacing w:after="0" w:line="240" w:lineRule="auto"/>
        <w:ind w:firstLine="709"/>
        <w:rPr>
          <w:rFonts w:ascii="Times New Roman" w:hAnsi="Times New Roman"/>
          <w:b/>
          <w:sz w:val="28"/>
          <w:szCs w:val="28"/>
        </w:rPr>
      </w:pPr>
      <w:proofErr w:type="gramStart"/>
      <w:r w:rsidRPr="00BD36F0">
        <w:rPr>
          <w:rFonts w:ascii="Times New Roman" w:hAnsi="Times New Roman"/>
          <w:b/>
          <w:bCs/>
          <w:sz w:val="28"/>
          <w:szCs w:val="28"/>
        </w:rPr>
        <w:t>говорении</w:t>
      </w:r>
      <w:proofErr w:type="gramEnd"/>
      <w:r w:rsidRPr="00BD36F0">
        <w:rPr>
          <w:rFonts w:ascii="Times New Roman" w:hAnsi="Times New Roman"/>
          <w:b/>
          <w:sz w:val="28"/>
          <w:szCs w:val="28"/>
        </w:rPr>
        <w:t>:</w:t>
      </w:r>
    </w:p>
    <w:p w:rsidR="0050207A" w:rsidRPr="00BD36F0" w:rsidRDefault="0050207A" w:rsidP="0050207A">
      <w:pPr>
        <w:spacing w:after="0" w:line="240" w:lineRule="auto"/>
        <w:ind w:firstLine="709"/>
        <w:rPr>
          <w:rFonts w:ascii="Times New Roman" w:hAnsi="Times New Roman"/>
          <w:sz w:val="28"/>
          <w:szCs w:val="28"/>
        </w:rPr>
      </w:pPr>
      <w:r w:rsidRPr="00BD36F0">
        <w:rPr>
          <w:rFonts w:ascii="Times New Roman" w:hAnsi="Times New Roman"/>
          <w:sz w:val="28"/>
          <w:szCs w:val="28"/>
        </w:rPr>
        <w:t>-начинать, вести/поддерживать и заканчивать различные виды диалогов стандартных ситуациях общения, соблюдая нормы речевого этикета, при необходимости переспрашивая, уточняя;</w:t>
      </w:r>
    </w:p>
    <w:p w:rsidR="0050207A" w:rsidRPr="00BD36F0" w:rsidRDefault="0050207A" w:rsidP="0050207A">
      <w:pPr>
        <w:spacing w:after="0" w:line="240" w:lineRule="auto"/>
        <w:ind w:firstLine="709"/>
        <w:rPr>
          <w:rFonts w:ascii="Times New Roman" w:hAnsi="Times New Roman"/>
          <w:sz w:val="28"/>
          <w:szCs w:val="28"/>
        </w:rPr>
      </w:pPr>
      <w:r w:rsidRPr="00BD36F0">
        <w:rPr>
          <w:rFonts w:ascii="Times New Roman" w:hAnsi="Times New Roman"/>
          <w:sz w:val="28"/>
          <w:szCs w:val="28"/>
        </w:rPr>
        <w:t>-расспрашивать собеседника и отвечать на его вопросы, высказывая своё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50207A" w:rsidRPr="00BD36F0" w:rsidRDefault="0050207A" w:rsidP="0050207A">
      <w:pPr>
        <w:spacing w:after="0" w:line="240" w:lineRule="auto"/>
        <w:ind w:firstLine="709"/>
        <w:rPr>
          <w:rFonts w:ascii="Times New Roman" w:hAnsi="Times New Roman"/>
          <w:sz w:val="28"/>
          <w:szCs w:val="28"/>
        </w:rPr>
      </w:pPr>
      <w:r w:rsidRPr="00BD36F0">
        <w:rPr>
          <w:rFonts w:ascii="Times New Roman" w:hAnsi="Times New Roman"/>
          <w:sz w:val="28"/>
          <w:szCs w:val="28"/>
        </w:rPr>
        <w:t>-рассказывать о себе, своей семье, друзьях, своих интересах и планах на будущее;</w:t>
      </w:r>
    </w:p>
    <w:p w:rsidR="0050207A" w:rsidRPr="00BD36F0" w:rsidRDefault="0050207A" w:rsidP="0050207A">
      <w:pPr>
        <w:spacing w:after="0" w:line="240" w:lineRule="auto"/>
        <w:ind w:firstLine="709"/>
        <w:rPr>
          <w:rFonts w:ascii="Times New Roman" w:hAnsi="Times New Roman"/>
          <w:sz w:val="28"/>
          <w:szCs w:val="28"/>
        </w:rPr>
      </w:pPr>
      <w:r w:rsidRPr="00BD36F0">
        <w:rPr>
          <w:rFonts w:ascii="Times New Roman" w:hAnsi="Times New Roman"/>
          <w:sz w:val="28"/>
          <w:szCs w:val="28"/>
        </w:rPr>
        <w:t>-сообщать краткие сведения о своём городе/ селе, о своей стране и странах изучаемого языка;</w:t>
      </w:r>
    </w:p>
    <w:p w:rsidR="0050207A" w:rsidRPr="00BD36F0" w:rsidRDefault="0050207A" w:rsidP="0050207A">
      <w:pPr>
        <w:spacing w:after="0" w:line="240" w:lineRule="auto"/>
        <w:ind w:firstLine="709"/>
        <w:rPr>
          <w:rFonts w:ascii="Times New Roman" w:hAnsi="Times New Roman"/>
          <w:sz w:val="28"/>
          <w:szCs w:val="28"/>
        </w:rPr>
      </w:pPr>
      <w:r w:rsidRPr="00BD36F0">
        <w:rPr>
          <w:rFonts w:ascii="Times New Roman" w:hAnsi="Times New Roman"/>
          <w:sz w:val="28"/>
          <w:szCs w:val="28"/>
        </w:rPr>
        <w:t xml:space="preserve">-описывать события/явления, передавать основное содержание, основную мысль прочитанного или услышанного, выражать своё отношение к </w:t>
      </w:r>
      <w:proofErr w:type="gramStart"/>
      <w:r w:rsidRPr="00BD36F0">
        <w:rPr>
          <w:rFonts w:ascii="Times New Roman" w:hAnsi="Times New Roman"/>
          <w:sz w:val="28"/>
          <w:szCs w:val="28"/>
        </w:rPr>
        <w:t>прочитанному</w:t>
      </w:r>
      <w:proofErr w:type="gramEnd"/>
      <w:r w:rsidRPr="00BD36F0">
        <w:rPr>
          <w:rFonts w:ascii="Times New Roman" w:hAnsi="Times New Roman"/>
          <w:sz w:val="28"/>
          <w:szCs w:val="28"/>
        </w:rPr>
        <w:t>, услышанному, давать краткую характеристику персонажей;</w:t>
      </w:r>
    </w:p>
    <w:p w:rsidR="0050207A" w:rsidRPr="00BD36F0" w:rsidRDefault="0050207A" w:rsidP="0050207A">
      <w:pPr>
        <w:spacing w:after="0" w:line="240" w:lineRule="auto"/>
        <w:ind w:firstLine="709"/>
        <w:rPr>
          <w:rFonts w:ascii="Times New Roman" w:hAnsi="Times New Roman"/>
          <w:b/>
          <w:bCs/>
          <w:sz w:val="28"/>
          <w:szCs w:val="28"/>
        </w:rPr>
      </w:pPr>
      <w:r w:rsidRPr="00BD36F0">
        <w:rPr>
          <w:rFonts w:ascii="Times New Roman" w:hAnsi="Times New Roman"/>
          <w:b/>
          <w:sz w:val="28"/>
          <w:szCs w:val="28"/>
        </w:rPr>
        <w:t>аудировании</w:t>
      </w:r>
      <w:r w:rsidRPr="00BD36F0">
        <w:rPr>
          <w:rFonts w:ascii="Times New Roman" w:hAnsi="Times New Roman"/>
          <w:b/>
          <w:bCs/>
          <w:sz w:val="28"/>
          <w:szCs w:val="28"/>
        </w:rPr>
        <w:t>:</w:t>
      </w:r>
    </w:p>
    <w:p w:rsidR="0050207A" w:rsidRPr="00BD36F0" w:rsidRDefault="0050207A" w:rsidP="00750BF0">
      <w:pPr>
        <w:pStyle w:val="34"/>
        <w:numPr>
          <w:ilvl w:val="0"/>
          <w:numId w:val="35"/>
        </w:numPr>
        <w:shd w:val="clear" w:color="auto" w:fill="auto"/>
        <w:tabs>
          <w:tab w:val="left" w:pos="591"/>
        </w:tabs>
        <w:spacing w:line="240" w:lineRule="auto"/>
        <w:ind w:left="1429" w:hanging="360"/>
        <w:jc w:val="left"/>
        <w:rPr>
          <w:sz w:val="28"/>
          <w:szCs w:val="28"/>
        </w:rPr>
      </w:pPr>
      <w:r w:rsidRPr="00BD36F0">
        <w:rPr>
          <w:sz w:val="28"/>
          <w:szCs w:val="28"/>
        </w:rPr>
        <w:t>воспринимать на слух и полностью понимать речь учи</w:t>
      </w:r>
      <w:r w:rsidRPr="00BD36F0">
        <w:rPr>
          <w:sz w:val="28"/>
          <w:szCs w:val="28"/>
        </w:rPr>
        <w:softHyphen/>
        <w:t>теля, одноклассников;</w:t>
      </w:r>
    </w:p>
    <w:p w:rsidR="0050207A" w:rsidRPr="00BD36F0" w:rsidRDefault="0050207A" w:rsidP="00750BF0">
      <w:pPr>
        <w:pStyle w:val="34"/>
        <w:numPr>
          <w:ilvl w:val="0"/>
          <w:numId w:val="35"/>
        </w:numPr>
        <w:shd w:val="clear" w:color="auto" w:fill="auto"/>
        <w:tabs>
          <w:tab w:val="left" w:pos="586"/>
        </w:tabs>
        <w:spacing w:line="240" w:lineRule="auto"/>
        <w:ind w:left="1429" w:hanging="360"/>
        <w:jc w:val="left"/>
        <w:rPr>
          <w:sz w:val="28"/>
          <w:szCs w:val="28"/>
        </w:rPr>
      </w:pPr>
      <w:r w:rsidRPr="00BD36F0">
        <w:rPr>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w:t>
      </w:r>
      <w:r w:rsidRPr="00BD36F0">
        <w:rPr>
          <w:sz w:val="28"/>
          <w:szCs w:val="28"/>
        </w:rPr>
        <w:softHyphen/>
        <w:t>сказ/интервью)</w:t>
      </w:r>
      <w:proofErr w:type="gramStart"/>
      <w:r w:rsidRPr="00BD36F0">
        <w:rPr>
          <w:sz w:val="28"/>
          <w:szCs w:val="28"/>
        </w:rPr>
        <w:t xml:space="preserve"> ;</w:t>
      </w:r>
      <w:proofErr w:type="gramEnd"/>
    </w:p>
    <w:p w:rsidR="0050207A" w:rsidRPr="00BD36F0" w:rsidRDefault="0050207A" w:rsidP="00750BF0">
      <w:pPr>
        <w:pStyle w:val="34"/>
        <w:numPr>
          <w:ilvl w:val="0"/>
          <w:numId w:val="35"/>
        </w:numPr>
        <w:shd w:val="clear" w:color="auto" w:fill="auto"/>
        <w:tabs>
          <w:tab w:val="left" w:pos="591"/>
        </w:tabs>
        <w:spacing w:line="240" w:lineRule="auto"/>
        <w:ind w:left="1429" w:hanging="360"/>
        <w:jc w:val="left"/>
        <w:rPr>
          <w:sz w:val="28"/>
          <w:szCs w:val="28"/>
        </w:rPr>
      </w:pPr>
      <w:r w:rsidRPr="00BD36F0">
        <w:rPr>
          <w:sz w:val="28"/>
          <w:szCs w:val="28"/>
        </w:rPr>
        <w:t>воспринимать на слух и выборочно понимать с опорой на языковую догадку, конте</w:t>
      </w:r>
      <w:proofErr w:type="gramStart"/>
      <w:r w:rsidRPr="00BD36F0">
        <w:rPr>
          <w:sz w:val="28"/>
          <w:szCs w:val="28"/>
        </w:rPr>
        <w:t>кст кр</w:t>
      </w:r>
      <w:proofErr w:type="gramEnd"/>
      <w:r w:rsidRPr="00BD36F0">
        <w:rPr>
          <w:sz w:val="28"/>
          <w:szCs w:val="28"/>
        </w:rPr>
        <w:t>аткие несложные аутентич</w:t>
      </w:r>
      <w:r w:rsidRPr="00BD36F0">
        <w:rPr>
          <w:sz w:val="28"/>
          <w:szCs w:val="28"/>
        </w:rPr>
        <w:softHyphen/>
        <w:t>ные прагматические аудио- и видеотексты, выделяя значи</w:t>
      </w:r>
      <w:r w:rsidRPr="00BD36F0">
        <w:rPr>
          <w:sz w:val="28"/>
          <w:szCs w:val="28"/>
        </w:rPr>
        <w:softHyphen/>
        <w:t>мую/нужную/необходимую информацию;</w:t>
      </w:r>
    </w:p>
    <w:p w:rsidR="0050207A" w:rsidRPr="00BD36F0" w:rsidRDefault="0050207A" w:rsidP="0050207A">
      <w:pPr>
        <w:pStyle w:val="24"/>
        <w:shd w:val="clear" w:color="auto" w:fill="auto"/>
        <w:spacing w:line="240" w:lineRule="auto"/>
        <w:ind w:firstLine="709"/>
        <w:jc w:val="left"/>
        <w:rPr>
          <w:b/>
          <w:sz w:val="28"/>
          <w:szCs w:val="28"/>
        </w:rPr>
      </w:pPr>
      <w:proofErr w:type="gramStart"/>
      <w:r w:rsidRPr="00BD36F0">
        <w:rPr>
          <w:b/>
          <w:sz w:val="28"/>
          <w:szCs w:val="28"/>
        </w:rPr>
        <w:t>чтении</w:t>
      </w:r>
      <w:proofErr w:type="gramEnd"/>
      <w:r w:rsidRPr="00BD36F0">
        <w:rPr>
          <w:b/>
          <w:sz w:val="28"/>
          <w:szCs w:val="28"/>
        </w:rPr>
        <w:t>:</w:t>
      </w:r>
    </w:p>
    <w:p w:rsidR="0050207A" w:rsidRPr="00BD36F0" w:rsidRDefault="0050207A" w:rsidP="00750BF0">
      <w:pPr>
        <w:pStyle w:val="34"/>
        <w:numPr>
          <w:ilvl w:val="0"/>
          <w:numId w:val="35"/>
        </w:numPr>
        <w:shd w:val="clear" w:color="auto" w:fill="auto"/>
        <w:tabs>
          <w:tab w:val="left" w:pos="586"/>
        </w:tabs>
        <w:spacing w:line="240" w:lineRule="auto"/>
        <w:ind w:left="1429" w:hanging="360"/>
        <w:jc w:val="left"/>
        <w:rPr>
          <w:sz w:val="28"/>
          <w:szCs w:val="28"/>
        </w:rPr>
      </w:pPr>
      <w:r w:rsidRPr="00BD36F0">
        <w:rPr>
          <w:sz w:val="28"/>
          <w:szCs w:val="28"/>
        </w:rPr>
        <w:t>читать аутентичные тексты разных жанров и стилей пре</w:t>
      </w:r>
      <w:r w:rsidRPr="00BD36F0">
        <w:rPr>
          <w:sz w:val="28"/>
          <w:szCs w:val="28"/>
        </w:rPr>
        <w:softHyphen/>
        <w:t>имущественно с пониманием основного содержания;</w:t>
      </w:r>
    </w:p>
    <w:p w:rsidR="0050207A" w:rsidRPr="00BD36F0" w:rsidRDefault="0050207A" w:rsidP="0050207A">
      <w:pPr>
        <w:spacing w:after="0" w:line="240" w:lineRule="auto"/>
        <w:ind w:firstLine="709"/>
        <w:rPr>
          <w:rFonts w:ascii="Times New Roman" w:hAnsi="Times New Roman"/>
          <w:sz w:val="28"/>
          <w:szCs w:val="28"/>
        </w:rPr>
      </w:pPr>
      <w:proofErr w:type="gramStart"/>
      <w:r w:rsidRPr="00BD36F0">
        <w:rPr>
          <w:rFonts w:ascii="Times New Roman" w:hAnsi="Times New Roman"/>
          <w:sz w:val="28"/>
          <w:szCs w:val="28"/>
        </w:rPr>
        <w:lastRenderedPageBreak/>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w:t>
      </w:r>
      <w:proofErr w:type="gramEnd"/>
    </w:p>
    <w:p w:rsidR="0050207A" w:rsidRPr="00BD36F0" w:rsidRDefault="0050207A" w:rsidP="00750BF0">
      <w:pPr>
        <w:pStyle w:val="34"/>
        <w:numPr>
          <w:ilvl w:val="0"/>
          <w:numId w:val="35"/>
        </w:numPr>
        <w:shd w:val="clear" w:color="auto" w:fill="auto"/>
        <w:tabs>
          <w:tab w:val="left" w:pos="591"/>
        </w:tabs>
        <w:spacing w:line="240" w:lineRule="auto"/>
        <w:ind w:left="1429" w:hanging="360"/>
        <w:jc w:val="left"/>
        <w:rPr>
          <w:sz w:val="28"/>
          <w:szCs w:val="28"/>
        </w:rPr>
      </w:pPr>
      <w:r w:rsidRPr="00BD36F0">
        <w:rPr>
          <w:sz w:val="28"/>
          <w:szCs w:val="28"/>
        </w:rPr>
        <w:t>перевода), а также справочных матери</w:t>
      </w:r>
      <w:r w:rsidRPr="00BD36F0">
        <w:rPr>
          <w:sz w:val="28"/>
          <w:szCs w:val="28"/>
        </w:rPr>
        <w:softHyphen/>
        <w:t>алов; уметь оценивать полученную информацию, выражать свое мнение;</w:t>
      </w:r>
    </w:p>
    <w:p w:rsidR="0050207A" w:rsidRPr="00BD36F0" w:rsidRDefault="0050207A" w:rsidP="00750BF0">
      <w:pPr>
        <w:pStyle w:val="34"/>
        <w:numPr>
          <w:ilvl w:val="0"/>
          <w:numId w:val="35"/>
        </w:numPr>
        <w:shd w:val="clear" w:color="auto" w:fill="auto"/>
        <w:tabs>
          <w:tab w:val="left" w:pos="577"/>
        </w:tabs>
        <w:spacing w:line="240" w:lineRule="auto"/>
        <w:ind w:left="1429" w:hanging="360"/>
        <w:jc w:val="left"/>
        <w:rPr>
          <w:sz w:val="28"/>
          <w:szCs w:val="28"/>
        </w:rPr>
      </w:pPr>
      <w:r w:rsidRPr="00BD36F0">
        <w:rPr>
          <w:sz w:val="28"/>
          <w:szCs w:val="28"/>
        </w:rPr>
        <w:t>читать аутентичные тексты с выборочным пониманием значимой/нужной/интересующей информации;</w:t>
      </w:r>
    </w:p>
    <w:p w:rsidR="0050207A" w:rsidRPr="00BD36F0" w:rsidRDefault="0050207A" w:rsidP="0050207A">
      <w:pPr>
        <w:pStyle w:val="24"/>
        <w:shd w:val="clear" w:color="auto" w:fill="auto"/>
        <w:spacing w:line="240" w:lineRule="auto"/>
        <w:ind w:firstLine="709"/>
        <w:jc w:val="left"/>
        <w:rPr>
          <w:b/>
          <w:sz w:val="28"/>
          <w:szCs w:val="28"/>
        </w:rPr>
      </w:pPr>
      <w:r w:rsidRPr="00BD36F0">
        <w:rPr>
          <w:b/>
          <w:sz w:val="28"/>
          <w:szCs w:val="28"/>
        </w:rPr>
        <w:t>письменной речи:</w:t>
      </w:r>
    </w:p>
    <w:p w:rsidR="0050207A" w:rsidRPr="00BD36F0" w:rsidRDefault="0050207A" w:rsidP="00750BF0">
      <w:pPr>
        <w:pStyle w:val="34"/>
        <w:numPr>
          <w:ilvl w:val="0"/>
          <w:numId w:val="35"/>
        </w:numPr>
        <w:shd w:val="clear" w:color="auto" w:fill="auto"/>
        <w:tabs>
          <w:tab w:val="left" w:pos="583"/>
        </w:tabs>
        <w:spacing w:line="240" w:lineRule="auto"/>
        <w:ind w:left="1429" w:hanging="360"/>
        <w:jc w:val="left"/>
        <w:rPr>
          <w:sz w:val="28"/>
          <w:szCs w:val="28"/>
        </w:rPr>
      </w:pPr>
      <w:r w:rsidRPr="00BD36F0">
        <w:rPr>
          <w:sz w:val="28"/>
          <w:szCs w:val="28"/>
        </w:rPr>
        <w:t>заполнять анкеты и формуляры;</w:t>
      </w:r>
    </w:p>
    <w:p w:rsidR="0050207A" w:rsidRPr="00BD36F0" w:rsidRDefault="0050207A" w:rsidP="00750BF0">
      <w:pPr>
        <w:pStyle w:val="34"/>
        <w:numPr>
          <w:ilvl w:val="0"/>
          <w:numId w:val="35"/>
        </w:numPr>
        <w:shd w:val="clear" w:color="auto" w:fill="auto"/>
        <w:tabs>
          <w:tab w:val="left" w:pos="586"/>
        </w:tabs>
        <w:spacing w:line="240" w:lineRule="auto"/>
        <w:ind w:left="1429" w:hanging="360"/>
        <w:jc w:val="left"/>
        <w:rPr>
          <w:sz w:val="28"/>
          <w:szCs w:val="28"/>
        </w:rPr>
      </w:pPr>
      <w:r w:rsidRPr="00BD36F0">
        <w:rPr>
          <w:sz w:val="28"/>
          <w:szCs w:val="28"/>
        </w:rPr>
        <w:t>писать поздравления, личные письма с опорой на обра</w:t>
      </w:r>
      <w:r w:rsidRPr="00BD36F0">
        <w:rPr>
          <w:sz w:val="28"/>
          <w:szCs w:val="28"/>
        </w:rPr>
        <w:softHyphen/>
        <w:t>зец с употреблением формул речевого этикета, принятых в стране/странах изучаемого языка;</w:t>
      </w:r>
    </w:p>
    <w:p w:rsidR="0050207A" w:rsidRPr="00BD36F0" w:rsidRDefault="0050207A" w:rsidP="00750BF0">
      <w:pPr>
        <w:pStyle w:val="34"/>
        <w:numPr>
          <w:ilvl w:val="0"/>
          <w:numId w:val="35"/>
        </w:numPr>
        <w:shd w:val="clear" w:color="auto" w:fill="auto"/>
        <w:tabs>
          <w:tab w:val="left" w:pos="582"/>
        </w:tabs>
        <w:spacing w:line="240" w:lineRule="auto"/>
        <w:ind w:left="1429" w:hanging="360"/>
        <w:jc w:val="left"/>
        <w:rPr>
          <w:sz w:val="28"/>
          <w:szCs w:val="28"/>
        </w:rPr>
      </w:pPr>
      <w:r w:rsidRPr="00BD36F0">
        <w:rPr>
          <w:sz w:val="28"/>
          <w:szCs w:val="28"/>
        </w:rPr>
        <w:t>составлять план, тезисы устного или письменного сооб</w:t>
      </w:r>
      <w:r w:rsidRPr="00BD36F0">
        <w:rPr>
          <w:sz w:val="28"/>
          <w:szCs w:val="28"/>
        </w:rPr>
        <w:softHyphen/>
        <w:t>щения; кратко излагать результаты проектной деятельности.</w:t>
      </w:r>
    </w:p>
    <w:p w:rsidR="0050207A" w:rsidRPr="00BD36F0" w:rsidRDefault="0050207A" w:rsidP="0050207A">
      <w:pPr>
        <w:spacing w:after="0" w:line="240" w:lineRule="auto"/>
        <w:rPr>
          <w:rFonts w:ascii="Times New Roman" w:hAnsi="Times New Roman"/>
          <w:b/>
          <w:sz w:val="32"/>
          <w:szCs w:val="32"/>
        </w:rPr>
      </w:pPr>
    </w:p>
    <w:p w:rsidR="00BE16B5" w:rsidRPr="00BD36F0" w:rsidRDefault="00BE16B5" w:rsidP="00BE16B5">
      <w:pPr>
        <w:pStyle w:val="4"/>
        <w:spacing w:line="240" w:lineRule="auto"/>
        <w:rPr>
          <w:rFonts w:ascii="Times New Roman" w:hAnsi="Times New Roman"/>
          <w:i w:val="0"/>
          <w:color w:val="auto"/>
          <w:sz w:val="28"/>
          <w:szCs w:val="28"/>
        </w:rPr>
      </w:pPr>
      <w:bookmarkStart w:id="39" w:name="_Toc409691632"/>
      <w:bookmarkStart w:id="40" w:name="_Toc410653957"/>
      <w:bookmarkStart w:id="41" w:name="_Toc414553139"/>
      <w:r w:rsidRPr="00BD36F0">
        <w:rPr>
          <w:rFonts w:ascii="Times New Roman" w:hAnsi="Times New Roman"/>
          <w:i w:val="0"/>
          <w:color w:val="auto"/>
          <w:sz w:val="28"/>
          <w:szCs w:val="28"/>
        </w:rPr>
        <w:t xml:space="preserve">1.2.5.4. История </w:t>
      </w:r>
      <w:bookmarkEnd w:id="39"/>
      <w:bookmarkEnd w:id="40"/>
      <w:bookmarkEnd w:id="41"/>
    </w:p>
    <w:p w:rsidR="00BE16B5" w:rsidRPr="00BD36F0" w:rsidRDefault="00BE16B5" w:rsidP="00BE16B5">
      <w:pPr>
        <w:spacing w:after="0" w:line="240" w:lineRule="auto"/>
        <w:jc w:val="both"/>
        <w:rPr>
          <w:rFonts w:ascii="Times New Roman" w:hAnsi="Times New Roman"/>
          <w:b/>
          <w:sz w:val="28"/>
          <w:szCs w:val="28"/>
        </w:rPr>
      </w:pPr>
      <w:bookmarkStart w:id="42" w:name="_Toc409691636"/>
      <w:bookmarkStart w:id="43" w:name="_Toc410653959"/>
      <w:bookmarkStart w:id="44" w:name="_Toc414553140"/>
      <w:r w:rsidRPr="00BD36F0">
        <w:rPr>
          <w:rFonts w:ascii="Times New Roman" w:hAnsi="Times New Roman"/>
          <w:b/>
          <w:sz w:val="28"/>
          <w:szCs w:val="28"/>
        </w:rPr>
        <w:t>В результате изучения учебного предмета «История» на уровне среднего общего образования:</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рассматривать историю России как неотъемлемую часть мирового исторического процесса;</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rStyle w:val="apple-converted-space"/>
          <w:szCs w:val="28"/>
        </w:rPr>
        <w:t>знать основные даты и временные периоды всеобщей и отечественной истории из раздела дидактических единиц;</w:t>
      </w:r>
    </w:p>
    <w:p w:rsidR="00BE16B5" w:rsidRPr="00BD36F0" w:rsidRDefault="00BE16B5" w:rsidP="00BE16B5">
      <w:pPr>
        <w:pStyle w:val="a"/>
        <w:spacing w:line="240" w:lineRule="auto"/>
        <w:ind w:left="0" w:firstLine="284"/>
        <w:rPr>
          <w:szCs w:val="28"/>
        </w:rPr>
      </w:pPr>
      <w:r w:rsidRPr="00BD36F0">
        <w:rPr>
          <w:szCs w:val="28"/>
        </w:rPr>
        <w:t>определять последовательность и длительность исторических событий, явлений, процессов;</w:t>
      </w:r>
    </w:p>
    <w:p w:rsidR="00BE16B5" w:rsidRPr="00BD36F0" w:rsidRDefault="00BE16B5" w:rsidP="00BE16B5">
      <w:pPr>
        <w:pStyle w:val="a"/>
        <w:spacing w:line="240" w:lineRule="auto"/>
        <w:ind w:left="0" w:firstLine="284"/>
        <w:rPr>
          <w:szCs w:val="28"/>
        </w:rPr>
      </w:pPr>
      <w:r w:rsidRPr="00BD36F0">
        <w:rPr>
          <w:szCs w:val="28"/>
        </w:rPr>
        <w:t>характеризовать место, обстоятельства, участников, результаты важнейших исторических событий;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представлять культурное наследие России и других стран;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работать с историческими документами;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сравнивать различные исторические документы, давать им общую характеристику;</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критически анализировать информацию из различных источников;</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соотносить иллюстративный материал с историческими событиями, явлениями, процессами, персоналиями;</w:t>
      </w:r>
    </w:p>
    <w:p w:rsidR="00BE16B5" w:rsidRPr="00BD36F0" w:rsidRDefault="00BE16B5" w:rsidP="00BE16B5">
      <w:pPr>
        <w:pStyle w:val="a"/>
        <w:spacing w:line="240" w:lineRule="auto"/>
        <w:ind w:left="0" w:firstLine="284"/>
        <w:rPr>
          <w:szCs w:val="28"/>
        </w:rPr>
      </w:pPr>
      <w:r w:rsidRPr="00BD36F0">
        <w:rPr>
          <w:szCs w:val="28"/>
        </w:rPr>
        <w:t>использовать статистическую (информационную) таблицу, график, диаграмму как источники информации;</w:t>
      </w:r>
    </w:p>
    <w:p w:rsidR="00BE16B5" w:rsidRPr="00BD36F0" w:rsidRDefault="00BE16B5" w:rsidP="00BE16B5">
      <w:pPr>
        <w:pStyle w:val="a"/>
        <w:spacing w:line="240" w:lineRule="auto"/>
        <w:ind w:left="0" w:firstLine="284"/>
        <w:rPr>
          <w:szCs w:val="28"/>
          <w:shd w:val="clear" w:color="auto" w:fill="FFFFFF"/>
        </w:rPr>
      </w:pPr>
      <w:r w:rsidRPr="00BD36F0">
        <w:rPr>
          <w:szCs w:val="28"/>
        </w:rPr>
        <w:t>использовать аудиовизуальный ряд как источник информации;</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работать с хронологическими таблицами, картами и схемами;</w:t>
      </w:r>
      <w:r w:rsidRPr="00BD36F0">
        <w:rPr>
          <w:rStyle w:val="apple-converted-space"/>
          <w:szCs w:val="28"/>
        </w:rPr>
        <w:t>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читать легенду исторической карты;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владеть основной современной терминологией исторической науки, предусмотренной программой;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 xml:space="preserve">демонстрировать умение вести диалог, участвовать в дискуссии по исторической тематике;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роль личности в отечественной истории ХХ века;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ориентироваться в дискуссионных вопросах российской истории ХХ века и существующих в науке их сов</w:t>
      </w:r>
      <w:r w:rsidR="004C3FA3" w:rsidRPr="00BD36F0">
        <w:rPr>
          <w:szCs w:val="28"/>
          <w:shd w:val="clear" w:color="auto" w:fill="FFFFFF"/>
        </w:rPr>
        <w:t>ременных версиях и трактовках;</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применять различные методы исторического анализа;</w:t>
      </w:r>
    </w:p>
    <w:p w:rsidR="004C3FA3" w:rsidRPr="00BD36F0" w:rsidRDefault="004C3FA3" w:rsidP="004C3FA3">
      <w:pPr>
        <w:pStyle w:val="a"/>
        <w:spacing w:line="240" w:lineRule="auto"/>
        <w:ind w:left="0" w:firstLine="284"/>
      </w:pPr>
      <w:r w:rsidRPr="00BD36F0">
        <w:rPr>
          <w:szCs w:val="28"/>
          <w:shd w:val="clear" w:color="auto" w:fill="FFFFFF"/>
        </w:rPr>
        <w:t>самостоятельно определять причины и отслеживать</w:t>
      </w:r>
      <w:r w:rsidRPr="00BD36F0">
        <w:t xml:space="preserve"> последствия исторических событий, явлений; осуществлять сопоставительный анализ различных источников исторической информации для реконструкции на этой основе исторических ситуаций и явлений;</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осуществлять структурный и смысловой анализ текста исторического источника;</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критически анализировать и оценивать информационную значимость вещественных изобразительных источников;</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конкретизировать обобщающие характеристики, теоретические положения об историческом развитии на фактическом материале;</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применять знания из других предметных областей для анализа исторического объекта;</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определять и обосновывать своё отношение к различным версиям и оценкам событий и личностям прошлого;</w:t>
      </w:r>
    </w:p>
    <w:p w:rsidR="004C3FA3" w:rsidRPr="00BD36F0" w:rsidRDefault="004C3FA3" w:rsidP="004C3FA3">
      <w:pPr>
        <w:pStyle w:val="a"/>
        <w:spacing w:line="240" w:lineRule="auto"/>
        <w:ind w:left="0" w:firstLine="284"/>
      </w:pPr>
      <w:r w:rsidRPr="00BD36F0">
        <w:rPr>
          <w:szCs w:val="28"/>
          <w:shd w:val="clear" w:color="auto" w:fill="FFFFFF"/>
        </w:rPr>
        <w:t>различать субъективные и объективизированные исторические оценки</w:t>
      </w:r>
      <w:r w:rsidRPr="00BD36F0">
        <w:t>;</w:t>
      </w:r>
    </w:p>
    <w:p w:rsidR="004C3FA3" w:rsidRPr="00BD36F0" w:rsidRDefault="004C3FA3" w:rsidP="004C3FA3">
      <w:pPr>
        <w:pStyle w:val="a"/>
        <w:spacing w:line="240" w:lineRule="auto"/>
        <w:ind w:left="0" w:firstLine="284"/>
        <w:rPr>
          <w:szCs w:val="28"/>
          <w:shd w:val="clear" w:color="auto" w:fill="FFFFFF"/>
        </w:rPr>
      </w:pPr>
      <w:r w:rsidRPr="00BD36F0">
        <w:rPr>
          <w:szCs w:val="28"/>
          <w:shd w:val="clear" w:color="auto" w:fill="FFFFFF"/>
        </w:rPr>
        <w:t>конструктивно применять исторические и историко-культурные знания в социальной практике, общественной деятельности, межкультурном общении.</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Выпускник на базовом уровне получит возможность научиться:</w:t>
      </w:r>
    </w:p>
    <w:p w:rsidR="00BE16B5" w:rsidRPr="00BD36F0" w:rsidRDefault="00BE16B5" w:rsidP="00BE16B5">
      <w:pPr>
        <w:pStyle w:val="a"/>
        <w:spacing w:line="240" w:lineRule="auto"/>
        <w:ind w:left="0" w:firstLine="284"/>
        <w:rPr>
          <w:rFonts w:eastAsia="Times New Roman"/>
          <w:szCs w:val="28"/>
        </w:rPr>
      </w:pPr>
      <w:r w:rsidRPr="00BD36F0">
        <w:rPr>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устанавливать аналогии и оценивать вклад разных стран в сокровищницу мировой культуры;</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определять место и время создания исторических документов;</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BD36F0">
        <w:rPr>
          <w:rStyle w:val="apple-converted-space"/>
          <w:szCs w:val="28"/>
        </w:rPr>
        <w:t> </w:t>
      </w:r>
    </w:p>
    <w:p w:rsidR="00BE16B5" w:rsidRPr="00BD36F0" w:rsidRDefault="00BE16B5" w:rsidP="00BE16B5">
      <w:pPr>
        <w:pStyle w:val="a"/>
        <w:spacing w:line="240" w:lineRule="auto"/>
        <w:ind w:left="0" w:firstLine="284"/>
        <w:rPr>
          <w:szCs w:val="28"/>
        </w:rPr>
      </w:pPr>
      <w:r w:rsidRPr="00BD36F0">
        <w:rPr>
          <w:szCs w:val="28"/>
        </w:rPr>
        <w:lastRenderedPageBreak/>
        <w:t>характеризовать современные версии и трактовки важнейших проблем отечественной и всемирной истории;</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BD36F0">
        <w:rPr>
          <w:rStyle w:val="apple-converted-space"/>
          <w:szCs w:val="28"/>
        </w:rPr>
        <w:t> </w:t>
      </w:r>
    </w:p>
    <w:p w:rsidR="00BE16B5" w:rsidRPr="00BD36F0" w:rsidRDefault="00BE16B5" w:rsidP="00BE16B5">
      <w:pPr>
        <w:pStyle w:val="a"/>
        <w:spacing w:line="240" w:lineRule="auto"/>
        <w:ind w:left="0" w:firstLine="284"/>
        <w:rPr>
          <w:szCs w:val="28"/>
        </w:rPr>
      </w:pPr>
      <w:r w:rsidRPr="00BD36F0">
        <w:rPr>
          <w:szCs w:val="28"/>
        </w:rPr>
        <w:t>представлять историческую информацию в виде таблиц, схем, графиков и др., заполнять контурную карту;</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соотносить историческое время, исторические события, действия и поступки исторических личностей ХХ века;</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szCs w:val="28"/>
        </w:rPr>
      </w:pPr>
      <w:r w:rsidRPr="00BD36F0">
        <w:rPr>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BD36F0">
        <w:rPr>
          <w:rStyle w:val="apple-converted-space"/>
          <w:szCs w:val="28"/>
        </w:rPr>
        <w:t> </w:t>
      </w:r>
    </w:p>
    <w:p w:rsidR="00BE16B5" w:rsidRPr="00BD36F0" w:rsidRDefault="00BE16B5" w:rsidP="00BE16B5">
      <w:pPr>
        <w:pStyle w:val="a"/>
        <w:spacing w:line="240" w:lineRule="auto"/>
        <w:ind w:left="0" w:firstLine="284"/>
        <w:rPr>
          <w:rStyle w:val="apple-converted-space"/>
          <w:rFonts w:eastAsia="Times New Roman"/>
          <w:szCs w:val="28"/>
        </w:rPr>
      </w:pPr>
      <w:r w:rsidRPr="00BD36F0">
        <w:rPr>
          <w:szCs w:val="28"/>
          <w:shd w:val="clear" w:color="auto" w:fill="FFFFFF"/>
        </w:rPr>
        <w:t>приводить аргументы и примеры в защиту своей точки зрения;</w:t>
      </w:r>
      <w:r w:rsidRPr="00BD36F0">
        <w:rPr>
          <w:rStyle w:val="apple-converted-space"/>
          <w:szCs w:val="28"/>
        </w:rPr>
        <w:t> </w:t>
      </w:r>
    </w:p>
    <w:p w:rsidR="00BE16B5" w:rsidRPr="00BD36F0" w:rsidRDefault="00BE16B5" w:rsidP="00BE16B5">
      <w:pPr>
        <w:pStyle w:val="a"/>
        <w:spacing w:line="240" w:lineRule="auto"/>
        <w:ind w:left="0" w:firstLine="284"/>
        <w:rPr>
          <w:szCs w:val="28"/>
        </w:rPr>
      </w:pPr>
      <w:r w:rsidRPr="00BD36F0">
        <w:rPr>
          <w:szCs w:val="28"/>
        </w:rPr>
        <w:t>применять полученные знания при анализе современной политики России;</w:t>
      </w:r>
    </w:p>
    <w:p w:rsidR="00BE16B5" w:rsidRPr="00BD36F0" w:rsidRDefault="00BE16B5" w:rsidP="00BE16B5">
      <w:pPr>
        <w:pStyle w:val="a"/>
        <w:spacing w:line="240" w:lineRule="auto"/>
        <w:ind w:left="0" w:firstLine="284"/>
        <w:rPr>
          <w:szCs w:val="28"/>
        </w:rPr>
      </w:pPr>
      <w:r w:rsidRPr="00BD36F0">
        <w:rPr>
          <w:szCs w:val="28"/>
        </w:rPr>
        <w:t>владеть элементами проектной деятельности.</w:t>
      </w:r>
    </w:p>
    <w:p w:rsidR="00BE16B5" w:rsidRPr="00BD36F0" w:rsidRDefault="00BE16B5" w:rsidP="00BE16B5">
      <w:pPr>
        <w:spacing w:after="0" w:line="240" w:lineRule="auto"/>
        <w:ind w:firstLine="709"/>
        <w:jc w:val="both"/>
        <w:rPr>
          <w:rFonts w:ascii="Times New Roman" w:hAnsi="Times New Roman"/>
          <w:sz w:val="28"/>
          <w:szCs w:val="28"/>
        </w:rPr>
      </w:pPr>
    </w:p>
    <w:p w:rsidR="00BE16B5" w:rsidRPr="00BD36F0" w:rsidRDefault="00BE16B5" w:rsidP="00BE16B5">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1.2.5.5. Обществознание</w:t>
      </w:r>
      <w:bookmarkEnd w:id="42"/>
      <w:bookmarkEnd w:id="43"/>
      <w:bookmarkEnd w:id="44"/>
    </w:p>
    <w:p w:rsidR="00BE16B5" w:rsidRPr="00BD36F0" w:rsidRDefault="00BE16B5" w:rsidP="00BE16B5">
      <w:pPr>
        <w:pStyle w:val="a"/>
        <w:numPr>
          <w:ilvl w:val="0"/>
          <w:numId w:val="0"/>
        </w:numPr>
        <w:spacing w:line="240" w:lineRule="auto"/>
        <w:ind w:left="284"/>
        <w:rPr>
          <w:szCs w:val="28"/>
          <w:shd w:val="clear" w:color="auto" w:fill="FFFFFF"/>
        </w:rPr>
      </w:pPr>
      <w:bookmarkStart w:id="45" w:name="_Toc409691637"/>
      <w:bookmarkStart w:id="46" w:name="_Toc410653960"/>
      <w:bookmarkStart w:id="47" w:name="_Toc414553141"/>
      <w:r w:rsidRPr="00BD36F0">
        <w:rPr>
          <w:szCs w:val="28"/>
          <w:shd w:val="clear" w:color="auto" w:fill="FFFFFF"/>
        </w:rPr>
        <w:t>В результате изучения учебного предмета «Обществознание» на уровне среднего общего образования</w:t>
      </w:r>
      <w:r w:rsidR="004C3FA3" w:rsidRPr="00BD36F0">
        <w:rPr>
          <w:szCs w:val="28"/>
          <w:shd w:val="clear" w:color="auto" w:fill="FFFFFF"/>
        </w:rPr>
        <w:t xml:space="preserve"> получит</w:t>
      </w:r>
      <w:r w:rsidRPr="00BD36F0">
        <w:rPr>
          <w:szCs w:val="28"/>
          <w:shd w:val="clear" w:color="auto" w:fill="FFFFFF"/>
        </w:rPr>
        <w:t>:</w:t>
      </w:r>
    </w:p>
    <w:p w:rsidR="004C3FA3" w:rsidRPr="00BD36F0" w:rsidRDefault="004C3FA3" w:rsidP="004C3FA3">
      <w:pPr>
        <w:tabs>
          <w:tab w:val="left" w:pos="1134"/>
        </w:tabs>
        <w:spacing w:after="0" w:line="240" w:lineRule="auto"/>
        <w:jc w:val="both"/>
        <w:rPr>
          <w:rFonts w:ascii="Times New Roman" w:hAnsi="Times New Roman"/>
          <w:sz w:val="28"/>
          <w:szCs w:val="28"/>
        </w:rPr>
      </w:pPr>
      <w:r w:rsidRPr="00BD36F0">
        <w:rPr>
          <w:rFonts w:ascii="Times New Roman" w:hAnsi="Times New Roman"/>
          <w:sz w:val="28"/>
          <w:szCs w:val="28"/>
        </w:rPr>
        <w:t>- сформированность знаний об обществе как целостной развивающейся системе в</w:t>
      </w:r>
      <w:r w:rsidRPr="00BD36F0">
        <w:rPr>
          <w:rFonts w:ascii="Times New Roman" w:hAnsi="Times New Roman"/>
          <w:sz w:val="28"/>
          <w:szCs w:val="28"/>
          <w:lang w:val="en-US"/>
        </w:rPr>
        <w:t> </w:t>
      </w:r>
      <w:r w:rsidRPr="00BD36F0">
        <w:rPr>
          <w:rFonts w:ascii="Times New Roman" w:hAnsi="Times New Roman"/>
          <w:sz w:val="28"/>
          <w:szCs w:val="28"/>
        </w:rPr>
        <w:t>единстве и взаимодействии его основных сфер и институтов;</w:t>
      </w:r>
    </w:p>
    <w:p w:rsidR="004C3FA3" w:rsidRPr="00BD36F0" w:rsidRDefault="004C3FA3" w:rsidP="004C3FA3">
      <w:pPr>
        <w:tabs>
          <w:tab w:val="left" w:pos="1134"/>
        </w:tabs>
        <w:spacing w:after="0" w:line="240" w:lineRule="auto"/>
        <w:jc w:val="both"/>
        <w:rPr>
          <w:rFonts w:ascii="Times New Roman" w:hAnsi="Times New Roman"/>
          <w:sz w:val="28"/>
          <w:szCs w:val="28"/>
        </w:rPr>
      </w:pPr>
      <w:r w:rsidRPr="00BD36F0">
        <w:rPr>
          <w:rFonts w:ascii="Times New Roman" w:hAnsi="Times New Roman"/>
          <w:sz w:val="28"/>
          <w:szCs w:val="28"/>
        </w:rPr>
        <w:t>- владение базовым понятийным аппаратом социальных наук;</w:t>
      </w:r>
    </w:p>
    <w:p w:rsidR="004C3FA3" w:rsidRPr="00BD36F0" w:rsidRDefault="004C3FA3" w:rsidP="004C3FA3">
      <w:pPr>
        <w:tabs>
          <w:tab w:val="left" w:pos="1134"/>
        </w:tabs>
        <w:spacing w:after="0" w:line="240" w:lineRule="auto"/>
        <w:jc w:val="both"/>
        <w:rPr>
          <w:rFonts w:ascii="Times New Roman" w:hAnsi="Times New Roman"/>
          <w:sz w:val="28"/>
          <w:szCs w:val="28"/>
        </w:rPr>
      </w:pPr>
      <w:r w:rsidRPr="00BD36F0">
        <w:rPr>
          <w:rFonts w:ascii="Times New Roman" w:hAnsi="Times New Roman"/>
          <w:sz w:val="28"/>
          <w:szCs w:val="28"/>
        </w:rPr>
        <w:t>- владение умениями выявлять причинно-следственные, функциональные, иерархические и другие связи социальных объектов и процессов;</w:t>
      </w:r>
    </w:p>
    <w:p w:rsidR="004C3FA3" w:rsidRPr="00BD36F0" w:rsidRDefault="004C3FA3" w:rsidP="004C3FA3">
      <w:pPr>
        <w:tabs>
          <w:tab w:val="left" w:pos="1134"/>
        </w:tabs>
        <w:spacing w:after="0" w:line="240" w:lineRule="auto"/>
        <w:jc w:val="both"/>
        <w:rPr>
          <w:rFonts w:ascii="Times New Roman" w:hAnsi="Times New Roman"/>
          <w:sz w:val="28"/>
          <w:szCs w:val="28"/>
        </w:rPr>
      </w:pPr>
      <w:r w:rsidRPr="00BD36F0">
        <w:rPr>
          <w:rFonts w:ascii="Times New Roman" w:hAnsi="Times New Roman"/>
          <w:sz w:val="28"/>
          <w:szCs w:val="28"/>
        </w:rPr>
        <w:t>- сформированность представлений об основных тенденциях и возможных перспективах развития мирового сообщества в глобальном мире;</w:t>
      </w:r>
    </w:p>
    <w:p w:rsidR="004C3FA3" w:rsidRPr="00BD36F0" w:rsidRDefault="004C3FA3" w:rsidP="004C3FA3">
      <w:pPr>
        <w:tabs>
          <w:tab w:val="left" w:pos="1134"/>
        </w:tabs>
        <w:spacing w:after="0" w:line="240" w:lineRule="auto"/>
        <w:jc w:val="both"/>
        <w:rPr>
          <w:rFonts w:ascii="Times New Roman" w:hAnsi="Times New Roman"/>
          <w:sz w:val="28"/>
          <w:szCs w:val="28"/>
        </w:rPr>
      </w:pPr>
      <w:r w:rsidRPr="00BD36F0">
        <w:rPr>
          <w:rFonts w:ascii="Times New Roman" w:hAnsi="Times New Roman"/>
          <w:sz w:val="28"/>
          <w:szCs w:val="28"/>
        </w:rPr>
        <w:t>- сформированность представлений о методах познания социальных явлений и процессов;</w:t>
      </w:r>
    </w:p>
    <w:p w:rsidR="004C3FA3" w:rsidRPr="00BD36F0" w:rsidRDefault="004C3FA3" w:rsidP="004C3FA3">
      <w:pPr>
        <w:tabs>
          <w:tab w:val="left" w:pos="1134"/>
        </w:tabs>
        <w:spacing w:after="0" w:line="240" w:lineRule="auto"/>
        <w:jc w:val="both"/>
        <w:rPr>
          <w:rFonts w:ascii="Times New Roman" w:hAnsi="Times New Roman"/>
          <w:sz w:val="28"/>
          <w:szCs w:val="28"/>
        </w:rPr>
      </w:pPr>
      <w:r w:rsidRPr="00BD36F0">
        <w:rPr>
          <w:rFonts w:ascii="Times New Roman" w:hAnsi="Times New Roman"/>
          <w:sz w:val="28"/>
          <w:szCs w:val="28"/>
        </w:rPr>
        <w:t>-</w:t>
      </w:r>
      <w:r w:rsidRPr="00BD36F0">
        <w:rPr>
          <w:rFonts w:ascii="Times New Roman" w:hAnsi="Times New Roman"/>
          <w:sz w:val="28"/>
          <w:szCs w:val="28"/>
          <w:lang w:val="en-US"/>
        </w:rPr>
        <w:t> </w:t>
      </w:r>
      <w:r w:rsidRPr="00BD36F0">
        <w:rPr>
          <w:rFonts w:ascii="Times New Roman" w:hAnsi="Times New Roman"/>
          <w:sz w:val="28"/>
          <w:szCs w:val="28"/>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w:t>
      </w:r>
      <w:r w:rsidRPr="00BD36F0">
        <w:rPr>
          <w:rFonts w:ascii="Times New Roman" w:hAnsi="Times New Roman"/>
          <w:sz w:val="28"/>
          <w:szCs w:val="28"/>
          <w:lang w:val="en-US"/>
        </w:rPr>
        <w:t> </w:t>
      </w:r>
      <w:r w:rsidRPr="00BD36F0">
        <w:rPr>
          <w:rFonts w:ascii="Times New Roman" w:hAnsi="Times New Roman"/>
          <w:sz w:val="28"/>
          <w:szCs w:val="28"/>
        </w:rPr>
        <w:t xml:space="preserve">целью объяснения и оценки разнообразных явлений и процессов общественного развития. </w:t>
      </w:r>
    </w:p>
    <w:p w:rsidR="004C3FA3" w:rsidRPr="00BD36F0" w:rsidRDefault="004C3FA3" w:rsidP="004C3FA3">
      <w:pPr>
        <w:spacing w:after="0" w:line="240" w:lineRule="auto"/>
        <w:jc w:val="both"/>
        <w:rPr>
          <w:rFonts w:ascii="Times New Roman" w:hAnsi="Times New Roman"/>
          <w:sz w:val="28"/>
          <w:szCs w:val="28"/>
        </w:rPr>
      </w:pPr>
      <w:r w:rsidRPr="00BD36F0">
        <w:rPr>
          <w:rFonts w:ascii="Times New Roman" w:hAnsi="Times New Roman"/>
          <w:sz w:val="28"/>
          <w:szCs w:val="28"/>
        </w:rPr>
        <w:t xml:space="preserve">- понимание роли России в многообразном, быстро меняющемся глобальном мире; </w:t>
      </w:r>
    </w:p>
    <w:p w:rsidR="004C3FA3" w:rsidRPr="00BD36F0" w:rsidRDefault="004C3FA3" w:rsidP="004C3FA3">
      <w:pPr>
        <w:spacing w:after="0" w:line="240" w:lineRule="auto"/>
        <w:jc w:val="both"/>
        <w:rPr>
          <w:rFonts w:ascii="Times New Roman" w:hAnsi="Times New Roman"/>
          <w:sz w:val="28"/>
          <w:szCs w:val="28"/>
        </w:rPr>
      </w:pPr>
      <w:r w:rsidRPr="00BD36F0">
        <w:rPr>
          <w:rFonts w:ascii="Times New Roman" w:hAnsi="Times New Roman"/>
          <w:sz w:val="28"/>
          <w:szCs w:val="28"/>
        </w:rPr>
        <w:lastRenderedPageBreak/>
        <w:t>-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C3FA3" w:rsidRPr="00BD36F0" w:rsidRDefault="004C3FA3" w:rsidP="004C3FA3">
      <w:pPr>
        <w:spacing w:after="0" w:line="240" w:lineRule="auto"/>
        <w:jc w:val="both"/>
        <w:rPr>
          <w:rFonts w:ascii="Times New Roman" w:hAnsi="Times New Roman"/>
          <w:sz w:val="28"/>
          <w:szCs w:val="28"/>
        </w:rPr>
      </w:pPr>
      <w:r w:rsidRPr="00BD36F0">
        <w:rPr>
          <w:rFonts w:ascii="Times New Roman" w:hAnsi="Times New Roman"/>
          <w:sz w:val="28"/>
          <w:szCs w:val="28"/>
        </w:rPr>
        <w:t>- формирование целостного восприятия всего спектра природных, экономических, социальных реалий;</w:t>
      </w:r>
    </w:p>
    <w:p w:rsidR="004C3FA3" w:rsidRPr="00BD36F0" w:rsidRDefault="004C3FA3" w:rsidP="004C3FA3">
      <w:pPr>
        <w:spacing w:after="0" w:line="240" w:lineRule="auto"/>
        <w:jc w:val="both"/>
        <w:rPr>
          <w:rFonts w:ascii="Times New Roman" w:hAnsi="Times New Roman"/>
          <w:sz w:val="28"/>
          <w:szCs w:val="28"/>
        </w:rPr>
      </w:pPr>
      <w:r w:rsidRPr="00BD36F0">
        <w:rPr>
          <w:rFonts w:ascii="Times New Roman" w:hAnsi="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4C3FA3" w:rsidRPr="00BD36F0" w:rsidRDefault="004C3FA3" w:rsidP="004C3FA3">
      <w:pPr>
        <w:tabs>
          <w:tab w:val="left" w:pos="8280"/>
        </w:tabs>
        <w:spacing w:after="0" w:line="240" w:lineRule="auto"/>
        <w:jc w:val="both"/>
        <w:rPr>
          <w:rFonts w:ascii="Times New Roman" w:hAnsi="Times New Roman"/>
          <w:sz w:val="28"/>
          <w:szCs w:val="28"/>
        </w:rPr>
      </w:pPr>
      <w:r w:rsidRPr="00BD36F0">
        <w:rPr>
          <w:rFonts w:ascii="Times New Roman" w:hAnsi="Times New Roman"/>
          <w:sz w:val="28"/>
          <w:szCs w:val="28"/>
        </w:rPr>
        <w:t>- владение знаниями о многообразии взглядов и теорий по тематике общественных наук.</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Человек. Человек в системе общественных отношений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черты социальной сущности человека;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определять роль духовных ценностей в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распознавать формы культуры по их признакам, иллюстрировать их примерами;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виды искусства;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соотносить поступки и отношения с принятыми нормами морали;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сущностные характеристики религ</w:t>
      </w:r>
      <w:proofErr w:type="gramStart"/>
      <w:r w:rsidRPr="00BD36F0">
        <w:rPr>
          <w:szCs w:val="28"/>
          <w:shd w:val="clear" w:color="auto" w:fill="FFFFFF"/>
        </w:rPr>
        <w:t>ии и ее</w:t>
      </w:r>
      <w:proofErr w:type="gramEnd"/>
      <w:r w:rsidRPr="00BD36F0">
        <w:rPr>
          <w:szCs w:val="28"/>
          <w:shd w:val="clear" w:color="auto" w:fill="FFFFFF"/>
        </w:rPr>
        <w:t xml:space="preserve"> роль в культурной жизни;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роль агентов социализации на основных этапах социализации индивида;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связь между мышлением и деятельностью;</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виды деятельности, приводить примеры основных видов деятельности;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и соотносить цели, средства и результаты деятельности;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анализировать различные ситуации свободного выбора, выявлять его основания и последствия;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формы чувственного и рационального познания, поясняя их примерами;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особенности научного познания;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абсолютную и относительную истины;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иллюстрировать конкретными примерами роль мировоззрения в жизни человека;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выражать и аргументировать собственное отношение к роли образования и самообразования в жизни человека.</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Общество как сложная динамическая система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общество как целостную развивающуюся (динамическую) систему в единстве и взаимодействии его основных сфер и институтов;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выявлять, анализировать, систематизировать и оценивать информацию, иллюстрирующую многообразие и противоречивость социального развития;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приводить примеры прогрессивных и регрессивных общественных изменений, аргументировать свои суждения, выводы;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Экономика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взаимосвязь экономики с другими сферами жизни общества;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конкретизировать примерами основные факторы производства и факторные доходы;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объяснять механизм свободного ценообразования, приводить примеры действия законов спроса и предложения;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влияние конкуренции и монополии на экономическую жизнь, поведение основных участников экономики;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формы бизнеса;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извлекать социальную информацию из источников различного типа о тенденциях развития современной рыночной экономики;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экономические и бухгалтерские издержки;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приводить примеры постоянных и переменных издержек производства;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формы, виды проявления инфляции, оценивать последствия инфляции для экономики в целом и для различных социальных групп;</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объекты спроса и предложения на рынке труда, описывать механизм их взаимодействия;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определять причины безработицы, различать ее виды;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высказывать обоснованные суждения о направлениях государственной политики в области занятости;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анализировать практические ситуации, связанные с реализацией гражданами своих экономических интересов;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приводить примеры участия государства в регулировании рыночной экономики;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различать и сравнивать пути достижения экономического роста.</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Социальные отношения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критерии социальной стратификации;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анализировать социальную информацию из адаптированных источников о структуре общества и направлениях ее изменения;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особенности молодежи как социально-демографической группы, раскрывать на примерах социальные роли юношества;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высказывать обоснованное суждение о факторах, обеспечивающих успешность самореализации молодежи в условиях современного рынка труда;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причины социальных конфликтов, моделировать ситуации разрешения конфликтов;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конкретизировать примерами виды социальных норм;</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виды социального контроля и их социальную роль, различать санкции социального контроля;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позитивные и негативные девиации, раскрывать на примерах последствия отклоняющегося поведения для человека и общества;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определять и оценивать возможную модель собственного поведения в конкретной ситуации с точки зрения социальных норм;</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виды социальной мобильности, конкретизировать примерами;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причины и последствия этносоциальных конфликтов, приводить примеры способов их разрешения;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основные принципы национальной политики России на современном этапе;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характеризовать социальные институты семьи и брака; раскрывать факторы, влияющие на формирование института современной семьи;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семью как социальный институт, раскрывать роль семьи в современном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высказывать обоснованные суждения о факторах, влияющих на демографическую ситуацию в стране;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собственные отношения и взаимодействие с другими людьми с позиций толерантности.</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Политика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субъектов политической деятельности и объекты политического воздействия;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политическую власть и другие виды власти;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устанавливать связи между социальными интересами, целями и методами политической деятельности;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высказывать аргументированные суждения о соотношении средств и целей в политике;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роль и функции политической системы;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государство как центральный институт политической системы;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типы политических режимов, давать оценку роли политических режимов различных типов в общественном развитии;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обобщать и систематизировать информацию о сущности (ценностях, принципах, признаках, роли в общественном развитии) демократии;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демократическую избирательную систему;</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мажоритарную, пропорциональную, смешанную избирательные системы;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устанавливать взаимосвязь правового государства и гражданского общества, раскрывать ценностный смысл правового государства;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определять роль политической элиты и политического лидера в современном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конкретизировать примерами роль политической идеологии;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на примерах функционирование различных партийных систем;</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формулировать суждение о значении многопартийности и идеологического плюрализма в современном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роль СМИ в современной политической жизни;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иллюстрировать примерами основные этапы политического процесса;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Правовое регулирование общественных отношений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Сравнивать правовые нормы с другими социальными нормами;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основные элементы системы права;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выстраивать иерархию нормативных актов;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основные стадии законотворческого процесса в Российской Федерации;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аргументировать важность соблюдения норм экологического права и характеризовать способы защиты экологических прав;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содержание гражданских правоотношений;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организационно-правовые формы предприятий;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порядок рассмотрения гражданских споров;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условия заключения, изменения и расторжения трудового договора;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иллюстрировать примерами виды социальной защиты и социального обеспечения;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извлекать и анализировать информацию по заданной теме в адаптированных источниках различного типа (Конституция РФ, ГПК РФ, АПК РФ, УПК РФ);</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объяснять основные идеи международных документов, направленных на защиту прав человека.</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Выпускник на базовом уровне получит возможность научиться: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Человек. Человек в системе общественных отношений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Использовать полученные знания о социальных ценностях и нормах в повседневной жизни, прогнозировать последствия принимаемых решений;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применять знания о методах познания социальных явлений и процессов в учебной деятельности и повседневной жизни;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разнообразные явления и процессы общественного развития;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основные методы научного познания;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особенности социального познания;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типы мировоззрений;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объяснять специфику взаимовлияния двух миров социального и природного в понимании природы человека и его мировоззрения;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выражать собственную позицию по вопросу познаваемости мира и аргументировать ее.</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Общество как сложная динамическая система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Устанавливать причинно-следственные связи между состоянием различных сфер жизни общества и общественным развитием в целом;</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опираясь на теоретические положения и материалы СМИ, тенденции и перспективы общественного развития;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Экономика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и формулировать характерные особенности рыночных структур;</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выявлять противоречия рынка;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роль и место фондового рынка в рыночных структурах;</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возможности финансирования малых и крупных фирм;</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обосновывать выбор форм бизнеса в конкретных ситуациях;</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различать источники финансирования малых и крупных предприятий;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определять практическое назначение основных функций менеджмента;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определять место маркетинга в деятельности организации;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применять полученные знания для выполнения социальных ролей работника и производителя;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свои возможности трудоустройства в условиях рынка труда;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раскрывать фазы экономического цикла;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Социальные отношения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Выделять причины социального неравенства в истории и современном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высказывать обоснованное суждение о факторах, обеспечивающих успешность самореализации молодежи в современных условиях;</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анализировать ситуации, связанные с различными способами разрешения социальных конфликтов;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выражать собственное отношение к различным способам разрешения социальных конфликтов;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находить и анализировать социальную информацию о тенденциях развития семьи в современном обществе;</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анализировать численность населения и динамику ее изменений в мире и в России.</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Политика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lastRenderedPageBreak/>
        <w:t>выделять основные этапы избирательной кампании;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 перспективе осознанно участвовать в избирательных кампаниях;</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отбирать и систематизировать информацию СМИ о функциях и значении местного самоуправления;</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самостоятельно давать аргументированную оценку личных качеств и деятельности политических лидеров;</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особенности политического процесса в России;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анализировать основные тенденции современного политического процесса.</w:t>
      </w:r>
    </w:p>
    <w:p w:rsidR="00BE16B5" w:rsidRPr="00BD36F0" w:rsidRDefault="00BE16B5" w:rsidP="00BE16B5">
      <w:pPr>
        <w:pStyle w:val="a"/>
        <w:numPr>
          <w:ilvl w:val="0"/>
          <w:numId w:val="0"/>
        </w:numPr>
        <w:spacing w:line="240" w:lineRule="auto"/>
        <w:ind w:left="284"/>
        <w:rPr>
          <w:b/>
          <w:szCs w:val="28"/>
          <w:shd w:val="clear" w:color="auto" w:fill="FFFFFF"/>
        </w:rPr>
      </w:pPr>
      <w:r w:rsidRPr="00BD36F0">
        <w:rPr>
          <w:b/>
          <w:szCs w:val="28"/>
          <w:shd w:val="clear" w:color="auto" w:fill="FFFFFF"/>
        </w:rPr>
        <w:t>Правовое регулирование общественных отношений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Действовать в пределах правовых норм для успешного решения жизненных задач в разных сферах общественных отношений;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перечислять участников законотворческого процесса и раскрывать их функции;</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механизм судебной защиты прав человека и гражданина в РФ;</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ориентироваться в предпринимательских правоотношениях;</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выявлять общественную опасность коррупции для гражданина, общества и государства;</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применять знание основных норм права в ситуациях повседневной жизни, прогнозировать последствия принимаемых решений;</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оценивать происходящие события и поведение людей с точки зрения соответствия закону;</w:t>
      </w:r>
    </w:p>
    <w:p w:rsidR="00BE16B5" w:rsidRPr="00BD36F0" w:rsidRDefault="00BE16B5" w:rsidP="00BE16B5">
      <w:pPr>
        <w:pStyle w:val="a"/>
        <w:spacing w:line="240" w:lineRule="auto"/>
        <w:ind w:left="0" w:firstLine="284"/>
        <w:rPr>
          <w:szCs w:val="28"/>
          <w:shd w:val="clear" w:color="auto" w:fill="FFFFFF"/>
        </w:rPr>
      </w:pPr>
      <w:r w:rsidRPr="00BD36F0">
        <w:rPr>
          <w:szCs w:val="28"/>
          <w:shd w:val="clear" w:color="auto" w:fill="FFFFFF"/>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E16B5" w:rsidRPr="00BD36F0" w:rsidRDefault="00BE16B5" w:rsidP="00BE16B5">
      <w:pPr>
        <w:rPr>
          <w:rFonts w:ascii="Times New Roman" w:hAnsi="Times New Roman"/>
        </w:rPr>
      </w:pPr>
    </w:p>
    <w:p w:rsidR="00BE16B5" w:rsidRPr="00BD36F0" w:rsidRDefault="00BE16B5" w:rsidP="004C3FA3">
      <w:pPr>
        <w:rPr>
          <w:rFonts w:ascii="Times New Roman" w:hAnsi="Times New Roman"/>
          <w:b/>
          <w:sz w:val="28"/>
          <w:szCs w:val="28"/>
        </w:rPr>
      </w:pPr>
      <w:r w:rsidRPr="00BD36F0">
        <w:rPr>
          <w:rFonts w:ascii="Times New Roman" w:hAnsi="Times New Roman"/>
          <w:b/>
          <w:sz w:val="28"/>
          <w:szCs w:val="28"/>
        </w:rPr>
        <w:t>Экономика</w:t>
      </w:r>
    </w:p>
    <w:p w:rsidR="00BE16B5" w:rsidRPr="00BD36F0" w:rsidRDefault="00BE16B5" w:rsidP="004C3FA3">
      <w:pPr>
        <w:spacing w:after="0" w:line="240" w:lineRule="auto"/>
        <w:jc w:val="both"/>
        <w:rPr>
          <w:rFonts w:ascii="Times New Roman" w:eastAsia="Times New Roman" w:hAnsi="Times New Roman"/>
          <w:b/>
          <w:sz w:val="28"/>
          <w:szCs w:val="28"/>
        </w:rPr>
      </w:pPr>
      <w:r w:rsidRPr="00BD36F0">
        <w:rPr>
          <w:rFonts w:ascii="Times New Roman" w:eastAsia="Times New Roman" w:hAnsi="Times New Roman"/>
          <w:b/>
          <w:sz w:val="28"/>
          <w:szCs w:val="28"/>
        </w:rPr>
        <w:t>В результате изучения учебного предмета «Экономика» на уровне среднего общего образования</w:t>
      </w:r>
      <w:r w:rsidR="004C3FA3" w:rsidRPr="00BD36F0">
        <w:rPr>
          <w:rFonts w:ascii="Times New Roman" w:eastAsia="Times New Roman" w:hAnsi="Times New Roman"/>
          <w:b/>
          <w:sz w:val="28"/>
          <w:szCs w:val="28"/>
        </w:rPr>
        <w:t xml:space="preserve"> получит</w:t>
      </w:r>
      <w:r w:rsidRPr="00BD36F0">
        <w:rPr>
          <w:rFonts w:ascii="Times New Roman" w:eastAsia="Times New Roman" w:hAnsi="Times New Roman"/>
          <w:b/>
          <w:sz w:val="28"/>
          <w:szCs w:val="28"/>
        </w:rPr>
        <w:t>:</w:t>
      </w:r>
    </w:p>
    <w:p w:rsidR="004C3FA3" w:rsidRPr="00BD36F0" w:rsidRDefault="004C3FA3" w:rsidP="004C3FA3">
      <w:pPr>
        <w:pStyle w:val="a"/>
        <w:spacing w:line="240" w:lineRule="auto"/>
        <w:ind w:left="0" w:firstLine="284"/>
      </w:pPr>
      <w:r w:rsidRPr="00BD36F0">
        <w:t>формирование представления об экономике как о научной дисциплине и как сфере деятельности индивидов, семей, фирм и государств;</w:t>
      </w:r>
    </w:p>
    <w:p w:rsidR="004C3FA3" w:rsidRPr="00BD36F0" w:rsidRDefault="004C3FA3" w:rsidP="004C3FA3">
      <w:pPr>
        <w:pStyle w:val="a"/>
        <w:spacing w:line="240" w:lineRule="auto"/>
        <w:ind w:left="0" w:firstLine="284"/>
      </w:pPr>
      <w:r w:rsidRPr="00BD36F0">
        <w:t>понимание сущности экономических институтов, их роли в социально-экономическом развитии общества;</w:t>
      </w:r>
    </w:p>
    <w:p w:rsidR="004C3FA3" w:rsidRPr="00BD36F0" w:rsidRDefault="004C3FA3" w:rsidP="004C3FA3">
      <w:pPr>
        <w:pStyle w:val="a"/>
        <w:spacing w:line="240" w:lineRule="auto"/>
        <w:ind w:left="0" w:firstLine="284"/>
      </w:pPr>
      <w:r w:rsidRPr="00BD36F0">
        <w:t>проявление экономического мышления: умение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окружающих и общества в целом;</w:t>
      </w:r>
    </w:p>
    <w:p w:rsidR="004C3FA3" w:rsidRPr="00BD36F0" w:rsidRDefault="004C3FA3" w:rsidP="004C3FA3">
      <w:pPr>
        <w:pStyle w:val="a"/>
        <w:spacing w:line="240" w:lineRule="auto"/>
        <w:ind w:left="0" w:firstLine="284"/>
      </w:pPr>
      <w:r w:rsidRPr="00BD36F0">
        <w:t>знание факторов, влияющих на изменение спроса и предложения товара, понимание сущности закона убывающей предельной полезности;</w:t>
      </w:r>
    </w:p>
    <w:p w:rsidR="004C3FA3" w:rsidRPr="00BD36F0" w:rsidRDefault="004C3FA3" w:rsidP="004C3FA3">
      <w:pPr>
        <w:pStyle w:val="a"/>
        <w:spacing w:line="240" w:lineRule="auto"/>
        <w:ind w:left="0" w:firstLine="284"/>
      </w:pPr>
      <w:r w:rsidRPr="00BD36F0">
        <w:t>знание особенностей традиционной, централизованной, рыночной и смешанной экономических систем; понимание роли государства в рыночной экономике, пределов его вмешательства в экономику и его последствий;</w:t>
      </w:r>
    </w:p>
    <w:p w:rsidR="004C3FA3" w:rsidRPr="00BD36F0" w:rsidRDefault="004C3FA3" w:rsidP="004C3FA3">
      <w:pPr>
        <w:pStyle w:val="a"/>
        <w:spacing w:line="240" w:lineRule="auto"/>
        <w:ind w:left="0" w:firstLine="284"/>
      </w:pPr>
      <w:r w:rsidRPr="00BD36F0">
        <w:lastRenderedPageBreak/>
        <w:t>знание роли и функций денег, особенностей денежного обращения; получение представления, как работает банковская система, умение просчитывать риски по кредитам и депозитам;</w:t>
      </w:r>
    </w:p>
    <w:p w:rsidR="004C3FA3" w:rsidRPr="00BD36F0" w:rsidRDefault="004C3FA3" w:rsidP="004C3FA3">
      <w:pPr>
        <w:pStyle w:val="a"/>
        <w:spacing w:line="240" w:lineRule="auto"/>
        <w:ind w:left="0" w:firstLine="284"/>
      </w:pPr>
      <w:r w:rsidRPr="00BD36F0">
        <w:t>знание различных видов фирм, форм собственности, ответственности бизнеса;</w:t>
      </w:r>
    </w:p>
    <w:p w:rsidR="004C3FA3" w:rsidRPr="00BD36F0" w:rsidRDefault="004C3FA3" w:rsidP="004C3FA3">
      <w:pPr>
        <w:pStyle w:val="a"/>
        <w:spacing w:line="240" w:lineRule="auto"/>
        <w:ind w:left="0" w:firstLine="284"/>
      </w:pPr>
      <w:proofErr w:type="gramStart"/>
      <w:r w:rsidRPr="00BD36F0">
        <w:t>применение полученных знаний и сформированных навыков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roofErr w:type="gramEnd"/>
    </w:p>
    <w:p w:rsidR="004C3FA3" w:rsidRPr="00BD36F0" w:rsidRDefault="004C3FA3" w:rsidP="004C3FA3">
      <w:pPr>
        <w:pStyle w:val="a"/>
        <w:spacing w:line="240" w:lineRule="auto"/>
        <w:ind w:left="0" w:firstLine="284"/>
      </w:pPr>
      <w:r w:rsidRPr="00BD36F0">
        <w:t>понимание места и роли России в современной мировой экономике, умение ориентироваться в современных экономических событиях в России и в мире.</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Выпускник на базовом уровне научится:</w:t>
      </w:r>
    </w:p>
    <w:p w:rsidR="00BE16B5" w:rsidRPr="00BD36F0" w:rsidRDefault="00BE16B5" w:rsidP="00BD36F0">
      <w:pPr>
        <w:spacing w:after="0"/>
        <w:rPr>
          <w:rFonts w:ascii="Times New Roman" w:eastAsia="Times New Roman" w:hAnsi="Times New Roman"/>
          <w:b/>
          <w:sz w:val="28"/>
          <w:szCs w:val="28"/>
        </w:rPr>
      </w:pPr>
      <w:r w:rsidRPr="00BD36F0">
        <w:rPr>
          <w:rFonts w:ascii="Times New Roman" w:eastAsia="Times New Roman" w:hAnsi="Times New Roman"/>
          <w:b/>
          <w:sz w:val="28"/>
          <w:szCs w:val="28"/>
        </w:rPr>
        <w:t>Основные концепции экономики</w:t>
      </w:r>
    </w:p>
    <w:p w:rsidR="00BE16B5" w:rsidRPr="00BD36F0" w:rsidRDefault="00BE16B5" w:rsidP="00BD36F0">
      <w:pPr>
        <w:pStyle w:val="a"/>
        <w:spacing w:line="240" w:lineRule="auto"/>
        <w:ind w:left="0" w:firstLine="284"/>
      </w:pPr>
      <w:r w:rsidRPr="00BD36F0">
        <w:t>Выявлять ограниченность ресурсов по отношению к потребностям;</w:t>
      </w:r>
    </w:p>
    <w:p w:rsidR="00BE16B5" w:rsidRPr="00BD36F0" w:rsidRDefault="00BE16B5" w:rsidP="00BE16B5">
      <w:pPr>
        <w:pStyle w:val="a"/>
        <w:spacing w:line="240" w:lineRule="auto"/>
        <w:ind w:left="0" w:firstLine="284"/>
      </w:pPr>
      <w:r w:rsidRPr="00BD36F0">
        <w:t>различать свободное и экономическое благо;</w:t>
      </w:r>
    </w:p>
    <w:p w:rsidR="00BE16B5" w:rsidRPr="00BD36F0" w:rsidRDefault="00BE16B5" w:rsidP="00BE16B5">
      <w:pPr>
        <w:pStyle w:val="a"/>
        <w:spacing w:line="240" w:lineRule="auto"/>
        <w:ind w:left="0" w:firstLine="284"/>
      </w:pPr>
      <w:r w:rsidRPr="00BD36F0">
        <w:t>характеризовать в виде графика кривую производственных возможностей;</w:t>
      </w:r>
    </w:p>
    <w:p w:rsidR="00BE16B5" w:rsidRPr="00BD36F0" w:rsidRDefault="00BE16B5" w:rsidP="00BE16B5">
      <w:pPr>
        <w:pStyle w:val="a"/>
        <w:spacing w:line="240" w:lineRule="auto"/>
        <w:ind w:left="0" w:firstLine="284"/>
      </w:pPr>
      <w:r w:rsidRPr="00BD36F0">
        <w:t>выявлять факторы производства;</w:t>
      </w:r>
    </w:p>
    <w:p w:rsidR="00BE16B5" w:rsidRPr="00BD36F0" w:rsidRDefault="00BE16B5" w:rsidP="00BE16B5">
      <w:pPr>
        <w:pStyle w:val="a"/>
        <w:spacing w:line="240" w:lineRule="auto"/>
        <w:ind w:left="0" w:firstLine="284"/>
      </w:pPr>
      <w:r w:rsidRPr="00BD36F0">
        <w:t>различать типы экономических систем.</w:t>
      </w:r>
    </w:p>
    <w:p w:rsidR="00BE16B5" w:rsidRPr="00BD36F0" w:rsidRDefault="00BE16B5" w:rsidP="00BE16B5">
      <w:pPr>
        <w:spacing w:after="0"/>
        <w:rPr>
          <w:rFonts w:ascii="Times New Roman" w:eastAsia="Times New Roman" w:hAnsi="Times New Roman"/>
          <w:b/>
          <w:sz w:val="28"/>
          <w:szCs w:val="28"/>
        </w:rPr>
      </w:pPr>
      <w:r w:rsidRPr="00BD36F0">
        <w:rPr>
          <w:rFonts w:ascii="Times New Roman" w:eastAsia="Times New Roman" w:hAnsi="Times New Roman"/>
          <w:b/>
          <w:sz w:val="28"/>
          <w:szCs w:val="28"/>
        </w:rPr>
        <w:t>Микроэкономика</w:t>
      </w:r>
    </w:p>
    <w:p w:rsidR="00BE16B5" w:rsidRPr="00BD36F0" w:rsidRDefault="00BE16B5" w:rsidP="00BE16B5">
      <w:pPr>
        <w:pStyle w:val="a"/>
        <w:spacing w:line="240" w:lineRule="auto"/>
        <w:ind w:left="0" w:firstLine="284"/>
      </w:pPr>
      <w:r w:rsidRPr="00BD36F0">
        <w:t>Анализировать и планировать структуру семейного бюджета собственной семьи;</w:t>
      </w:r>
    </w:p>
    <w:p w:rsidR="00BE16B5" w:rsidRPr="00BD36F0" w:rsidRDefault="00BE16B5" w:rsidP="00BE16B5">
      <w:pPr>
        <w:pStyle w:val="a"/>
        <w:spacing w:line="240" w:lineRule="auto"/>
        <w:ind w:left="0" w:firstLine="284"/>
      </w:pPr>
      <w:r w:rsidRPr="00BD36F0">
        <w:t>принимать рациональные решения в условиях относительной ограниченности доступных ресурсов;</w:t>
      </w:r>
    </w:p>
    <w:p w:rsidR="00BE16B5" w:rsidRPr="00BD36F0" w:rsidRDefault="00BE16B5" w:rsidP="00BE16B5">
      <w:pPr>
        <w:pStyle w:val="a"/>
        <w:spacing w:line="240" w:lineRule="auto"/>
        <w:ind w:left="0" w:firstLine="284"/>
      </w:pPr>
      <w:r w:rsidRPr="00BD36F0">
        <w:t>выявлять закономерности и взаимосвязь спроса и предложения;</w:t>
      </w:r>
    </w:p>
    <w:p w:rsidR="00BE16B5" w:rsidRPr="00BD36F0" w:rsidRDefault="00BE16B5" w:rsidP="00BE16B5">
      <w:pPr>
        <w:pStyle w:val="a"/>
        <w:spacing w:line="240" w:lineRule="auto"/>
        <w:ind w:left="0" w:firstLine="284"/>
      </w:pPr>
      <w:r w:rsidRPr="00BD36F0">
        <w:t>различать организационно-правовые формы предпринимательской деятельности;</w:t>
      </w:r>
    </w:p>
    <w:p w:rsidR="00BE16B5" w:rsidRPr="00BD36F0" w:rsidRDefault="00BE16B5" w:rsidP="00BE16B5">
      <w:pPr>
        <w:pStyle w:val="a"/>
        <w:spacing w:line="240" w:lineRule="auto"/>
        <w:ind w:left="0" w:firstLine="284"/>
      </w:pPr>
      <w:r w:rsidRPr="00BD36F0">
        <w:t>приводить примеры российских предприятий разных организационно-правовых форм;</w:t>
      </w:r>
    </w:p>
    <w:p w:rsidR="00BE16B5" w:rsidRPr="00BD36F0" w:rsidRDefault="00BE16B5" w:rsidP="00BE16B5">
      <w:pPr>
        <w:pStyle w:val="a"/>
        <w:spacing w:line="240" w:lineRule="auto"/>
        <w:ind w:left="0" w:firstLine="284"/>
      </w:pPr>
      <w:r w:rsidRPr="00BD36F0">
        <w:t>выявлять виды ценных бумаг;</w:t>
      </w:r>
    </w:p>
    <w:p w:rsidR="00BE16B5" w:rsidRPr="00BD36F0" w:rsidRDefault="00BE16B5" w:rsidP="00BE16B5">
      <w:pPr>
        <w:pStyle w:val="a"/>
        <w:spacing w:line="240" w:lineRule="auto"/>
        <w:ind w:left="0" w:firstLine="284"/>
      </w:pPr>
      <w:r w:rsidRPr="00BD36F0">
        <w:t>определять разницу между постоянными и переменными издержками;</w:t>
      </w:r>
    </w:p>
    <w:p w:rsidR="00BE16B5" w:rsidRPr="00BD36F0" w:rsidRDefault="00BE16B5" w:rsidP="00BE16B5">
      <w:pPr>
        <w:pStyle w:val="a"/>
        <w:spacing w:line="240" w:lineRule="auto"/>
        <w:ind w:left="0" w:firstLine="284"/>
      </w:pPr>
      <w:r w:rsidRPr="00BD36F0">
        <w:t>объяснять взаимосвязь факторов производства и факторов дохода;</w:t>
      </w:r>
    </w:p>
    <w:p w:rsidR="00BE16B5" w:rsidRPr="00BD36F0" w:rsidRDefault="00BE16B5" w:rsidP="00BE16B5">
      <w:pPr>
        <w:pStyle w:val="a"/>
        <w:spacing w:line="240" w:lineRule="auto"/>
        <w:ind w:left="0" w:firstLine="284"/>
      </w:pPr>
      <w:r w:rsidRPr="00BD36F0">
        <w:t>приводить примеры факторов, влияющих на производительность труда;</w:t>
      </w:r>
    </w:p>
    <w:p w:rsidR="00BE16B5" w:rsidRPr="00BD36F0" w:rsidRDefault="00BE16B5" w:rsidP="00BE16B5">
      <w:pPr>
        <w:pStyle w:val="a"/>
        <w:spacing w:line="240" w:lineRule="auto"/>
        <w:ind w:left="0" w:firstLine="284"/>
      </w:pPr>
      <w:r w:rsidRPr="00BD36F0">
        <w:t>объяснять социально-экономическую роль и функции предпринимательства;</w:t>
      </w:r>
    </w:p>
    <w:p w:rsidR="00BE16B5" w:rsidRPr="00BD36F0" w:rsidRDefault="00BE16B5" w:rsidP="00BE16B5">
      <w:pPr>
        <w:pStyle w:val="a"/>
        <w:spacing w:line="240" w:lineRule="auto"/>
        <w:ind w:left="0" w:firstLine="284"/>
      </w:pPr>
      <w:r w:rsidRPr="00BD36F0">
        <w:t>решать познавательные и практические задачи, отражающие типичные экономические задачи по микроэкономике.</w:t>
      </w:r>
    </w:p>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t>Макроэкономика</w:t>
      </w:r>
    </w:p>
    <w:p w:rsidR="00BE16B5" w:rsidRPr="00BD36F0" w:rsidRDefault="00BE16B5" w:rsidP="00BE16B5">
      <w:pPr>
        <w:pStyle w:val="a"/>
        <w:spacing w:line="240" w:lineRule="auto"/>
        <w:ind w:left="0" w:firstLine="284"/>
      </w:pPr>
      <w:r w:rsidRPr="00BD36F0">
        <w:t>Приводить примеры влияния государства на экономику;</w:t>
      </w:r>
    </w:p>
    <w:p w:rsidR="00BE16B5" w:rsidRPr="00BD36F0" w:rsidRDefault="00BE16B5" w:rsidP="00BE16B5">
      <w:pPr>
        <w:pStyle w:val="a"/>
        <w:spacing w:line="240" w:lineRule="auto"/>
        <w:ind w:left="0" w:firstLine="284"/>
      </w:pPr>
      <w:r w:rsidRPr="00BD36F0">
        <w:t>выявлять общественно-полезные блага в собственном окружении;</w:t>
      </w:r>
    </w:p>
    <w:p w:rsidR="00BE16B5" w:rsidRPr="00BD36F0" w:rsidRDefault="00BE16B5" w:rsidP="00BE16B5">
      <w:pPr>
        <w:pStyle w:val="a"/>
        <w:spacing w:line="240" w:lineRule="auto"/>
        <w:ind w:left="0" w:firstLine="284"/>
      </w:pPr>
      <w:r w:rsidRPr="00BD36F0">
        <w:t>приводить примеры факторов, влияющих на производительность труда;</w:t>
      </w:r>
    </w:p>
    <w:p w:rsidR="00BE16B5" w:rsidRPr="00BD36F0" w:rsidRDefault="00BE16B5" w:rsidP="00BE16B5">
      <w:pPr>
        <w:pStyle w:val="a"/>
        <w:spacing w:line="240" w:lineRule="auto"/>
        <w:ind w:left="0" w:firstLine="284"/>
      </w:pPr>
      <w:r w:rsidRPr="00BD36F0">
        <w:lastRenderedPageBreak/>
        <w:t>определять назначение различных видов налогов;</w:t>
      </w:r>
    </w:p>
    <w:p w:rsidR="00BE16B5" w:rsidRPr="00BD36F0" w:rsidRDefault="00BE16B5" w:rsidP="00BE16B5">
      <w:pPr>
        <w:pStyle w:val="a"/>
        <w:spacing w:line="240" w:lineRule="auto"/>
        <w:ind w:left="0" w:firstLine="284"/>
      </w:pPr>
      <w:r w:rsidRPr="00BD36F0">
        <w:t>анализировать результаты и действия монетарной и фискальной политики государства;</w:t>
      </w:r>
    </w:p>
    <w:p w:rsidR="00BE16B5" w:rsidRPr="00BD36F0" w:rsidRDefault="00BE16B5" w:rsidP="00BE16B5">
      <w:pPr>
        <w:pStyle w:val="a"/>
        <w:spacing w:line="240" w:lineRule="auto"/>
        <w:ind w:left="0" w:firstLine="284"/>
      </w:pPr>
      <w:r w:rsidRPr="00BD36F0">
        <w:t>выявлять сферы применения показателя ВВП;</w:t>
      </w:r>
    </w:p>
    <w:p w:rsidR="00BE16B5" w:rsidRPr="00BD36F0" w:rsidRDefault="00BE16B5" w:rsidP="00BE16B5">
      <w:pPr>
        <w:pStyle w:val="a"/>
        <w:spacing w:line="240" w:lineRule="auto"/>
        <w:ind w:left="0" w:firstLine="284"/>
      </w:pPr>
      <w:r w:rsidRPr="00BD36F0">
        <w:t>приводить примеры сфер расходования (статей) государственного бюджета России;</w:t>
      </w:r>
    </w:p>
    <w:p w:rsidR="00BE16B5" w:rsidRPr="00BD36F0" w:rsidRDefault="00BE16B5" w:rsidP="00BE16B5">
      <w:pPr>
        <w:pStyle w:val="a"/>
        <w:spacing w:line="240" w:lineRule="auto"/>
        <w:ind w:left="0" w:firstLine="284"/>
      </w:pPr>
      <w:r w:rsidRPr="00BD36F0">
        <w:t>приводить примеры макроэкономических последствий инфляции;</w:t>
      </w:r>
    </w:p>
    <w:p w:rsidR="00BE16B5" w:rsidRPr="00BD36F0" w:rsidRDefault="00BE16B5" w:rsidP="00BE16B5">
      <w:pPr>
        <w:pStyle w:val="a"/>
        <w:spacing w:line="240" w:lineRule="auto"/>
        <w:ind w:left="0" w:firstLine="284"/>
      </w:pPr>
      <w:r w:rsidRPr="00BD36F0">
        <w:t>различать факторы, влияющие на экономический рост;</w:t>
      </w:r>
    </w:p>
    <w:p w:rsidR="00BE16B5" w:rsidRPr="00BD36F0" w:rsidRDefault="00BE16B5" w:rsidP="00BE16B5">
      <w:pPr>
        <w:pStyle w:val="a"/>
        <w:spacing w:line="240" w:lineRule="auto"/>
        <w:ind w:left="0" w:firstLine="284"/>
      </w:pPr>
      <w:r w:rsidRPr="00BD36F0">
        <w:t>приводить примеры экономической функции денег в реальной жизни;</w:t>
      </w:r>
    </w:p>
    <w:p w:rsidR="00BE16B5" w:rsidRPr="00BD36F0" w:rsidRDefault="00BE16B5" w:rsidP="00BE16B5">
      <w:pPr>
        <w:pStyle w:val="a"/>
        <w:spacing w:line="240" w:lineRule="auto"/>
        <w:ind w:left="0" w:firstLine="284"/>
      </w:pPr>
      <w:r w:rsidRPr="00BD36F0">
        <w:t>различать сферы применения различных форм денег;</w:t>
      </w:r>
    </w:p>
    <w:p w:rsidR="00BE16B5" w:rsidRPr="00BD36F0" w:rsidRDefault="00BE16B5" w:rsidP="00BE16B5">
      <w:pPr>
        <w:pStyle w:val="a"/>
        <w:spacing w:line="240" w:lineRule="auto"/>
        <w:ind w:left="0" w:firstLine="284"/>
      </w:pPr>
      <w:r w:rsidRPr="00BD36F0">
        <w:t>определять практическое назначение основных элементов банковской системы;</w:t>
      </w:r>
    </w:p>
    <w:p w:rsidR="00BE16B5" w:rsidRPr="00BD36F0" w:rsidRDefault="00BE16B5" w:rsidP="00BE16B5">
      <w:pPr>
        <w:pStyle w:val="a"/>
        <w:spacing w:line="240" w:lineRule="auto"/>
        <w:ind w:left="0" w:firstLine="284"/>
      </w:pPr>
      <w:r w:rsidRPr="00BD36F0">
        <w:t>различать виды кредитов и сферу их использования;</w:t>
      </w:r>
    </w:p>
    <w:p w:rsidR="00BE16B5" w:rsidRPr="00BD36F0" w:rsidRDefault="00BE16B5" w:rsidP="00BE16B5">
      <w:pPr>
        <w:pStyle w:val="a"/>
        <w:spacing w:line="240" w:lineRule="auto"/>
        <w:ind w:left="0" w:firstLine="284"/>
      </w:pPr>
      <w:r w:rsidRPr="00BD36F0">
        <w:t>решать прикладные задачи на расчет процентной ставки по кредиту;</w:t>
      </w:r>
    </w:p>
    <w:p w:rsidR="00BE16B5" w:rsidRPr="00BD36F0" w:rsidRDefault="00BE16B5" w:rsidP="00BE16B5">
      <w:pPr>
        <w:pStyle w:val="a"/>
        <w:spacing w:line="240" w:lineRule="auto"/>
        <w:ind w:left="0" w:firstLine="284"/>
      </w:pPr>
      <w:r w:rsidRPr="00BD36F0">
        <w:t>объяснять причины неравенства доходов;</w:t>
      </w:r>
    </w:p>
    <w:p w:rsidR="00BE16B5" w:rsidRPr="00BD36F0" w:rsidRDefault="00BE16B5" w:rsidP="00BE16B5">
      <w:pPr>
        <w:pStyle w:val="a"/>
        <w:spacing w:line="240" w:lineRule="auto"/>
        <w:ind w:left="0" w:firstLine="284"/>
      </w:pPr>
      <w:r w:rsidRPr="00BD36F0">
        <w:t>различать меры государственной политики по снижению безработицы;</w:t>
      </w:r>
    </w:p>
    <w:p w:rsidR="00BE16B5" w:rsidRPr="00BD36F0" w:rsidRDefault="00BE16B5" w:rsidP="00BE16B5">
      <w:pPr>
        <w:pStyle w:val="a"/>
        <w:spacing w:line="240" w:lineRule="auto"/>
        <w:ind w:left="0" w:firstLine="284"/>
      </w:pPr>
      <w:r w:rsidRPr="00BD36F0">
        <w:t>приводить примеры социальных последствий безработицы.</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Международная экономика</w:t>
      </w:r>
    </w:p>
    <w:p w:rsidR="00BE16B5" w:rsidRPr="00BD36F0" w:rsidRDefault="00BE16B5" w:rsidP="00BE16B5">
      <w:pPr>
        <w:pStyle w:val="a"/>
        <w:spacing w:line="240" w:lineRule="auto"/>
        <w:ind w:left="0" w:firstLine="284"/>
      </w:pPr>
      <w:r w:rsidRPr="00BD36F0">
        <w:t>Приводить примеры глобальных проблем в современных международных экономических отношениях;</w:t>
      </w:r>
    </w:p>
    <w:p w:rsidR="00BE16B5" w:rsidRPr="00BD36F0" w:rsidRDefault="00BE16B5" w:rsidP="00BE16B5">
      <w:pPr>
        <w:pStyle w:val="a"/>
        <w:spacing w:line="240" w:lineRule="auto"/>
        <w:ind w:left="0" w:firstLine="284"/>
      </w:pPr>
      <w:r w:rsidRPr="00BD36F0">
        <w:t>объяснять назначение международной торговли;</w:t>
      </w:r>
    </w:p>
    <w:p w:rsidR="00BE16B5" w:rsidRPr="00BD36F0" w:rsidRDefault="00BE16B5" w:rsidP="00BE16B5">
      <w:pPr>
        <w:pStyle w:val="a"/>
        <w:spacing w:line="240" w:lineRule="auto"/>
        <w:ind w:left="0" w:firstLine="284"/>
      </w:pPr>
      <w:r w:rsidRPr="00BD36F0">
        <w:t>обосновывать выбор использования видов валют в различных условиях;</w:t>
      </w:r>
    </w:p>
    <w:p w:rsidR="00BE16B5" w:rsidRPr="00BD36F0" w:rsidRDefault="00BE16B5" w:rsidP="00BE16B5">
      <w:pPr>
        <w:pStyle w:val="a"/>
        <w:spacing w:line="240" w:lineRule="auto"/>
        <w:ind w:left="0" w:firstLine="284"/>
      </w:pPr>
      <w:r w:rsidRPr="00BD36F0">
        <w:t>приводить примеры глобализации мировой экономики;</w:t>
      </w:r>
    </w:p>
    <w:p w:rsidR="00BE16B5" w:rsidRPr="00BD36F0" w:rsidRDefault="00BE16B5" w:rsidP="00BE16B5">
      <w:pPr>
        <w:pStyle w:val="a"/>
        <w:spacing w:line="240" w:lineRule="auto"/>
        <w:ind w:left="0" w:firstLine="284"/>
      </w:pPr>
      <w:r w:rsidRPr="00BD36F0">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16B5" w:rsidRPr="00BD36F0" w:rsidRDefault="00BE16B5" w:rsidP="00BE16B5">
      <w:pPr>
        <w:pStyle w:val="a"/>
        <w:spacing w:line="240" w:lineRule="auto"/>
        <w:ind w:left="0" w:firstLine="284"/>
      </w:pPr>
      <w:r w:rsidRPr="00BD36F0">
        <w:t>определять формы и последствия существующих экономических институтов на социально-экономическом развитии общества.</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Выпускник на базовом уровне получит возможность научиться:</w:t>
      </w:r>
    </w:p>
    <w:p w:rsidR="00BE16B5" w:rsidRPr="00BD36F0" w:rsidRDefault="00BE16B5" w:rsidP="00BE16B5">
      <w:pPr>
        <w:spacing w:after="0" w:line="240" w:lineRule="auto"/>
        <w:rPr>
          <w:rFonts w:ascii="Times New Roman" w:hAnsi="Times New Roman"/>
          <w:i/>
          <w:sz w:val="28"/>
          <w:szCs w:val="28"/>
        </w:rPr>
      </w:pPr>
      <w:r w:rsidRPr="00BD36F0">
        <w:rPr>
          <w:rFonts w:ascii="Times New Roman" w:eastAsia="Times New Roman" w:hAnsi="Times New Roman"/>
          <w:b/>
          <w:i/>
          <w:sz w:val="28"/>
          <w:szCs w:val="28"/>
        </w:rPr>
        <w:t>Основные концепции экономики</w:t>
      </w:r>
    </w:p>
    <w:p w:rsidR="00BE16B5" w:rsidRPr="00BD36F0" w:rsidRDefault="00BE16B5" w:rsidP="00BE16B5">
      <w:pPr>
        <w:pStyle w:val="a"/>
        <w:spacing w:line="240" w:lineRule="auto"/>
        <w:ind w:left="0" w:firstLine="284"/>
      </w:pPr>
      <w:r w:rsidRPr="00BD36F0">
        <w:t>Проводить анализ достоинств и недостатков типов экономических систем;</w:t>
      </w:r>
    </w:p>
    <w:p w:rsidR="00BE16B5" w:rsidRPr="00BD36F0" w:rsidRDefault="00BE16B5" w:rsidP="00BE16B5">
      <w:pPr>
        <w:pStyle w:val="a"/>
        <w:spacing w:line="240" w:lineRule="auto"/>
        <w:ind w:left="0" w:firstLine="284"/>
      </w:pPr>
      <w:r w:rsidRPr="00BD36F0">
        <w:t>анализировать события общественной и политической жизни с экономической точки зрения, используя различные источники информации;</w:t>
      </w:r>
    </w:p>
    <w:p w:rsidR="00BE16B5" w:rsidRPr="00BD36F0" w:rsidRDefault="00BE16B5" w:rsidP="00BE16B5">
      <w:pPr>
        <w:pStyle w:val="a"/>
        <w:spacing w:line="240" w:lineRule="auto"/>
        <w:ind w:left="0" w:firstLine="284"/>
      </w:pPr>
      <w:r w:rsidRPr="00BD36F0">
        <w:t>применять теоретические знания по экономике для практической деятельности и повседневной жизни;</w:t>
      </w:r>
    </w:p>
    <w:p w:rsidR="00BE16B5" w:rsidRPr="00BD36F0" w:rsidRDefault="00BE16B5" w:rsidP="00BE16B5">
      <w:pPr>
        <w:pStyle w:val="a"/>
        <w:spacing w:line="240" w:lineRule="auto"/>
        <w:ind w:left="0" w:firstLine="284"/>
      </w:pPr>
      <w:r w:rsidRPr="00BD36F0">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16B5" w:rsidRPr="00BD36F0" w:rsidRDefault="00BE16B5" w:rsidP="00BE16B5">
      <w:pPr>
        <w:pStyle w:val="a"/>
        <w:spacing w:line="240" w:lineRule="auto"/>
        <w:ind w:left="0" w:firstLine="284"/>
      </w:pPr>
      <w:r w:rsidRPr="00BD36F0">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16B5" w:rsidRPr="00BD36F0" w:rsidRDefault="00BE16B5" w:rsidP="00BE16B5">
      <w:pPr>
        <w:pStyle w:val="a"/>
        <w:spacing w:line="240" w:lineRule="auto"/>
        <w:ind w:left="0" w:firstLine="284"/>
      </w:pPr>
      <w:r w:rsidRPr="00BD36F0">
        <w:lastRenderedPageBreak/>
        <w:t>находить информацию по предмету экономической теории из источников различного типа;</w:t>
      </w:r>
    </w:p>
    <w:p w:rsidR="00BE16B5" w:rsidRPr="00BD36F0" w:rsidRDefault="00BE16B5" w:rsidP="00BE16B5">
      <w:pPr>
        <w:pStyle w:val="a"/>
        <w:spacing w:line="240" w:lineRule="auto"/>
        <w:ind w:left="0" w:firstLine="284"/>
      </w:pPr>
      <w:r w:rsidRPr="00BD36F0">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t>Микроэкономика</w:t>
      </w:r>
    </w:p>
    <w:p w:rsidR="00BE16B5" w:rsidRPr="00BD36F0" w:rsidRDefault="00BE16B5" w:rsidP="00BE16B5">
      <w:pPr>
        <w:pStyle w:val="a"/>
        <w:spacing w:line="240" w:lineRule="auto"/>
        <w:ind w:left="0" w:firstLine="284"/>
      </w:pPr>
      <w:r w:rsidRPr="00BD36F0">
        <w:t>Применять полученные теоретические и практические знания для определения экономически рационального поведения;</w:t>
      </w:r>
    </w:p>
    <w:p w:rsidR="00BE16B5" w:rsidRPr="00BD36F0" w:rsidRDefault="00BE16B5" w:rsidP="00BE16B5">
      <w:pPr>
        <w:pStyle w:val="a"/>
        <w:spacing w:line="240" w:lineRule="auto"/>
        <w:ind w:left="0" w:firstLine="284"/>
      </w:pPr>
      <w:r w:rsidRPr="00BD36F0">
        <w:t>использовать приобретенные знания для экономически грамотного поведения в современном мире;</w:t>
      </w:r>
    </w:p>
    <w:p w:rsidR="00BE16B5" w:rsidRPr="00BD36F0" w:rsidRDefault="00BE16B5" w:rsidP="00BE16B5">
      <w:pPr>
        <w:pStyle w:val="a"/>
        <w:spacing w:line="240" w:lineRule="auto"/>
        <w:ind w:left="0" w:firstLine="284"/>
      </w:pPr>
      <w:r w:rsidRPr="00BD36F0">
        <w:t>сопоставлять свои потребности и возможности, оптимально распределять свои материальные и трудовые ресурсы, составлять семейный бюджет;</w:t>
      </w:r>
    </w:p>
    <w:p w:rsidR="00BE16B5" w:rsidRPr="00BD36F0" w:rsidRDefault="00BE16B5" w:rsidP="00BE16B5">
      <w:pPr>
        <w:pStyle w:val="a"/>
        <w:spacing w:line="240" w:lineRule="auto"/>
        <w:ind w:left="0" w:firstLine="284"/>
      </w:pPr>
      <w:r w:rsidRPr="00BD36F0">
        <w:t>грамотно применять полученные знания для оценки собственных экономических действий в качестве потребителя, члена семьи и гражданина;</w:t>
      </w:r>
    </w:p>
    <w:p w:rsidR="00BE16B5" w:rsidRPr="00BD36F0" w:rsidRDefault="00BE16B5" w:rsidP="00BE16B5">
      <w:pPr>
        <w:pStyle w:val="a"/>
        <w:spacing w:line="240" w:lineRule="auto"/>
        <w:ind w:left="0" w:firstLine="284"/>
      </w:pPr>
      <w:r w:rsidRPr="00BD36F0">
        <w:t>объективно оценивать эффективность деятельности предприятия;</w:t>
      </w:r>
    </w:p>
    <w:p w:rsidR="00BE16B5" w:rsidRPr="00BD36F0" w:rsidRDefault="00BE16B5" w:rsidP="00BE16B5">
      <w:pPr>
        <w:pStyle w:val="a"/>
        <w:spacing w:line="240" w:lineRule="auto"/>
        <w:ind w:left="0" w:firstLine="284"/>
      </w:pPr>
      <w:r w:rsidRPr="00BD36F0">
        <w:t>проводить анализ организационно-правовых форм крупного и малого бизнеса;</w:t>
      </w:r>
    </w:p>
    <w:p w:rsidR="00BE16B5" w:rsidRPr="00BD36F0" w:rsidRDefault="00BE16B5" w:rsidP="00BE16B5">
      <w:pPr>
        <w:pStyle w:val="a"/>
        <w:spacing w:line="240" w:lineRule="auto"/>
        <w:ind w:left="0" w:firstLine="284"/>
      </w:pPr>
      <w:r w:rsidRPr="00BD36F0">
        <w:t>объяснять практическое назначение франчайзинга и сферы его применения;</w:t>
      </w:r>
    </w:p>
    <w:p w:rsidR="00BE16B5" w:rsidRPr="00BD36F0" w:rsidRDefault="00BE16B5" w:rsidP="00BE16B5">
      <w:pPr>
        <w:pStyle w:val="a"/>
        <w:spacing w:line="240" w:lineRule="auto"/>
        <w:ind w:left="0" w:firstLine="284"/>
      </w:pPr>
      <w:r w:rsidRPr="00BD36F0">
        <w:t>выявлять и сопоставлять различия между менеджментом и предпринимательством;</w:t>
      </w:r>
    </w:p>
    <w:p w:rsidR="00BE16B5" w:rsidRPr="00BD36F0" w:rsidRDefault="00BE16B5" w:rsidP="00BE16B5">
      <w:pPr>
        <w:pStyle w:val="a"/>
        <w:spacing w:line="240" w:lineRule="auto"/>
        <w:ind w:left="0" w:firstLine="284"/>
      </w:pPr>
      <w:r w:rsidRPr="00BD36F0">
        <w:t>определять практическое назначение основных функций менеджмента;</w:t>
      </w:r>
    </w:p>
    <w:p w:rsidR="00BE16B5" w:rsidRPr="00BD36F0" w:rsidRDefault="00BE16B5" w:rsidP="00BE16B5">
      <w:pPr>
        <w:pStyle w:val="a"/>
        <w:spacing w:line="240" w:lineRule="auto"/>
        <w:ind w:left="0" w:firstLine="284"/>
      </w:pPr>
      <w:r w:rsidRPr="00BD36F0">
        <w:t>определять место маркетинга в деятельности организации;</w:t>
      </w:r>
    </w:p>
    <w:p w:rsidR="00BE16B5" w:rsidRPr="00BD36F0" w:rsidRDefault="00BE16B5" w:rsidP="00BE16B5">
      <w:pPr>
        <w:pStyle w:val="a"/>
        <w:spacing w:line="240" w:lineRule="auto"/>
        <w:ind w:left="0" w:firstLine="284"/>
      </w:pPr>
      <w:r w:rsidRPr="00BD36F0">
        <w:t>определять эффективность рекламы на основе ключевых принципов ее создания;</w:t>
      </w:r>
    </w:p>
    <w:p w:rsidR="00BE16B5" w:rsidRPr="00BD36F0" w:rsidRDefault="00BE16B5" w:rsidP="00BE16B5">
      <w:pPr>
        <w:pStyle w:val="a"/>
        <w:spacing w:line="240" w:lineRule="auto"/>
        <w:ind w:left="0" w:firstLine="284"/>
      </w:pPr>
      <w:r w:rsidRPr="00BD36F0">
        <w:t>сравнивать рынки с интенсивной и несовершенной конкуренцией;</w:t>
      </w:r>
    </w:p>
    <w:p w:rsidR="00BE16B5" w:rsidRPr="00BD36F0" w:rsidRDefault="00BE16B5" w:rsidP="00BE16B5">
      <w:pPr>
        <w:pStyle w:val="a"/>
        <w:spacing w:line="240" w:lineRule="auto"/>
        <w:ind w:left="0" w:firstLine="284"/>
      </w:pPr>
      <w:r w:rsidRPr="00BD36F0">
        <w:t>понимать необходимость соблюдения предписаний, предлагаемых в договорах по кредитам, ипотеке и в  трудовых договорах;</w:t>
      </w:r>
    </w:p>
    <w:p w:rsidR="00BE16B5" w:rsidRPr="00BD36F0" w:rsidRDefault="00BE16B5" w:rsidP="00BE16B5">
      <w:pPr>
        <w:pStyle w:val="a"/>
        <w:spacing w:line="240" w:lineRule="auto"/>
        <w:ind w:left="0" w:firstLine="284"/>
      </w:pPr>
      <w:r w:rsidRPr="00BD36F0">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16B5" w:rsidRPr="00BD36F0" w:rsidRDefault="00BE16B5" w:rsidP="00BE16B5">
      <w:pPr>
        <w:pStyle w:val="a"/>
        <w:spacing w:line="240" w:lineRule="auto"/>
        <w:ind w:left="0" w:firstLine="284"/>
      </w:pPr>
      <w:r w:rsidRPr="00BD36F0">
        <w:t>использовать знания о формах предпринимательства в реальной жизни;</w:t>
      </w:r>
    </w:p>
    <w:p w:rsidR="00BE16B5" w:rsidRPr="00BD36F0" w:rsidRDefault="00BE16B5" w:rsidP="00BE16B5">
      <w:pPr>
        <w:pStyle w:val="a"/>
        <w:spacing w:line="240" w:lineRule="auto"/>
        <w:ind w:left="0" w:firstLine="284"/>
      </w:pPr>
      <w:r w:rsidRPr="00BD36F0">
        <w:t>выявлять предпринимательские способности;</w:t>
      </w:r>
    </w:p>
    <w:p w:rsidR="00BE16B5" w:rsidRPr="00BD36F0" w:rsidRDefault="00BE16B5" w:rsidP="00BE16B5">
      <w:pPr>
        <w:pStyle w:val="a"/>
        <w:spacing w:line="240" w:lineRule="auto"/>
        <w:ind w:left="0" w:firstLine="284"/>
      </w:pPr>
      <w:r w:rsidRPr="00BD36F0">
        <w:t>анализировать и извлекать информацию по микроэкономике из источников различного типа и источников, созданных в различныхзнаковых системах (текст, таблица, график, диаграмма, аудиовизуальный ряд и др.);</w:t>
      </w:r>
    </w:p>
    <w:p w:rsidR="00BE16B5" w:rsidRPr="00BD36F0" w:rsidRDefault="00BE16B5" w:rsidP="00BE16B5">
      <w:pPr>
        <w:pStyle w:val="a"/>
        <w:spacing w:line="240" w:lineRule="auto"/>
        <w:ind w:left="0" w:firstLine="284"/>
      </w:pPr>
      <w:r w:rsidRPr="00BD36F0">
        <w:t>объективно оценивать и критически относиться к недобросовестной рекламе в средствах массовой информации;</w:t>
      </w:r>
    </w:p>
    <w:p w:rsidR="00BE16B5" w:rsidRPr="00BD36F0" w:rsidRDefault="00BE16B5" w:rsidP="00BE16B5">
      <w:pPr>
        <w:pStyle w:val="a"/>
        <w:spacing w:line="240" w:lineRule="auto"/>
        <w:ind w:left="0" w:firstLine="284"/>
      </w:pPr>
      <w:r w:rsidRPr="00BD36F0">
        <w:t>применять полученные экономические знания для эффективного исполнения основных социально-экономических ролей заемщика и акционера.</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Макроэкономика</w:t>
      </w:r>
    </w:p>
    <w:p w:rsidR="00BE16B5" w:rsidRPr="00BD36F0" w:rsidRDefault="00BE16B5" w:rsidP="00BE16B5">
      <w:pPr>
        <w:pStyle w:val="a"/>
        <w:spacing w:line="240" w:lineRule="auto"/>
        <w:ind w:left="0" w:firstLine="284"/>
      </w:pPr>
      <w:r w:rsidRPr="00BD36F0">
        <w:lastRenderedPageBreak/>
        <w:t>Преобразовывать и использовать экономическую информацию по макроэкономике для решения практических вопросов в учебной деятельности;</w:t>
      </w:r>
    </w:p>
    <w:p w:rsidR="00BE16B5" w:rsidRPr="00BD36F0" w:rsidRDefault="00BE16B5" w:rsidP="00BE16B5">
      <w:pPr>
        <w:pStyle w:val="a"/>
        <w:spacing w:line="240" w:lineRule="auto"/>
        <w:ind w:left="0" w:firstLine="284"/>
      </w:pPr>
      <w:r w:rsidRPr="00BD36F0">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16B5" w:rsidRPr="00BD36F0" w:rsidRDefault="00BE16B5" w:rsidP="00BE16B5">
      <w:pPr>
        <w:pStyle w:val="a"/>
        <w:spacing w:line="240" w:lineRule="auto"/>
        <w:ind w:left="0" w:firstLine="284"/>
      </w:pPr>
      <w:r w:rsidRPr="00BD36F0">
        <w:t>объективно оценивать экономическую информацию, критически относиться к псевдонаучной информации по макроэкономическим вопросам;</w:t>
      </w:r>
    </w:p>
    <w:p w:rsidR="00BE16B5" w:rsidRPr="00BD36F0" w:rsidRDefault="00BE16B5" w:rsidP="00BE16B5">
      <w:pPr>
        <w:pStyle w:val="a"/>
        <w:spacing w:line="240" w:lineRule="auto"/>
        <w:ind w:left="0" w:firstLine="284"/>
      </w:pPr>
      <w:r w:rsidRPr="00BD36F0">
        <w:t>анализировать события общественной и политической мировой жизни с экономической точки зрения, используя различные источники информации;</w:t>
      </w:r>
    </w:p>
    <w:p w:rsidR="00BE16B5" w:rsidRPr="00BD36F0" w:rsidRDefault="00BE16B5" w:rsidP="00BE16B5">
      <w:pPr>
        <w:pStyle w:val="a"/>
        <w:spacing w:line="240" w:lineRule="auto"/>
        <w:ind w:left="0" w:firstLine="284"/>
      </w:pPr>
      <w:r w:rsidRPr="00BD36F0">
        <w:t>определять на основе различных параметров возможные уровни оплаты труда;</w:t>
      </w:r>
    </w:p>
    <w:p w:rsidR="00BE16B5" w:rsidRPr="00BD36F0" w:rsidRDefault="00BE16B5" w:rsidP="00BE16B5">
      <w:pPr>
        <w:pStyle w:val="a"/>
        <w:spacing w:line="240" w:lineRule="auto"/>
        <w:ind w:left="0" w:firstLine="284"/>
      </w:pPr>
      <w:r w:rsidRPr="00BD36F0">
        <w:t>на примерах объяснять разницу между основными формами заработной платы и стимулирования труда;</w:t>
      </w:r>
    </w:p>
    <w:p w:rsidR="00BE16B5" w:rsidRPr="00BD36F0" w:rsidRDefault="00BE16B5" w:rsidP="00BE16B5">
      <w:pPr>
        <w:pStyle w:val="a"/>
        <w:spacing w:line="240" w:lineRule="auto"/>
        <w:ind w:left="0" w:firstLine="284"/>
      </w:pPr>
      <w:r w:rsidRPr="00BD36F0">
        <w:t>применять теоретические знания по макроэкономике для практической деятельности и повседневной жизни;</w:t>
      </w:r>
    </w:p>
    <w:p w:rsidR="00BE16B5" w:rsidRPr="00BD36F0" w:rsidRDefault="00BE16B5" w:rsidP="00BE16B5">
      <w:pPr>
        <w:pStyle w:val="a"/>
        <w:spacing w:line="240" w:lineRule="auto"/>
        <w:ind w:left="0" w:firstLine="284"/>
      </w:pPr>
      <w:r w:rsidRPr="00BD36F0">
        <w:t>оценивать влияние инфляции и безработицы на экономическое развитие государства;</w:t>
      </w:r>
    </w:p>
    <w:p w:rsidR="00BE16B5" w:rsidRPr="00BD36F0" w:rsidRDefault="00BE16B5" w:rsidP="00BE16B5">
      <w:pPr>
        <w:pStyle w:val="a"/>
        <w:spacing w:line="240" w:lineRule="auto"/>
        <w:ind w:left="0" w:firstLine="284"/>
      </w:pPr>
      <w:r w:rsidRPr="00BD36F0">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16B5" w:rsidRPr="00BD36F0" w:rsidRDefault="00BE16B5" w:rsidP="00BE16B5">
      <w:pPr>
        <w:pStyle w:val="a"/>
        <w:spacing w:line="240" w:lineRule="auto"/>
        <w:ind w:left="0" w:firstLine="284"/>
      </w:pPr>
      <w:r w:rsidRPr="00BD36F0">
        <w:t>грамотно обращаться с деньгами в повседневной жизни;</w:t>
      </w:r>
    </w:p>
    <w:p w:rsidR="00BE16B5" w:rsidRPr="00BD36F0" w:rsidRDefault="00BE16B5" w:rsidP="00BE16B5">
      <w:pPr>
        <w:pStyle w:val="a"/>
        <w:spacing w:line="240" w:lineRule="auto"/>
        <w:ind w:left="0" w:firstLine="284"/>
      </w:pPr>
      <w:r w:rsidRPr="00BD36F0">
        <w:t>решать с опорой на полученные знания познавательные и практические задачи, отражающие типичные экономические задачи по макроэкономике;</w:t>
      </w:r>
    </w:p>
    <w:p w:rsidR="00BE16B5" w:rsidRPr="00BD36F0" w:rsidRDefault="00BE16B5" w:rsidP="00BE16B5">
      <w:pPr>
        <w:pStyle w:val="a"/>
        <w:spacing w:line="240" w:lineRule="auto"/>
        <w:ind w:left="0" w:firstLine="284"/>
      </w:pPr>
      <w:r w:rsidRPr="00BD36F0">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16B5" w:rsidRPr="00BD36F0" w:rsidRDefault="00BE16B5" w:rsidP="00BE16B5">
      <w:pPr>
        <w:pStyle w:val="a"/>
        <w:spacing w:line="240" w:lineRule="auto"/>
        <w:ind w:left="0" w:firstLine="284"/>
      </w:pPr>
      <w:r w:rsidRPr="00BD36F0">
        <w:t>использовать экономические понятия по макроэкономике в проектной деятельности;</w:t>
      </w:r>
    </w:p>
    <w:p w:rsidR="00BE16B5" w:rsidRPr="00BD36F0" w:rsidRDefault="00BE16B5" w:rsidP="00BE16B5">
      <w:pPr>
        <w:pStyle w:val="a"/>
        <w:spacing w:line="240" w:lineRule="auto"/>
        <w:ind w:left="0" w:firstLine="284"/>
      </w:pPr>
      <w:r w:rsidRPr="00BD36F0">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16B5" w:rsidRPr="00BD36F0" w:rsidRDefault="00BE16B5" w:rsidP="00BE16B5">
      <w:pPr>
        <w:spacing w:after="0" w:line="240" w:lineRule="auto"/>
        <w:rPr>
          <w:rFonts w:ascii="Times New Roman" w:hAnsi="Times New Roman"/>
          <w:b/>
          <w:sz w:val="28"/>
          <w:u w:color="000000"/>
          <w:bdr w:val="nil"/>
          <w:lang w:eastAsia="ru-RU"/>
        </w:rPr>
      </w:pPr>
      <w:r w:rsidRPr="00BD36F0">
        <w:rPr>
          <w:rFonts w:ascii="Times New Roman" w:hAnsi="Times New Roman"/>
          <w:b/>
          <w:sz w:val="28"/>
          <w:u w:color="000000"/>
          <w:bdr w:val="nil"/>
          <w:lang w:eastAsia="ru-RU"/>
        </w:rPr>
        <w:t>Международная экономика</w:t>
      </w:r>
    </w:p>
    <w:p w:rsidR="00BE16B5" w:rsidRPr="00BD36F0" w:rsidRDefault="00BE16B5" w:rsidP="00BE16B5">
      <w:pPr>
        <w:pStyle w:val="a"/>
        <w:spacing w:line="240" w:lineRule="auto"/>
        <w:ind w:left="0" w:firstLine="284"/>
      </w:pPr>
      <w:r w:rsidRPr="00BD36F0">
        <w:t>Объективно оценивать экономическую информацию, критически относиться к псевдонаучной информации по международной торговле;</w:t>
      </w:r>
    </w:p>
    <w:p w:rsidR="00BE16B5" w:rsidRPr="00BD36F0" w:rsidRDefault="00BE16B5" w:rsidP="00BE16B5">
      <w:pPr>
        <w:pStyle w:val="a"/>
        <w:spacing w:line="240" w:lineRule="auto"/>
        <w:ind w:left="0" w:firstLine="284"/>
      </w:pPr>
      <w:r w:rsidRPr="00BD36F0">
        <w:t>применять теоретические знания по международной экономике для практической деятельности и повседневной жизни;</w:t>
      </w:r>
    </w:p>
    <w:p w:rsidR="00BE16B5" w:rsidRPr="00BD36F0" w:rsidRDefault="00BE16B5" w:rsidP="00BE16B5">
      <w:pPr>
        <w:pStyle w:val="a"/>
        <w:spacing w:line="240" w:lineRule="auto"/>
        <w:ind w:left="0" w:firstLine="284"/>
      </w:pPr>
      <w:r w:rsidRPr="00BD36F0">
        <w:t>использовать приобретенные знания для выполнения практических заданий, основанных на ситуациях, связанных с покупкой и продажей валюты;</w:t>
      </w:r>
    </w:p>
    <w:p w:rsidR="00BE16B5" w:rsidRPr="00BD36F0" w:rsidRDefault="00BE16B5" w:rsidP="00BE16B5">
      <w:pPr>
        <w:pStyle w:val="a"/>
        <w:spacing w:line="240" w:lineRule="auto"/>
        <w:ind w:left="0" w:firstLine="284"/>
      </w:pPr>
      <w:r w:rsidRPr="00BD36F0">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16B5" w:rsidRPr="00BD36F0" w:rsidRDefault="00BE16B5" w:rsidP="00BE16B5">
      <w:pPr>
        <w:pStyle w:val="a"/>
        <w:spacing w:line="240" w:lineRule="auto"/>
        <w:ind w:left="0" w:firstLine="284"/>
      </w:pPr>
      <w:r w:rsidRPr="00BD36F0">
        <w:t>использовать экономические понятия в проектной деятельности;</w:t>
      </w:r>
    </w:p>
    <w:p w:rsidR="00BE16B5" w:rsidRPr="00BD36F0" w:rsidRDefault="00BE16B5" w:rsidP="00BE16B5">
      <w:pPr>
        <w:pStyle w:val="a"/>
        <w:spacing w:line="240" w:lineRule="auto"/>
        <w:ind w:left="0" w:firstLine="284"/>
      </w:pPr>
      <w:r w:rsidRPr="00BD36F0">
        <w:lastRenderedPageBreak/>
        <w:t>определять влияние факторов, влияющих на валютный курс;</w:t>
      </w:r>
    </w:p>
    <w:p w:rsidR="00BE16B5" w:rsidRPr="00BD36F0" w:rsidRDefault="00BE16B5" w:rsidP="00BE16B5">
      <w:pPr>
        <w:pStyle w:val="a"/>
        <w:spacing w:line="240" w:lineRule="auto"/>
        <w:ind w:left="0" w:firstLine="284"/>
      </w:pPr>
      <w:r w:rsidRPr="00BD36F0">
        <w:t>приводить примеры использования различных форм международных расчетов;</w:t>
      </w:r>
    </w:p>
    <w:p w:rsidR="00BE16B5" w:rsidRPr="00BD36F0" w:rsidRDefault="00BE16B5" w:rsidP="00BE16B5">
      <w:pPr>
        <w:pStyle w:val="a"/>
        <w:spacing w:line="240" w:lineRule="auto"/>
        <w:ind w:left="0" w:firstLine="284"/>
      </w:pPr>
      <w:r w:rsidRPr="00BD36F0">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16B5" w:rsidRPr="00BD36F0" w:rsidRDefault="00BE16B5" w:rsidP="00BE16B5">
      <w:pPr>
        <w:pStyle w:val="a"/>
        <w:spacing w:line="240" w:lineRule="auto"/>
        <w:ind w:left="0" w:firstLine="284"/>
      </w:pPr>
      <w:r w:rsidRPr="00BD36F0">
        <w:t>анализировать текст экономического содержания по международной экономике.</w:t>
      </w:r>
    </w:p>
    <w:p w:rsidR="00BE0ACD" w:rsidRPr="00BD36F0" w:rsidRDefault="00BE0ACD" w:rsidP="00BE0ACD">
      <w:pPr>
        <w:rPr>
          <w:rFonts w:ascii="Times New Roman" w:hAnsi="Times New Roman"/>
          <w:b/>
          <w:sz w:val="28"/>
          <w:szCs w:val="28"/>
        </w:rPr>
      </w:pPr>
    </w:p>
    <w:p w:rsidR="00BE16B5" w:rsidRPr="00BD36F0" w:rsidRDefault="00BE16B5" w:rsidP="00BE0ACD">
      <w:pPr>
        <w:rPr>
          <w:rFonts w:ascii="Times New Roman" w:hAnsi="Times New Roman"/>
          <w:b/>
          <w:sz w:val="28"/>
          <w:szCs w:val="28"/>
        </w:rPr>
      </w:pPr>
      <w:r w:rsidRPr="00BD36F0">
        <w:rPr>
          <w:rFonts w:ascii="Times New Roman" w:hAnsi="Times New Roman"/>
          <w:b/>
          <w:sz w:val="28"/>
          <w:szCs w:val="28"/>
        </w:rPr>
        <w:t>Право</w:t>
      </w:r>
    </w:p>
    <w:p w:rsidR="00BE16B5" w:rsidRPr="00BD36F0" w:rsidRDefault="00BE16B5" w:rsidP="00BE0ACD">
      <w:pPr>
        <w:spacing w:after="0" w:line="240" w:lineRule="auto"/>
        <w:jc w:val="both"/>
        <w:rPr>
          <w:rFonts w:ascii="Times New Roman" w:eastAsia="Times New Roman" w:hAnsi="Times New Roman"/>
          <w:b/>
          <w:sz w:val="28"/>
          <w:szCs w:val="28"/>
        </w:rPr>
      </w:pPr>
      <w:r w:rsidRPr="00BD36F0">
        <w:rPr>
          <w:rFonts w:ascii="Times New Roman" w:eastAsia="Times New Roman" w:hAnsi="Times New Roman"/>
          <w:b/>
          <w:sz w:val="28"/>
          <w:szCs w:val="28"/>
        </w:rPr>
        <w:t>В результате изучения учебного предмета «Право» на уровне среднего общего образования</w:t>
      </w:r>
      <w:r w:rsidR="00BE0ACD" w:rsidRPr="00BD36F0">
        <w:rPr>
          <w:rFonts w:ascii="Times New Roman" w:eastAsia="Times New Roman" w:hAnsi="Times New Roman"/>
          <w:b/>
          <w:sz w:val="28"/>
          <w:szCs w:val="28"/>
        </w:rPr>
        <w:t xml:space="preserve"> получит понимание</w:t>
      </w:r>
      <w:r w:rsidRPr="00BD36F0">
        <w:rPr>
          <w:rFonts w:ascii="Times New Roman" w:eastAsia="Times New Roman" w:hAnsi="Times New Roman"/>
          <w:b/>
          <w:sz w:val="28"/>
          <w:szCs w:val="28"/>
        </w:rPr>
        <w:t>:</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eastAsiaTheme="minorHAnsi"/>
          <w:sz w:val="28"/>
          <w:szCs w:val="28"/>
        </w:rPr>
        <w:t xml:space="preserve">- </w:t>
      </w:r>
      <w:r w:rsidRPr="00BD36F0">
        <w:rPr>
          <w:rFonts w:ascii="Times New Roman" w:eastAsiaTheme="minorHAnsi" w:hAnsi="Times New Roman"/>
          <w:sz w:val="28"/>
          <w:szCs w:val="28"/>
        </w:rPr>
        <w:t>классификация государства по их признакам, функциям и формам;</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выявление элементов системы права и дифференциация источников права;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нормативно-правового акта как основы законодательства;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различение видов социальных и правовых норм, выявление особенностей правовых норм как вида социальных норм;</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различение субъектов и объектов правоотношений;</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дифференциация правоспособности и дееспособности;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оценка возможных последствий правомерного и неправомерного поведения человека, умение делать соответствующие выводы;</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оценка собственного возможного вклада в становление и развитие правопорядка и законности в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Конституции Российской Федерации как основного закона государства, определяющего государственное устройство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осознанное содействие соблюдению Конституции Российской Федерации, уважение прав и свобод другого человека, демократических ценностей и правопорядка;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указывать особенности гражданства как устойчивой правовой связи между государством и человеком;</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устанавливать взаимосвязь между правами и обязанностями гражданина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знание элементов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выявление особенностей судебной системы и системы правоохранительных органов в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описание законодательного процесса как целостного государственного механизма;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объяснять на конкретном примере структуру и функции органов местного самоуправления в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lastRenderedPageBreak/>
        <w:t>— умение характеризовать и классифицировать права человека;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объяснение основных идей международных документов, направленных на защиту прав человека.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описание законодательного процесса как целостного государственного механизма;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избирательного процесса в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объяснять на конкретном примере структуру и функции органов местного самоуправления в Российской Федерации;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характеризовать и классифицировать права человека;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объяснение основных идей международных документов, направленных на защиту прав человека;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гражданского, семейного, трудового, административного, уголовного, налогового права как ведущих отраслей российского права;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характеризовать субъектов гражданских правоотношений, различать организационно-правовые формы предпринимательской деятельности;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иллюстрировать примерами нормы законодательства о защите прав потребителя;</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возможность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иллюстрировать примерами привлечение к гражданско-правовой ответственности;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прав и обязанностей членов семьи;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объяснять порядок и условия регистрации и расторжения брака;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трудовых правоотношений и дифференциация участников этих правоотношений;</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раскрывать содержание трудового договора;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разъяснение на примерах особенности положения несовершеннолетних в трудовых отношениях;</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иллюстрировать примерами способы разрешения трудовых споров и привлечение к дисциплинарной ответственности;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различать виды административных правонарушений и описывать порядок привлечения к административной ответственности;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дифференциация видов административных наказаний;</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дифференциация видов преступлений и наказания за них;</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выявление специфики уголовной ответственности несовершеннолетних;</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различать права и обязанности налогоплательщика;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lastRenderedPageBreak/>
        <w:t>— способность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высказывать обоснованные суждения, основываясь на внутренней убежденности в необходимости соблюдения норм права;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различать виды юридических профессий;</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различение предмета и методов правового регулирования;</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выявление общественной опасности коррупции для гражданина, общества и государства;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различение прав и обязанностей, гарантируемых Конституцией Российской Федерации и в рамках других отраслей права;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выявление особенностей референдума;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различение основных принципов международного гуманитарного права;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характеристика основных категорий обязательственного права;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целостно описывать порядок заключения гражданско-правового договора;</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умение выявлять способы защиты гражданских прав;</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определение ответственности родителей по воспитанию своих детей;</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различение рабочего времени и времени отдыха, умение разрешать трудовые споры правовыми способами;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способность описывать порядок освобождения от уголовной ответственности;</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соотнесение налоговых правонарушений и ответственности за их совершение;</w:t>
      </w:r>
    </w:p>
    <w:p w:rsidR="00BE0ACD" w:rsidRPr="00BD36F0" w:rsidRDefault="00BE0ACD" w:rsidP="00BE0ACD">
      <w:pPr>
        <w:autoSpaceDE w:val="0"/>
        <w:autoSpaceDN w:val="0"/>
        <w:adjustRightInd w:val="0"/>
        <w:spacing w:after="0" w:line="240" w:lineRule="auto"/>
        <w:jc w:val="both"/>
        <w:rPr>
          <w:rFonts w:ascii="Times New Roman" w:eastAsiaTheme="minorHAnsi" w:hAnsi="Times New Roman"/>
          <w:sz w:val="28"/>
          <w:szCs w:val="28"/>
        </w:rPr>
      </w:pPr>
      <w:r w:rsidRPr="00BD36F0">
        <w:rPr>
          <w:rFonts w:ascii="Times New Roman" w:eastAsiaTheme="minorHAnsi" w:hAnsi="Times New Roman"/>
          <w:sz w:val="28"/>
          <w:szCs w:val="28"/>
        </w:rPr>
        <w:t>— применение правовых знаний для аргументации собственной позиции в конкретных правовых ситуациях с использованием нормативных актов.</w:t>
      </w:r>
    </w:p>
    <w:p w:rsidR="00BE0ACD" w:rsidRPr="00BD36F0" w:rsidRDefault="00BE0ACD" w:rsidP="00BE0ACD">
      <w:pPr>
        <w:tabs>
          <w:tab w:val="left" w:pos="8280"/>
        </w:tabs>
        <w:spacing w:after="0" w:line="240" w:lineRule="auto"/>
        <w:jc w:val="both"/>
        <w:rPr>
          <w:rFonts w:ascii="Times New Roman" w:hAnsi="Times New Roman"/>
          <w:sz w:val="28"/>
          <w:szCs w:val="28"/>
        </w:rPr>
      </w:pP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pPr>
      <w:r w:rsidRPr="00BD36F0">
        <w:t>опознавать и классифицировать государства по их признакам, функциям и формам;</w:t>
      </w:r>
    </w:p>
    <w:p w:rsidR="00BE16B5" w:rsidRPr="00BD36F0" w:rsidRDefault="00BE16B5" w:rsidP="00BE16B5">
      <w:pPr>
        <w:pStyle w:val="a"/>
        <w:spacing w:line="240" w:lineRule="auto"/>
        <w:ind w:left="0" w:firstLine="284"/>
      </w:pPr>
      <w:r w:rsidRPr="00BD36F0">
        <w:t>выявлять элементы системы права и дифференцировать источники права;</w:t>
      </w:r>
    </w:p>
    <w:p w:rsidR="00BE16B5" w:rsidRPr="00BD36F0" w:rsidRDefault="00BE16B5" w:rsidP="00BE16B5">
      <w:pPr>
        <w:pStyle w:val="a"/>
        <w:spacing w:line="240" w:lineRule="auto"/>
        <w:ind w:left="0" w:firstLine="284"/>
      </w:pPr>
      <w:r w:rsidRPr="00BD36F0">
        <w:t>характеризовать нормативно-правовой акт как основу законодательства;</w:t>
      </w:r>
    </w:p>
    <w:p w:rsidR="00BE16B5" w:rsidRPr="00BD36F0" w:rsidRDefault="00BE16B5" w:rsidP="00BE16B5">
      <w:pPr>
        <w:pStyle w:val="a"/>
        <w:spacing w:line="240" w:lineRule="auto"/>
        <w:ind w:left="0" w:firstLine="284"/>
      </w:pPr>
      <w:r w:rsidRPr="00BD36F0">
        <w:t>различать виды социальных и правовых норм, выявлять особенности правовых норм как вида социальных норм;</w:t>
      </w:r>
    </w:p>
    <w:p w:rsidR="00BE16B5" w:rsidRPr="00BD36F0" w:rsidRDefault="00BE16B5" w:rsidP="00BE16B5">
      <w:pPr>
        <w:pStyle w:val="a"/>
        <w:spacing w:line="240" w:lineRule="auto"/>
        <w:ind w:left="0" w:firstLine="284"/>
      </w:pPr>
      <w:r w:rsidRPr="00BD36F0">
        <w:t>различать субъекты и объекты правоотношений;</w:t>
      </w:r>
    </w:p>
    <w:p w:rsidR="00BE16B5" w:rsidRPr="00BD36F0" w:rsidRDefault="00BE16B5" w:rsidP="00BE16B5">
      <w:pPr>
        <w:pStyle w:val="a"/>
        <w:spacing w:line="240" w:lineRule="auto"/>
        <w:ind w:left="0" w:firstLine="284"/>
      </w:pPr>
      <w:r w:rsidRPr="00BD36F0">
        <w:t>дифференцировать правоспособность, дееспособность;</w:t>
      </w:r>
    </w:p>
    <w:p w:rsidR="00BE16B5" w:rsidRPr="00BD36F0" w:rsidRDefault="00BE16B5" w:rsidP="00BE16B5">
      <w:pPr>
        <w:pStyle w:val="a"/>
        <w:spacing w:line="240" w:lineRule="auto"/>
        <w:ind w:left="0" w:firstLine="284"/>
      </w:pPr>
      <w:r w:rsidRPr="00BD36F0">
        <w:t xml:space="preserve">оценивать возможные последствия правомерного и неправомерного поведения человека, делать соответствующие выводы; </w:t>
      </w:r>
    </w:p>
    <w:p w:rsidR="00BE16B5" w:rsidRPr="00BD36F0" w:rsidRDefault="00BE16B5" w:rsidP="00BE16B5">
      <w:pPr>
        <w:pStyle w:val="a"/>
        <w:spacing w:line="240" w:lineRule="auto"/>
        <w:ind w:left="0" w:firstLine="284"/>
      </w:pPr>
      <w:r w:rsidRPr="00BD36F0">
        <w:t>оценивать собственный возможный вклад в становление и развитие правопорядка и законности в Российской Федерации;</w:t>
      </w:r>
    </w:p>
    <w:p w:rsidR="00BE16B5" w:rsidRPr="00BD36F0" w:rsidRDefault="00BE16B5" w:rsidP="00BE16B5">
      <w:pPr>
        <w:pStyle w:val="a"/>
        <w:spacing w:line="240" w:lineRule="auto"/>
        <w:ind w:left="0" w:firstLine="284"/>
      </w:pPr>
      <w:r w:rsidRPr="00BD36F0">
        <w:lastRenderedPageBreak/>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BE16B5" w:rsidRPr="00BD36F0" w:rsidRDefault="00BE16B5" w:rsidP="00BE16B5">
      <w:pPr>
        <w:pStyle w:val="a"/>
        <w:spacing w:line="240" w:lineRule="auto"/>
        <w:ind w:left="0" w:firstLine="284"/>
      </w:pPr>
      <w:r w:rsidRPr="00BD36F0">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BE16B5" w:rsidRPr="00BD36F0" w:rsidRDefault="00BE16B5" w:rsidP="00BE16B5">
      <w:pPr>
        <w:pStyle w:val="a"/>
        <w:spacing w:line="240" w:lineRule="auto"/>
        <w:ind w:left="0" w:firstLine="284"/>
      </w:pPr>
      <w:r w:rsidRPr="00BD36F0">
        <w:t>формулировать особенности гражданства как устойчивой правовой связи между государством и человеком;</w:t>
      </w:r>
    </w:p>
    <w:p w:rsidR="00BE16B5" w:rsidRPr="00BD36F0" w:rsidRDefault="00BE16B5" w:rsidP="00BE16B5">
      <w:pPr>
        <w:pStyle w:val="a"/>
        <w:spacing w:line="240" w:lineRule="auto"/>
        <w:ind w:left="0" w:firstLine="284"/>
      </w:pPr>
      <w:r w:rsidRPr="00BD36F0">
        <w:t>устанавливать взаимосвязь между правами и обязанностями гражданина Российской Федерации;</w:t>
      </w:r>
    </w:p>
    <w:p w:rsidR="00BE16B5" w:rsidRPr="00BD36F0" w:rsidRDefault="00BE16B5" w:rsidP="00BE16B5">
      <w:pPr>
        <w:pStyle w:val="a"/>
        <w:spacing w:line="240" w:lineRule="auto"/>
        <w:ind w:left="0" w:firstLine="284"/>
      </w:pPr>
      <w:r w:rsidRPr="00BD36F0">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BE16B5" w:rsidRPr="00BD36F0" w:rsidRDefault="00BE16B5" w:rsidP="00BE16B5">
      <w:pPr>
        <w:pStyle w:val="a"/>
        <w:spacing w:line="240" w:lineRule="auto"/>
        <w:ind w:left="0" w:firstLine="284"/>
      </w:pPr>
      <w:r w:rsidRPr="00BD36F0">
        <w:t>выявлять особенности судебной системы и системы правоохранительных органов в Российской Федерации;</w:t>
      </w:r>
    </w:p>
    <w:p w:rsidR="00BE16B5" w:rsidRPr="00BD36F0" w:rsidRDefault="00BE16B5" w:rsidP="00BE16B5">
      <w:pPr>
        <w:pStyle w:val="a"/>
        <w:spacing w:line="240" w:lineRule="auto"/>
        <w:ind w:left="0" w:firstLine="284"/>
      </w:pPr>
      <w:r w:rsidRPr="00BD36F0">
        <w:t>описывать законодательный процесс как целостный государственный механизм;</w:t>
      </w:r>
    </w:p>
    <w:p w:rsidR="00BE16B5" w:rsidRPr="00BD36F0" w:rsidRDefault="00BE16B5" w:rsidP="00BE16B5">
      <w:pPr>
        <w:pStyle w:val="a"/>
        <w:spacing w:line="240" w:lineRule="auto"/>
        <w:ind w:left="0" w:firstLine="284"/>
      </w:pPr>
      <w:r w:rsidRPr="00BD36F0">
        <w:t>характеризовать избирательный процесс в Российской Федерации;</w:t>
      </w:r>
    </w:p>
    <w:p w:rsidR="00BE16B5" w:rsidRPr="00BD36F0" w:rsidRDefault="00BE16B5" w:rsidP="00BE16B5">
      <w:pPr>
        <w:pStyle w:val="a"/>
        <w:spacing w:line="240" w:lineRule="auto"/>
        <w:ind w:left="0" w:firstLine="284"/>
      </w:pPr>
      <w:r w:rsidRPr="00BD36F0">
        <w:t>объяснять на конкретном примере структуру и функции органов местного самоуправления в Российской Федерации;</w:t>
      </w:r>
    </w:p>
    <w:p w:rsidR="00BE16B5" w:rsidRPr="00BD36F0" w:rsidRDefault="00BE16B5" w:rsidP="00BE16B5">
      <w:pPr>
        <w:pStyle w:val="a"/>
        <w:spacing w:line="240" w:lineRule="auto"/>
        <w:ind w:left="0" w:firstLine="284"/>
      </w:pPr>
      <w:r w:rsidRPr="00BD36F0">
        <w:t>характеризовать и классифицировать права человека;</w:t>
      </w:r>
    </w:p>
    <w:p w:rsidR="00BE16B5" w:rsidRPr="00BD36F0" w:rsidRDefault="00BE16B5" w:rsidP="00BE16B5">
      <w:pPr>
        <w:pStyle w:val="a"/>
        <w:spacing w:line="240" w:lineRule="auto"/>
        <w:ind w:left="0" w:firstLine="284"/>
      </w:pPr>
      <w:r w:rsidRPr="00BD36F0">
        <w:t>объяснять основные идеи международных документов, направленных на защиту прав человека;</w:t>
      </w:r>
    </w:p>
    <w:p w:rsidR="00BE16B5" w:rsidRPr="00BD36F0" w:rsidRDefault="00BE16B5" w:rsidP="00BE16B5">
      <w:pPr>
        <w:pStyle w:val="a"/>
        <w:spacing w:line="240" w:lineRule="auto"/>
        <w:ind w:left="0" w:firstLine="284"/>
      </w:pPr>
      <w:r w:rsidRPr="00BD36F0">
        <w:t>характеризовать гражданское, семейное, трудовое, административное, уголовное, налоговое право как ведущие отрасли российского права;</w:t>
      </w:r>
    </w:p>
    <w:p w:rsidR="00BE16B5" w:rsidRPr="00BD36F0" w:rsidRDefault="00BE16B5" w:rsidP="00BE16B5">
      <w:pPr>
        <w:pStyle w:val="a"/>
        <w:spacing w:line="240" w:lineRule="auto"/>
        <w:ind w:left="0" w:firstLine="284"/>
      </w:pPr>
      <w:r w:rsidRPr="00BD36F0">
        <w:t>характеризовать субъектов гражданских правоотношений, различать организационно-правовые формы предпринимательской деятельности;</w:t>
      </w:r>
    </w:p>
    <w:p w:rsidR="00BE16B5" w:rsidRPr="00BD36F0" w:rsidRDefault="00BE16B5" w:rsidP="00BE16B5">
      <w:pPr>
        <w:pStyle w:val="a"/>
        <w:spacing w:line="240" w:lineRule="auto"/>
        <w:ind w:left="0" w:firstLine="284"/>
      </w:pPr>
      <w:r w:rsidRPr="00BD36F0">
        <w:t>иллюстрировать примерами нормы законодательства о защите прав потребителя;</w:t>
      </w:r>
    </w:p>
    <w:p w:rsidR="00BE16B5" w:rsidRPr="00BD36F0" w:rsidRDefault="00BE16B5" w:rsidP="00BE16B5">
      <w:pPr>
        <w:pStyle w:val="a"/>
        <w:spacing w:line="240" w:lineRule="auto"/>
        <w:ind w:left="0" w:firstLine="284"/>
      </w:pPr>
      <w:r w:rsidRPr="00BD36F0">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E16B5" w:rsidRPr="00BD36F0" w:rsidRDefault="00BE16B5" w:rsidP="00BE16B5">
      <w:pPr>
        <w:pStyle w:val="a"/>
        <w:spacing w:line="240" w:lineRule="auto"/>
        <w:ind w:left="0" w:firstLine="284"/>
      </w:pPr>
      <w:r w:rsidRPr="00BD36F0">
        <w:t>иллюстрировать примерами привлечение к гражданско-правовой ответственности;</w:t>
      </w:r>
    </w:p>
    <w:p w:rsidR="00BE16B5" w:rsidRPr="00BD36F0" w:rsidRDefault="00BE16B5" w:rsidP="00BE16B5">
      <w:pPr>
        <w:pStyle w:val="a"/>
        <w:spacing w:line="240" w:lineRule="auto"/>
        <w:ind w:left="0" w:firstLine="284"/>
      </w:pPr>
      <w:r w:rsidRPr="00BD36F0">
        <w:t>характеризовать права и обязанности членов семьи;</w:t>
      </w:r>
    </w:p>
    <w:p w:rsidR="00BE16B5" w:rsidRPr="00BD36F0" w:rsidRDefault="00BE16B5" w:rsidP="00BE16B5">
      <w:pPr>
        <w:pStyle w:val="a"/>
        <w:spacing w:line="240" w:lineRule="auto"/>
        <w:ind w:left="0" w:firstLine="284"/>
      </w:pPr>
      <w:r w:rsidRPr="00BD36F0">
        <w:t>объяснять порядок и условия регистрации и расторжения брака;</w:t>
      </w:r>
    </w:p>
    <w:p w:rsidR="00BE16B5" w:rsidRPr="00BD36F0" w:rsidRDefault="00BE16B5" w:rsidP="00BE16B5">
      <w:pPr>
        <w:pStyle w:val="a"/>
        <w:spacing w:line="240" w:lineRule="auto"/>
        <w:ind w:left="0" w:firstLine="284"/>
      </w:pPr>
      <w:r w:rsidRPr="00BD36F0">
        <w:t>характеризовать трудовые правоотношения и дифференцировать участников этих правоотношений;</w:t>
      </w:r>
    </w:p>
    <w:p w:rsidR="00BE16B5" w:rsidRPr="00BD36F0" w:rsidRDefault="00BE16B5" w:rsidP="00BE16B5">
      <w:pPr>
        <w:pStyle w:val="a"/>
        <w:spacing w:line="240" w:lineRule="auto"/>
        <w:ind w:left="0" w:firstLine="284"/>
      </w:pPr>
      <w:r w:rsidRPr="00BD36F0">
        <w:t>раскрывать содержание трудового договора;</w:t>
      </w:r>
    </w:p>
    <w:p w:rsidR="00BE16B5" w:rsidRPr="00BD36F0" w:rsidRDefault="00BE16B5" w:rsidP="00BE16B5">
      <w:pPr>
        <w:pStyle w:val="a"/>
        <w:spacing w:line="240" w:lineRule="auto"/>
        <w:ind w:left="0" w:firstLine="284"/>
      </w:pPr>
      <w:r w:rsidRPr="00BD36F0">
        <w:t>разъяснять на примерах особенности положения несовершеннолетних в трудовых отношениях;</w:t>
      </w:r>
    </w:p>
    <w:p w:rsidR="00BE16B5" w:rsidRPr="00BD36F0" w:rsidRDefault="00BE16B5" w:rsidP="00BE16B5">
      <w:pPr>
        <w:pStyle w:val="a"/>
        <w:spacing w:line="240" w:lineRule="auto"/>
        <w:ind w:left="0" w:firstLine="284"/>
      </w:pPr>
      <w:r w:rsidRPr="00BD36F0">
        <w:t>иллюстрировать примерами способы разрешения трудовых споров и привлечение к дисциплинарной ответственности;</w:t>
      </w:r>
    </w:p>
    <w:p w:rsidR="00BE16B5" w:rsidRPr="00BD36F0" w:rsidRDefault="00BE16B5" w:rsidP="00BE16B5">
      <w:pPr>
        <w:pStyle w:val="a"/>
        <w:spacing w:line="240" w:lineRule="auto"/>
        <w:ind w:left="0" w:firstLine="284"/>
      </w:pPr>
      <w:r w:rsidRPr="00BD36F0">
        <w:lastRenderedPageBreak/>
        <w:t>различать виды административных правонарушений и описывать порядок привлечения к административной ответственности;</w:t>
      </w:r>
    </w:p>
    <w:p w:rsidR="00BE16B5" w:rsidRPr="00BD36F0" w:rsidRDefault="00BE16B5" w:rsidP="00BE16B5">
      <w:pPr>
        <w:pStyle w:val="a"/>
        <w:spacing w:line="240" w:lineRule="auto"/>
        <w:ind w:left="0" w:firstLine="284"/>
      </w:pPr>
      <w:r w:rsidRPr="00BD36F0">
        <w:t>дифференцировать виды административных наказаний;</w:t>
      </w:r>
    </w:p>
    <w:p w:rsidR="00BE16B5" w:rsidRPr="00BD36F0" w:rsidRDefault="00BE16B5" w:rsidP="00BE16B5">
      <w:pPr>
        <w:pStyle w:val="a"/>
        <w:spacing w:line="240" w:lineRule="auto"/>
        <w:ind w:left="0" w:firstLine="284"/>
      </w:pPr>
      <w:r w:rsidRPr="00BD36F0">
        <w:t>дифференцировать виды преступлений и наказания за них;</w:t>
      </w:r>
    </w:p>
    <w:p w:rsidR="00BE16B5" w:rsidRPr="00BD36F0" w:rsidRDefault="00BE16B5" w:rsidP="00BE16B5">
      <w:pPr>
        <w:pStyle w:val="a"/>
        <w:spacing w:line="240" w:lineRule="auto"/>
        <w:ind w:left="0" w:firstLine="284"/>
      </w:pPr>
      <w:r w:rsidRPr="00BD36F0">
        <w:t>выявлять специфику уголовной ответственности несовершеннолетних;</w:t>
      </w:r>
    </w:p>
    <w:p w:rsidR="00BE16B5" w:rsidRPr="00BD36F0" w:rsidRDefault="00BE16B5" w:rsidP="00BE16B5">
      <w:pPr>
        <w:pStyle w:val="a"/>
        <w:ind w:left="0" w:firstLine="284"/>
      </w:pPr>
      <w:r w:rsidRPr="00BD36F0">
        <w:t>различать права и обязанности налогоплательщика;</w:t>
      </w:r>
    </w:p>
    <w:p w:rsidR="00BE16B5" w:rsidRPr="00BD36F0" w:rsidRDefault="00BE16B5" w:rsidP="00BE16B5">
      <w:pPr>
        <w:pStyle w:val="a"/>
        <w:spacing w:line="240" w:lineRule="auto"/>
        <w:ind w:left="0" w:firstLine="284"/>
      </w:pPr>
      <w:r w:rsidRPr="00BD36F0">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BE16B5" w:rsidRPr="00BD36F0" w:rsidRDefault="00BE16B5" w:rsidP="00BE16B5">
      <w:pPr>
        <w:pStyle w:val="a"/>
        <w:spacing w:line="240" w:lineRule="auto"/>
        <w:ind w:left="0" w:firstLine="284"/>
      </w:pPr>
      <w:r w:rsidRPr="00BD36F0">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E16B5" w:rsidRPr="00BD36F0" w:rsidRDefault="00BE16B5" w:rsidP="00BE16B5">
      <w:pPr>
        <w:pStyle w:val="a"/>
        <w:spacing w:line="240" w:lineRule="auto"/>
        <w:ind w:left="0" w:firstLine="284"/>
      </w:pPr>
      <w:r w:rsidRPr="00BD36F0">
        <w:t>высказывать обоснованные суждения, основываясь на внутренней убежденности в необходимости соблюдения норм права;</w:t>
      </w:r>
    </w:p>
    <w:p w:rsidR="00BE16B5" w:rsidRPr="00BD36F0" w:rsidRDefault="00BE16B5" w:rsidP="00BE16B5">
      <w:pPr>
        <w:pStyle w:val="a"/>
        <w:spacing w:line="240" w:lineRule="auto"/>
        <w:ind w:left="0" w:firstLine="284"/>
      </w:pPr>
      <w:r w:rsidRPr="00BD36F0">
        <w:t>различать виды юридических профессий.</w:t>
      </w:r>
    </w:p>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t>Выпускник на базовом уровне получит возможность научиться:</w:t>
      </w:r>
    </w:p>
    <w:p w:rsidR="00BE16B5" w:rsidRPr="00BD36F0" w:rsidRDefault="00BE16B5" w:rsidP="00BE16B5">
      <w:pPr>
        <w:pStyle w:val="a"/>
        <w:spacing w:line="240" w:lineRule="auto"/>
        <w:ind w:left="0" w:firstLine="284"/>
      </w:pPr>
      <w:r w:rsidRPr="00BD36F0">
        <w:t>различать предмет и метод правового регулирования;</w:t>
      </w:r>
    </w:p>
    <w:p w:rsidR="00BE16B5" w:rsidRPr="00BD36F0" w:rsidRDefault="00BE16B5" w:rsidP="00BE16B5">
      <w:pPr>
        <w:pStyle w:val="a"/>
        <w:spacing w:line="240" w:lineRule="auto"/>
        <w:ind w:left="0" w:firstLine="284"/>
      </w:pPr>
      <w:r w:rsidRPr="00BD36F0">
        <w:t>выявлять общественную опасность коррупции для гражданина, общества и государства;</w:t>
      </w:r>
    </w:p>
    <w:p w:rsidR="00BE16B5" w:rsidRPr="00BD36F0" w:rsidRDefault="00BE16B5" w:rsidP="00BE16B5">
      <w:pPr>
        <w:pStyle w:val="a"/>
        <w:spacing w:line="240" w:lineRule="auto"/>
        <w:ind w:left="0" w:firstLine="284"/>
      </w:pPr>
      <w:r w:rsidRPr="00BD36F0">
        <w:t>различать права и обязанности, гарантируемые Конституцией Российской Федерации и в рамках других отраслей права;</w:t>
      </w:r>
    </w:p>
    <w:p w:rsidR="00BE16B5" w:rsidRPr="00BD36F0" w:rsidRDefault="00BE16B5" w:rsidP="00BE16B5">
      <w:pPr>
        <w:pStyle w:val="a"/>
        <w:spacing w:line="240" w:lineRule="auto"/>
        <w:ind w:left="0" w:firstLine="284"/>
      </w:pPr>
      <w:r w:rsidRPr="00BD36F0">
        <w:t>выявлять особенности референдума;</w:t>
      </w:r>
    </w:p>
    <w:p w:rsidR="00BE16B5" w:rsidRPr="00BD36F0" w:rsidRDefault="00BE16B5" w:rsidP="00BE16B5">
      <w:pPr>
        <w:pStyle w:val="a"/>
        <w:spacing w:line="240" w:lineRule="auto"/>
        <w:ind w:left="0" w:firstLine="284"/>
      </w:pPr>
      <w:r w:rsidRPr="00BD36F0">
        <w:t>различать основные принципы международного гуманитарного права;</w:t>
      </w:r>
    </w:p>
    <w:p w:rsidR="00BE16B5" w:rsidRPr="00BD36F0" w:rsidRDefault="00BE16B5" w:rsidP="00BE16B5">
      <w:pPr>
        <w:pStyle w:val="a"/>
        <w:spacing w:line="240" w:lineRule="auto"/>
        <w:ind w:left="0" w:firstLine="284"/>
      </w:pPr>
      <w:r w:rsidRPr="00BD36F0">
        <w:t>характеризовать основные категории обязательственного права;</w:t>
      </w:r>
    </w:p>
    <w:p w:rsidR="00BE16B5" w:rsidRPr="00BD36F0" w:rsidRDefault="00BE16B5" w:rsidP="00BE16B5">
      <w:pPr>
        <w:pStyle w:val="a"/>
        <w:spacing w:line="240" w:lineRule="auto"/>
        <w:ind w:left="0" w:firstLine="284"/>
      </w:pPr>
      <w:r w:rsidRPr="00BD36F0">
        <w:t>целостно описывать порядок заключения гражданско-правового договора;</w:t>
      </w:r>
    </w:p>
    <w:p w:rsidR="00BE16B5" w:rsidRPr="00BD36F0" w:rsidRDefault="00BE16B5" w:rsidP="00BE16B5">
      <w:pPr>
        <w:pStyle w:val="a"/>
        <w:spacing w:line="240" w:lineRule="auto"/>
        <w:ind w:left="0" w:firstLine="284"/>
      </w:pPr>
      <w:r w:rsidRPr="00BD36F0">
        <w:t>выявлять способы защиты гражданских прав;</w:t>
      </w:r>
    </w:p>
    <w:p w:rsidR="00BE16B5" w:rsidRPr="00BD36F0" w:rsidRDefault="00BE16B5" w:rsidP="00BE16B5">
      <w:pPr>
        <w:pStyle w:val="a"/>
        <w:spacing w:line="240" w:lineRule="auto"/>
        <w:ind w:left="0" w:firstLine="284"/>
      </w:pPr>
      <w:r w:rsidRPr="00BD36F0">
        <w:t>определять ответственность родителей по воспитанию своих детей;</w:t>
      </w:r>
    </w:p>
    <w:p w:rsidR="00BE16B5" w:rsidRPr="00BD36F0" w:rsidRDefault="00BE16B5" w:rsidP="00BE16B5">
      <w:pPr>
        <w:pStyle w:val="a"/>
        <w:spacing w:line="240" w:lineRule="auto"/>
        <w:ind w:left="0" w:firstLine="284"/>
      </w:pPr>
      <w:r w:rsidRPr="00BD36F0">
        <w:t>различать рабочее время и время отдыха, разрешать трудовые споры правовыми способами;</w:t>
      </w:r>
    </w:p>
    <w:p w:rsidR="00BE16B5" w:rsidRPr="00BD36F0" w:rsidRDefault="00BE16B5" w:rsidP="00BE16B5">
      <w:pPr>
        <w:pStyle w:val="a"/>
        <w:spacing w:line="240" w:lineRule="auto"/>
        <w:ind w:left="0" w:firstLine="284"/>
      </w:pPr>
      <w:r w:rsidRPr="00BD36F0">
        <w:t>описывать порядок освобождения от уголовной ответственности;</w:t>
      </w:r>
    </w:p>
    <w:p w:rsidR="00BE16B5" w:rsidRPr="00BD36F0" w:rsidRDefault="00BE16B5" w:rsidP="00BE16B5">
      <w:pPr>
        <w:pStyle w:val="a"/>
        <w:spacing w:line="240" w:lineRule="auto"/>
        <w:ind w:left="0" w:firstLine="284"/>
      </w:pPr>
      <w:r w:rsidRPr="00BD36F0">
        <w:t>соотносить налоговые правонарушения и ответственность за их совершение;</w:t>
      </w:r>
    </w:p>
    <w:p w:rsidR="00BE16B5" w:rsidRPr="00BD36F0" w:rsidRDefault="00BE16B5" w:rsidP="00BE16B5">
      <w:pPr>
        <w:pStyle w:val="a"/>
        <w:spacing w:line="240" w:lineRule="auto"/>
        <w:ind w:left="0" w:firstLine="284"/>
      </w:pPr>
      <w:r w:rsidRPr="00BD36F0">
        <w:t>применять правовые знания для аргументации собственной позиции в конкретных правовых ситуациях с использованием нормативных актов.</w:t>
      </w:r>
    </w:p>
    <w:p w:rsidR="00BE16B5" w:rsidRPr="00BD36F0" w:rsidRDefault="00BE16B5" w:rsidP="00BE16B5">
      <w:pPr>
        <w:spacing w:line="240" w:lineRule="auto"/>
        <w:jc w:val="both"/>
        <w:rPr>
          <w:rFonts w:ascii="Times New Roman" w:hAnsi="Times New Roman"/>
          <w:sz w:val="28"/>
          <w:u w:color="000000"/>
          <w:bdr w:val="nil"/>
          <w:lang w:eastAsia="ru-RU"/>
        </w:rPr>
      </w:pPr>
    </w:p>
    <w:p w:rsidR="00BE16B5" w:rsidRPr="00BD36F0" w:rsidRDefault="00BE16B5" w:rsidP="00BE16B5">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1.2.5.6. География</w:t>
      </w:r>
      <w:bookmarkEnd w:id="45"/>
      <w:bookmarkEnd w:id="46"/>
      <w:bookmarkEnd w:id="47"/>
    </w:p>
    <w:p w:rsidR="00BE16B5" w:rsidRPr="00BD36F0" w:rsidRDefault="00BE16B5" w:rsidP="00BE16B5">
      <w:pPr>
        <w:pStyle w:val="a"/>
        <w:numPr>
          <w:ilvl w:val="0"/>
          <w:numId w:val="0"/>
        </w:numPr>
        <w:spacing w:line="240" w:lineRule="auto"/>
        <w:ind w:left="284"/>
      </w:pPr>
      <w:r w:rsidRPr="00BD36F0">
        <w:t>В результате изучения учебного предмета «География» на уровне среднего общего образования:</w:t>
      </w:r>
    </w:p>
    <w:p w:rsidR="00BE4453" w:rsidRPr="00BD36F0" w:rsidRDefault="00BE4453" w:rsidP="00750BF0">
      <w:pPr>
        <w:numPr>
          <w:ilvl w:val="0"/>
          <w:numId w:val="37"/>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BE4453" w:rsidRPr="00BD36F0" w:rsidRDefault="00BE4453" w:rsidP="00750BF0">
      <w:pPr>
        <w:numPr>
          <w:ilvl w:val="0"/>
          <w:numId w:val="37"/>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lastRenderedPageBreak/>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BE4453" w:rsidRPr="00BD36F0" w:rsidRDefault="00BE4453" w:rsidP="00750BF0">
      <w:pPr>
        <w:numPr>
          <w:ilvl w:val="2"/>
          <w:numId w:val="38"/>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умение работать с разными источниками географической информации;</w:t>
      </w:r>
    </w:p>
    <w:p w:rsidR="00BE4453" w:rsidRPr="00BD36F0" w:rsidRDefault="00BE4453" w:rsidP="00750BF0">
      <w:pPr>
        <w:numPr>
          <w:ilvl w:val="2"/>
          <w:numId w:val="38"/>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умение выделять, описывать и объяснять существенные признаки географических объектов и явлений;</w:t>
      </w:r>
    </w:p>
    <w:p w:rsidR="00BE4453" w:rsidRPr="00BD36F0" w:rsidRDefault="00BE4453" w:rsidP="00750BF0">
      <w:pPr>
        <w:numPr>
          <w:ilvl w:val="2"/>
          <w:numId w:val="38"/>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картографическая грамотность;</w:t>
      </w:r>
    </w:p>
    <w:p w:rsidR="00BE4453" w:rsidRPr="00BD36F0" w:rsidRDefault="00BE4453" w:rsidP="00750BF0">
      <w:pPr>
        <w:numPr>
          <w:ilvl w:val="2"/>
          <w:numId w:val="38"/>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BE4453" w:rsidRPr="00BD36F0" w:rsidRDefault="00BE4453" w:rsidP="00750BF0">
      <w:pPr>
        <w:numPr>
          <w:ilvl w:val="2"/>
          <w:numId w:val="38"/>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BE4453" w:rsidRPr="00BD36F0" w:rsidRDefault="00BE4453" w:rsidP="00750BF0">
      <w:pPr>
        <w:numPr>
          <w:ilvl w:val="2"/>
          <w:numId w:val="38"/>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умения соблюдать меры безопасности в случае природных стихийных бедствий и техногенных катастроф.</w:t>
      </w:r>
    </w:p>
    <w:p w:rsidR="00BE16B5" w:rsidRPr="00BD36F0" w:rsidRDefault="00BE16B5" w:rsidP="00BE16B5">
      <w:pPr>
        <w:pStyle w:val="a"/>
        <w:numPr>
          <w:ilvl w:val="0"/>
          <w:numId w:val="0"/>
        </w:numPr>
        <w:spacing w:line="240" w:lineRule="auto"/>
        <w:ind w:left="284"/>
      </w:pPr>
      <w:r w:rsidRPr="00BD36F0">
        <w:rPr>
          <w:b/>
        </w:rPr>
        <w:t>Выпускник на базовом уровне научится</w:t>
      </w:r>
      <w:r w:rsidRPr="00BD36F0">
        <w:t>:</w:t>
      </w:r>
    </w:p>
    <w:p w:rsidR="00BE16B5" w:rsidRPr="00BD36F0" w:rsidRDefault="00BE16B5" w:rsidP="00BE16B5">
      <w:pPr>
        <w:pStyle w:val="a"/>
        <w:spacing w:line="240" w:lineRule="auto"/>
        <w:ind w:left="0" w:firstLine="284"/>
      </w:pPr>
      <w:r w:rsidRPr="00BD36F0">
        <w:t>понимать значение географии как науки и объяснять ее роль в решении проблем человечества;</w:t>
      </w:r>
    </w:p>
    <w:p w:rsidR="00BE16B5" w:rsidRPr="00BD36F0" w:rsidRDefault="00BE16B5" w:rsidP="00BE16B5">
      <w:pPr>
        <w:pStyle w:val="a"/>
        <w:spacing w:line="240" w:lineRule="auto"/>
        <w:ind w:left="0" w:firstLine="284"/>
      </w:pPr>
      <w:r w:rsidRPr="00BD36F0">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16B5" w:rsidRPr="00BD36F0" w:rsidRDefault="00BE16B5" w:rsidP="00BE16B5">
      <w:pPr>
        <w:pStyle w:val="a"/>
        <w:spacing w:line="240" w:lineRule="auto"/>
        <w:ind w:left="0" w:firstLine="284"/>
      </w:pPr>
      <w:r w:rsidRPr="00BD36F0">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16B5" w:rsidRPr="00BD36F0" w:rsidRDefault="00BE16B5" w:rsidP="00BE16B5">
      <w:pPr>
        <w:pStyle w:val="a"/>
        <w:spacing w:line="240" w:lineRule="auto"/>
        <w:ind w:left="0" w:firstLine="284"/>
      </w:pPr>
      <w:r w:rsidRPr="00BD36F0">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16B5" w:rsidRPr="00BD36F0" w:rsidRDefault="00BE16B5" w:rsidP="00BE16B5">
      <w:pPr>
        <w:pStyle w:val="a"/>
        <w:spacing w:line="240" w:lineRule="auto"/>
        <w:ind w:left="0" w:firstLine="284"/>
      </w:pPr>
      <w:r w:rsidRPr="00BD36F0">
        <w:t>сравнивать географические объекты между собой по заданным критериям;</w:t>
      </w:r>
    </w:p>
    <w:p w:rsidR="00BE16B5" w:rsidRPr="00BD36F0" w:rsidRDefault="00BE16B5" w:rsidP="00BE16B5">
      <w:pPr>
        <w:pStyle w:val="a"/>
        <w:spacing w:line="240" w:lineRule="auto"/>
        <w:ind w:left="0" w:firstLine="284"/>
      </w:pPr>
      <w:r w:rsidRPr="00BD36F0">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16B5" w:rsidRPr="00BD36F0" w:rsidRDefault="00BE16B5" w:rsidP="00BE16B5">
      <w:pPr>
        <w:pStyle w:val="a"/>
        <w:spacing w:line="240" w:lineRule="auto"/>
        <w:ind w:left="0" w:firstLine="284"/>
      </w:pPr>
      <w:r w:rsidRPr="00BD36F0">
        <w:t>раскрывать причинно-следственные связи природно-хозяйственных явлений и процессов;</w:t>
      </w:r>
    </w:p>
    <w:p w:rsidR="00BE16B5" w:rsidRPr="00BD36F0" w:rsidRDefault="00BE16B5" w:rsidP="00BE16B5">
      <w:pPr>
        <w:pStyle w:val="a"/>
        <w:spacing w:line="240" w:lineRule="auto"/>
        <w:ind w:left="0" w:firstLine="284"/>
      </w:pPr>
      <w:r w:rsidRPr="00BD36F0">
        <w:t>выделять и объяснять существенные признаки географических объектов и явлений;</w:t>
      </w:r>
    </w:p>
    <w:p w:rsidR="00BE16B5" w:rsidRPr="00BD36F0" w:rsidRDefault="00BE16B5" w:rsidP="00BE16B5">
      <w:pPr>
        <w:pStyle w:val="a"/>
        <w:spacing w:line="240" w:lineRule="auto"/>
        <w:ind w:left="0" w:firstLine="284"/>
      </w:pPr>
      <w:r w:rsidRPr="00BD36F0">
        <w:t>выявлять и объяснять географические аспекты различных текущих событий и ситуаций;</w:t>
      </w:r>
    </w:p>
    <w:p w:rsidR="00BE16B5" w:rsidRPr="00BD36F0" w:rsidRDefault="00BE16B5" w:rsidP="00BE16B5">
      <w:pPr>
        <w:pStyle w:val="a"/>
        <w:spacing w:line="240" w:lineRule="auto"/>
        <w:ind w:left="0" w:firstLine="284"/>
      </w:pPr>
      <w:bookmarkStart w:id="48" w:name="h.2suumq8qn9ny" w:colFirst="0" w:colLast="0"/>
      <w:bookmarkEnd w:id="48"/>
      <w:r w:rsidRPr="00BD36F0">
        <w:t>описывать изменения геосистем в результате природных и антропогенных воздействий;</w:t>
      </w:r>
    </w:p>
    <w:p w:rsidR="00BE16B5" w:rsidRPr="00BD36F0" w:rsidRDefault="00BE16B5" w:rsidP="00BE16B5">
      <w:pPr>
        <w:pStyle w:val="a"/>
        <w:spacing w:line="240" w:lineRule="auto"/>
        <w:ind w:left="0" w:firstLine="284"/>
      </w:pPr>
      <w:bookmarkStart w:id="49" w:name="h.acvnlygo8lhv" w:colFirst="0" w:colLast="0"/>
      <w:bookmarkEnd w:id="49"/>
      <w:r w:rsidRPr="00BD36F0">
        <w:lastRenderedPageBreak/>
        <w:t>решать задачи по определению состояния окружающей среды, ее пригодности для жизни человека;</w:t>
      </w:r>
    </w:p>
    <w:p w:rsidR="00BE16B5" w:rsidRPr="00BD36F0" w:rsidRDefault="00BE16B5" w:rsidP="00BE16B5">
      <w:pPr>
        <w:pStyle w:val="a"/>
        <w:spacing w:line="240" w:lineRule="auto"/>
        <w:ind w:left="0" w:firstLine="284"/>
      </w:pPr>
      <w:r w:rsidRPr="00BD36F0">
        <w:t>оценивать демографическую ситуацию, процессы урбанизации, миграции в странах и регионах мира;</w:t>
      </w:r>
    </w:p>
    <w:p w:rsidR="00BE16B5" w:rsidRPr="00BD36F0" w:rsidRDefault="00BE16B5" w:rsidP="00BE16B5">
      <w:pPr>
        <w:pStyle w:val="a"/>
        <w:spacing w:line="240" w:lineRule="auto"/>
        <w:ind w:left="0" w:firstLine="284"/>
      </w:pPr>
      <w:r w:rsidRPr="00BD36F0">
        <w:t>объяснять состав, структуру и закономерности размещения населения мира, регионов, стран и их частей;</w:t>
      </w:r>
    </w:p>
    <w:p w:rsidR="00BE16B5" w:rsidRPr="00BD36F0" w:rsidRDefault="00BE16B5" w:rsidP="00BE16B5">
      <w:pPr>
        <w:pStyle w:val="a"/>
        <w:spacing w:line="240" w:lineRule="auto"/>
        <w:ind w:left="0" w:firstLine="284"/>
      </w:pPr>
      <w:r w:rsidRPr="00BD36F0">
        <w:t>характеризовать географию рынка труда;</w:t>
      </w:r>
    </w:p>
    <w:p w:rsidR="00BE16B5" w:rsidRPr="00BD36F0" w:rsidRDefault="00BE16B5" w:rsidP="00BE16B5">
      <w:pPr>
        <w:pStyle w:val="a"/>
        <w:spacing w:line="240" w:lineRule="auto"/>
        <w:ind w:left="0" w:firstLine="284"/>
      </w:pPr>
      <w:r w:rsidRPr="00BD36F0">
        <w:t>рассчитывать численность населения с учетом естественного движения и миграции населения стран, регионов мира;</w:t>
      </w:r>
    </w:p>
    <w:p w:rsidR="00BE16B5" w:rsidRPr="00BD36F0" w:rsidRDefault="00BE16B5" w:rsidP="00BE16B5">
      <w:pPr>
        <w:pStyle w:val="a"/>
        <w:spacing w:line="240" w:lineRule="auto"/>
        <w:ind w:left="0" w:firstLine="284"/>
      </w:pPr>
      <w:r w:rsidRPr="00BD36F0">
        <w:t>анализировать факторы и объяснять закономерности размещения отраслей хозяйства отдельных стран и регионов мира;</w:t>
      </w:r>
    </w:p>
    <w:p w:rsidR="00BE16B5" w:rsidRPr="00BD36F0" w:rsidRDefault="00BE16B5" w:rsidP="00BE16B5">
      <w:pPr>
        <w:pStyle w:val="a"/>
        <w:spacing w:line="240" w:lineRule="auto"/>
        <w:ind w:left="0" w:firstLine="284"/>
      </w:pPr>
      <w:r w:rsidRPr="00BD36F0">
        <w:t>характеризовать отраслевую структуру хозяйства отдельных стран и регионов мира;</w:t>
      </w:r>
    </w:p>
    <w:p w:rsidR="00BE16B5" w:rsidRPr="00BD36F0" w:rsidRDefault="00BE16B5" w:rsidP="00BE16B5">
      <w:pPr>
        <w:pStyle w:val="a"/>
        <w:spacing w:line="240" w:lineRule="auto"/>
        <w:ind w:left="0" w:firstLine="284"/>
      </w:pPr>
      <w:r w:rsidRPr="00BD36F0">
        <w:t>приводить примеры, объясняющие географическое разделение труда;</w:t>
      </w:r>
    </w:p>
    <w:p w:rsidR="00BE16B5" w:rsidRPr="00BD36F0" w:rsidRDefault="00BE16B5" w:rsidP="00BE16B5">
      <w:pPr>
        <w:pStyle w:val="a"/>
        <w:spacing w:line="240" w:lineRule="auto"/>
        <w:ind w:left="0" w:firstLine="284"/>
      </w:pPr>
      <w:r w:rsidRPr="00BD36F0">
        <w:t>определять принадлежность стран к одному из уровней экономического развития, используя показатель внутреннего валового продукта;</w:t>
      </w:r>
    </w:p>
    <w:p w:rsidR="00BE16B5" w:rsidRPr="00BD36F0" w:rsidRDefault="00BE16B5" w:rsidP="00BE16B5">
      <w:pPr>
        <w:pStyle w:val="a"/>
        <w:spacing w:line="240" w:lineRule="auto"/>
        <w:ind w:left="0" w:firstLine="284"/>
      </w:pPr>
      <w:r w:rsidRPr="00BD36F0">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16B5" w:rsidRPr="00BD36F0" w:rsidRDefault="00BE16B5" w:rsidP="00BE16B5">
      <w:pPr>
        <w:pStyle w:val="a"/>
        <w:spacing w:line="240" w:lineRule="auto"/>
        <w:ind w:left="0" w:firstLine="284"/>
      </w:pPr>
      <w:r w:rsidRPr="00BD36F0">
        <w:t>оценивать место отдельных стран и регионов в мировом хозяйстве;</w:t>
      </w:r>
    </w:p>
    <w:p w:rsidR="00BE16B5" w:rsidRPr="00BD36F0" w:rsidRDefault="00BE16B5" w:rsidP="00BE16B5">
      <w:pPr>
        <w:pStyle w:val="a"/>
        <w:spacing w:line="240" w:lineRule="auto"/>
        <w:ind w:left="0" w:firstLine="284"/>
      </w:pPr>
      <w:r w:rsidRPr="00BD36F0">
        <w:t>оценивать роль России в мировом хозяйстве, системе международных финансово-экономических и политических отношений;</w:t>
      </w:r>
    </w:p>
    <w:p w:rsidR="00BE16B5" w:rsidRPr="00BD36F0" w:rsidRDefault="00BE16B5" w:rsidP="00BE16B5">
      <w:pPr>
        <w:pStyle w:val="a"/>
        <w:spacing w:line="240" w:lineRule="auto"/>
        <w:ind w:left="0" w:firstLine="284"/>
      </w:pPr>
      <w:r w:rsidRPr="00BD36F0">
        <w:t>объяснять влияние глобальных проблем человечества на жизнь населения и развитие мирового хозяйства.</w:t>
      </w:r>
    </w:p>
    <w:p w:rsidR="00BE16B5" w:rsidRPr="00BD36F0" w:rsidRDefault="00BE16B5" w:rsidP="00BE16B5">
      <w:pPr>
        <w:pStyle w:val="41"/>
        <w:spacing w:line="240" w:lineRule="auto"/>
        <w:ind w:firstLine="0"/>
        <w:rPr>
          <w:b/>
          <w:color w:val="auto"/>
        </w:rPr>
      </w:pPr>
      <w:r w:rsidRPr="00BD36F0">
        <w:rPr>
          <w:b/>
          <w:color w:val="auto"/>
        </w:rPr>
        <w:t>Выпускник на базовом уровне получит возможность научиться:</w:t>
      </w:r>
    </w:p>
    <w:p w:rsidR="00BE16B5" w:rsidRPr="00BD36F0" w:rsidRDefault="00BE16B5" w:rsidP="00BE16B5">
      <w:pPr>
        <w:pStyle w:val="a"/>
        <w:spacing w:line="240" w:lineRule="auto"/>
        <w:ind w:left="0" w:firstLine="284"/>
      </w:pPr>
      <w:r w:rsidRPr="00BD36F0">
        <w:t>характеризовать процессы, происходящие в географической среде; сравнивать процессы между собой, делать выводы на основе сравнения;</w:t>
      </w:r>
    </w:p>
    <w:p w:rsidR="00BE16B5" w:rsidRPr="00BD36F0" w:rsidRDefault="00BE16B5" w:rsidP="00BE16B5">
      <w:pPr>
        <w:pStyle w:val="a"/>
        <w:spacing w:line="240" w:lineRule="auto"/>
        <w:ind w:left="0" w:firstLine="284"/>
      </w:pPr>
      <w:r w:rsidRPr="00BD36F0">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16B5" w:rsidRPr="00BD36F0" w:rsidRDefault="00BE16B5" w:rsidP="00BE16B5">
      <w:pPr>
        <w:pStyle w:val="a"/>
        <w:spacing w:line="240" w:lineRule="auto"/>
        <w:ind w:left="0" w:firstLine="284"/>
      </w:pPr>
      <w:r w:rsidRPr="00BD36F0">
        <w:t>составлять географические описания населения, хозяйства и экологической обстановки отдельных стран и регионов мира;</w:t>
      </w:r>
    </w:p>
    <w:p w:rsidR="00BE16B5" w:rsidRPr="00BD36F0" w:rsidRDefault="00BE16B5" w:rsidP="00BE16B5">
      <w:pPr>
        <w:pStyle w:val="a"/>
        <w:spacing w:line="240" w:lineRule="auto"/>
        <w:ind w:left="0" w:firstLine="284"/>
      </w:pPr>
      <w:r w:rsidRPr="00BD36F0">
        <w:t>делать прогнозы развития географических систем и комплексов в результате изменения их компонентов;</w:t>
      </w:r>
    </w:p>
    <w:p w:rsidR="00BE16B5" w:rsidRPr="00BD36F0" w:rsidRDefault="00BE16B5" w:rsidP="00BE16B5">
      <w:pPr>
        <w:pStyle w:val="a"/>
        <w:spacing w:line="240" w:lineRule="auto"/>
        <w:ind w:left="0" w:firstLine="284"/>
      </w:pPr>
      <w:r w:rsidRPr="00BD36F0">
        <w:t>выделять наиболее важные экологические, социально-экономические проблемы;</w:t>
      </w:r>
    </w:p>
    <w:p w:rsidR="00BE16B5" w:rsidRPr="00BD36F0" w:rsidRDefault="00BE16B5" w:rsidP="00BE16B5">
      <w:pPr>
        <w:pStyle w:val="a"/>
        <w:spacing w:line="240" w:lineRule="auto"/>
        <w:ind w:left="0" w:firstLine="284"/>
      </w:pPr>
      <w:r w:rsidRPr="00BD36F0">
        <w:t>давать научное объяснение процессам, явлениям, закономерностям, протекающим в географической оболочке;</w:t>
      </w:r>
    </w:p>
    <w:p w:rsidR="00BE16B5" w:rsidRPr="00BD36F0" w:rsidRDefault="00BE16B5" w:rsidP="00BE16B5">
      <w:pPr>
        <w:pStyle w:val="a"/>
        <w:spacing w:line="240" w:lineRule="auto"/>
        <w:ind w:left="0" w:firstLine="284"/>
      </w:pPr>
      <w:r w:rsidRPr="00BD36F0">
        <w:t>понимать и характеризовать причины возникновения процессов и явлений, влияющих на безопасность окружающей среды;</w:t>
      </w:r>
    </w:p>
    <w:p w:rsidR="00BE16B5" w:rsidRPr="00BD36F0" w:rsidRDefault="00BE16B5" w:rsidP="00BE16B5">
      <w:pPr>
        <w:pStyle w:val="a"/>
        <w:spacing w:line="240" w:lineRule="auto"/>
        <w:ind w:left="0" w:firstLine="284"/>
      </w:pPr>
      <w:r w:rsidRPr="00BD36F0">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16B5" w:rsidRPr="00BD36F0" w:rsidRDefault="00BE16B5" w:rsidP="00BE16B5">
      <w:pPr>
        <w:pStyle w:val="a"/>
        <w:spacing w:line="240" w:lineRule="auto"/>
        <w:ind w:left="0" w:firstLine="284"/>
      </w:pPr>
      <w:r w:rsidRPr="00BD36F0">
        <w:lastRenderedPageBreak/>
        <w:t>раскрывать сущность интеграционных процессов в мировом сообществе;</w:t>
      </w:r>
    </w:p>
    <w:p w:rsidR="00BE16B5" w:rsidRPr="00BD36F0" w:rsidRDefault="00BE16B5" w:rsidP="00BE16B5">
      <w:pPr>
        <w:pStyle w:val="a"/>
        <w:spacing w:line="240" w:lineRule="auto"/>
        <w:ind w:left="0" w:firstLine="284"/>
      </w:pPr>
      <w:r w:rsidRPr="00BD36F0">
        <w:t>прогнозировать и оценивать изменения политической карты мира под влиянием международных отношений;</w:t>
      </w:r>
    </w:p>
    <w:p w:rsidR="00BE16B5" w:rsidRPr="00BD36F0" w:rsidRDefault="00BE16B5" w:rsidP="00BE16B5">
      <w:pPr>
        <w:pStyle w:val="a"/>
        <w:spacing w:line="240" w:lineRule="auto"/>
        <w:ind w:left="0" w:firstLine="284"/>
      </w:pPr>
      <w:r w:rsidRPr="00BD36F0">
        <w:t xml:space="preserve"> оценивать социально-экономические последствия изменения современной политической карты мира;</w:t>
      </w:r>
    </w:p>
    <w:p w:rsidR="00BE16B5" w:rsidRPr="00BD36F0" w:rsidRDefault="00BE16B5" w:rsidP="00BE16B5">
      <w:pPr>
        <w:pStyle w:val="a"/>
        <w:spacing w:line="240" w:lineRule="auto"/>
        <w:ind w:left="0" w:firstLine="284"/>
      </w:pPr>
      <w:r w:rsidRPr="00BD36F0">
        <w:t>оценивать геополитические риски, вызванные социально-экономическими и геоэкологическими процессами, происходящими в мире;</w:t>
      </w:r>
    </w:p>
    <w:p w:rsidR="00BE16B5" w:rsidRPr="00BD36F0" w:rsidRDefault="00BE16B5" w:rsidP="00BE16B5">
      <w:pPr>
        <w:pStyle w:val="a"/>
        <w:spacing w:line="240" w:lineRule="auto"/>
        <w:ind w:left="0" w:firstLine="284"/>
      </w:pPr>
      <w:r w:rsidRPr="00BD36F0">
        <w:t>оценивать изменение отраслевой структуры отдельных стран и регионов мира;</w:t>
      </w:r>
    </w:p>
    <w:p w:rsidR="00BE16B5" w:rsidRPr="00BD36F0" w:rsidRDefault="00BE16B5" w:rsidP="00BE16B5">
      <w:pPr>
        <w:pStyle w:val="a"/>
        <w:spacing w:line="240" w:lineRule="auto"/>
        <w:ind w:left="0" w:firstLine="284"/>
      </w:pPr>
      <w:r w:rsidRPr="00BD36F0">
        <w:t>оценивать влияние отдельных стран и регионов на мировое хозяйство;</w:t>
      </w:r>
    </w:p>
    <w:p w:rsidR="00BE16B5" w:rsidRPr="00BD36F0" w:rsidRDefault="00BE16B5" w:rsidP="00BE16B5">
      <w:pPr>
        <w:pStyle w:val="a"/>
        <w:spacing w:line="240" w:lineRule="auto"/>
        <w:ind w:left="0" w:firstLine="284"/>
      </w:pPr>
      <w:r w:rsidRPr="00BD36F0">
        <w:t>анализировать региональную политику отдельных стран и регионов;</w:t>
      </w:r>
    </w:p>
    <w:p w:rsidR="00BE16B5" w:rsidRPr="00BD36F0" w:rsidRDefault="00BE16B5" w:rsidP="00BE16B5">
      <w:pPr>
        <w:pStyle w:val="a"/>
        <w:spacing w:line="240" w:lineRule="auto"/>
        <w:ind w:left="0" w:firstLine="284"/>
      </w:pPr>
      <w:r w:rsidRPr="00BD36F0">
        <w:t>анализировать основные направления международных исследований малоизученных территорий;</w:t>
      </w:r>
    </w:p>
    <w:p w:rsidR="00BE16B5" w:rsidRPr="00BD36F0" w:rsidRDefault="00BE16B5" w:rsidP="00BE16B5">
      <w:pPr>
        <w:pStyle w:val="a"/>
        <w:spacing w:line="240" w:lineRule="auto"/>
        <w:ind w:left="0" w:firstLine="284"/>
      </w:pPr>
      <w:r w:rsidRPr="00BD36F0">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16B5" w:rsidRPr="00BD36F0" w:rsidRDefault="00BE16B5" w:rsidP="00BE16B5">
      <w:pPr>
        <w:pStyle w:val="a"/>
        <w:spacing w:line="240" w:lineRule="auto"/>
        <w:ind w:left="0" w:firstLine="284"/>
      </w:pPr>
      <w:r w:rsidRPr="00BD36F0">
        <w:t>понимать принципы выделения и устанавливать соотношения между государственной территорией и исключительной экономической зоной России;</w:t>
      </w:r>
    </w:p>
    <w:p w:rsidR="00BE16B5" w:rsidRPr="00BD36F0" w:rsidRDefault="00BE16B5" w:rsidP="00BE16B5">
      <w:pPr>
        <w:pStyle w:val="a"/>
        <w:spacing w:line="240" w:lineRule="auto"/>
        <w:ind w:left="0" w:firstLine="284"/>
      </w:pPr>
      <w:bookmarkStart w:id="50" w:name="h.6t3mrq4bbd2k" w:colFirst="0" w:colLast="0"/>
      <w:bookmarkEnd w:id="50"/>
      <w:r w:rsidRPr="00BD36F0">
        <w:t>давать оценку международной деятельности, направленной на решение глобальных проблем человечества.</w:t>
      </w:r>
    </w:p>
    <w:p w:rsidR="00BE16B5" w:rsidRPr="00BD36F0" w:rsidRDefault="00BE16B5" w:rsidP="00BE16B5">
      <w:pPr>
        <w:pStyle w:val="41"/>
        <w:ind w:firstLine="0"/>
        <w:rPr>
          <w:color w:val="auto"/>
        </w:rPr>
      </w:pPr>
      <w:bookmarkStart w:id="51" w:name="h.msinstug8ch5" w:colFirst="0" w:colLast="0"/>
      <w:bookmarkEnd w:id="51"/>
    </w:p>
    <w:p w:rsidR="00BE16B5" w:rsidRPr="00BD36F0" w:rsidRDefault="00BE16B5" w:rsidP="00BE16B5">
      <w:pPr>
        <w:spacing w:after="0" w:line="240" w:lineRule="auto"/>
        <w:ind w:firstLine="709"/>
        <w:jc w:val="both"/>
        <w:rPr>
          <w:rFonts w:ascii="Times New Roman" w:hAnsi="Times New Roman"/>
          <w:b/>
          <w:sz w:val="28"/>
          <w:szCs w:val="28"/>
        </w:rPr>
      </w:pPr>
      <w:bookmarkStart w:id="52" w:name="_Toc409691638"/>
      <w:bookmarkStart w:id="53" w:name="_Toc410653961"/>
      <w:bookmarkStart w:id="54" w:name="_Toc414553142"/>
      <w:r w:rsidRPr="00BD36F0">
        <w:rPr>
          <w:rFonts w:ascii="Times New Roman" w:hAnsi="Times New Roman"/>
          <w:b/>
          <w:sz w:val="28"/>
          <w:szCs w:val="28"/>
        </w:rPr>
        <w:t>1.2.5.7. Математика</w:t>
      </w:r>
      <w:bookmarkEnd w:id="52"/>
      <w:bookmarkEnd w:id="53"/>
      <w:bookmarkEnd w:id="54"/>
      <w:r w:rsidRPr="00BD36F0">
        <w:rPr>
          <w:rFonts w:ascii="Times New Roman" w:hAnsi="Times New Roman"/>
          <w:b/>
          <w:sz w:val="28"/>
          <w:szCs w:val="28"/>
        </w:rPr>
        <w:t>: алгебра и начала математического анализа, геометрия</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умение работать с математическим текстом (структурирование, извлечение необходимой информации);</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владение базовым понятийным аппаратом:</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овладение символьным языком математики;</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изучение элементарных функциональных зависимостей;</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формирование представлений о статистических закономерностях в реальном мире, о различных способах их изучения;</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овладение практически значимыми математическими  умениями и навыками, их применением к решению математических и нематематических задач, предполагающих умение: выполнять устные, письменные, инструментальные вычисления, проводить несложные практические расчеты с использованием при необходимости справочных материалов, калькулятора, компьютера;</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t>применять изученные понятия, результаты и методы при решении задач из различных разделов курса, в том числе и при решении задач, не сводящихся к непосредственному применению известных алгоритмов;</w:t>
      </w:r>
    </w:p>
    <w:p w:rsidR="00F83245" w:rsidRPr="00BD36F0" w:rsidRDefault="00F83245" w:rsidP="00750BF0">
      <w:pPr>
        <w:pStyle w:val="a6"/>
        <w:numPr>
          <w:ilvl w:val="0"/>
          <w:numId w:val="30"/>
        </w:numPr>
        <w:spacing w:after="0"/>
        <w:ind w:left="0" w:firstLine="426"/>
        <w:jc w:val="both"/>
        <w:rPr>
          <w:rFonts w:ascii="Times New Roman" w:hAnsi="Times New Roman"/>
          <w:sz w:val="28"/>
          <w:u w:color="000000"/>
          <w:bdr w:val="nil"/>
        </w:rPr>
      </w:pPr>
      <w:r w:rsidRPr="00BD36F0">
        <w:rPr>
          <w:rFonts w:ascii="Times New Roman" w:hAnsi="Times New Roman"/>
          <w:sz w:val="28"/>
          <w:u w:color="000000"/>
          <w:bdr w:val="nil"/>
        </w:rPr>
        <w:lastRenderedPageBreak/>
        <w:t>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рассуждения.</w:t>
      </w:r>
    </w:p>
    <w:p w:rsidR="00F83245" w:rsidRPr="00BD36F0" w:rsidRDefault="00F83245" w:rsidP="00BE16B5">
      <w:pPr>
        <w:spacing w:after="0" w:line="240" w:lineRule="auto"/>
        <w:ind w:firstLine="709"/>
        <w:jc w:val="both"/>
        <w:rPr>
          <w:rFonts w:ascii="Times New Roman" w:hAnsi="Times New Roman"/>
          <w:b/>
          <w:sz w:val="28"/>
          <w:szCs w:val="28"/>
        </w:rPr>
      </w:pPr>
    </w:p>
    <w:p w:rsidR="00BE16B5" w:rsidRPr="00BD36F0" w:rsidRDefault="00BE16B5" w:rsidP="00BE16B5">
      <w:pPr>
        <w:spacing w:after="0" w:line="240" w:lineRule="auto"/>
        <w:ind w:firstLine="709"/>
        <w:jc w:val="both"/>
        <w:rPr>
          <w:rFonts w:ascii="Times New Roman" w:hAnsi="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394"/>
      </w:tblGrid>
      <w:tr w:rsidR="00BD36F0" w:rsidRPr="00BD36F0" w:rsidTr="00BE16B5">
        <w:tc>
          <w:tcPr>
            <w:tcW w:w="9180" w:type="dxa"/>
            <w:gridSpan w:val="2"/>
          </w:tcPr>
          <w:p w:rsidR="00BE16B5" w:rsidRPr="00BD36F0" w:rsidRDefault="00BE16B5" w:rsidP="00BE16B5">
            <w:pPr>
              <w:spacing w:line="240" w:lineRule="auto"/>
              <w:jc w:val="center"/>
              <w:rPr>
                <w:rFonts w:ascii="Times New Roman" w:hAnsi="Times New Roman"/>
                <w:b/>
                <w:sz w:val="28"/>
                <w:szCs w:val="28"/>
              </w:rPr>
            </w:pPr>
            <w:r w:rsidRPr="00BD36F0">
              <w:rPr>
                <w:rFonts w:ascii="Times New Roman" w:hAnsi="Times New Roman"/>
                <w:b/>
                <w:sz w:val="28"/>
                <w:szCs w:val="28"/>
              </w:rPr>
              <w:t>Углубленный уровень</w:t>
            </w:r>
          </w:p>
          <w:p w:rsidR="00BE16B5" w:rsidRPr="00BD36F0" w:rsidRDefault="00BE16B5" w:rsidP="00BE16B5">
            <w:pPr>
              <w:spacing w:line="240" w:lineRule="auto"/>
              <w:jc w:val="center"/>
              <w:rPr>
                <w:rFonts w:ascii="Times New Roman" w:hAnsi="Times New Roman"/>
                <w:b/>
                <w:sz w:val="28"/>
                <w:szCs w:val="28"/>
              </w:rPr>
            </w:pPr>
            <w:r w:rsidRPr="00BD36F0">
              <w:rPr>
                <w:rFonts w:ascii="Times New Roman" w:hAnsi="Times New Roman"/>
                <w:b/>
                <w:sz w:val="28"/>
                <w:szCs w:val="28"/>
              </w:rPr>
              <w:t>«Системно-теоретические результаты»</w:t>
            </w:r>
          </w:p>
        </w:tc>
      </w:tr>
      <w:tr w:rsidR="00BD36F0" w:rsidRPr="00BD36F0" w:rsidTr="00BE16B5">
        <w:tc>
          <w:tcPr>
            <w:tcW w:w="4786" w:type="dxa"/>
          </w:tcPr>
          <w:p w:rsidR="00BE16B5" w:rsidRPr="00BD36F0" w:rsidRDefault="00BE16B5" w:rsidP="00BE16B5">
            <w:pPr>
              <w:spacing w:line="240" w:lineRule="auto"/>
              <w:jc w:val="center"/>
              <w:rPr>
                <w:rFonts w:ascii="Times New Roman" w:hAnsi="Times New Roman"/>
                <w:b/>
                <w:sz w:val="28"/>
                <w:szCs w:val="28"/>
              </w:rPr>
            </w:pPr>
            <w:r w:rsidRPr="00BD36F0">
              <w:rPr>
                <w:rFonts w:ascii="Times New Roman" w:hAnsi="Times New Roman"/>
                <w:b/>
                <w:sz w:val="28"/>
                <w:szCs w:val="28"/>
                <w:lang w:val="en-US"/>
              </w:rPr>
              <w:t xml:space="preserve">II </w:t>
            </w:r>
            <w:r w:rsidRPr="00BD36F0">
              <w:rPr>
                <w:rFonts w:ascii="Times New Roman" w:hAnsi="Times New Roman"/>
                <w:b/>
                <w:sz w:val="28"/>
                <w:szCs w:val="28"/>
              </w:rPr>
              <w:t>Выпускник научится</w:t>
            </w:r>
          </w:p>
        </w:tc>
        <w:tc>
          <w:tcPr>
            <w:tcW w:w="4394" w:type="dxa"/>
          </w:tcPr>
          <w:p w:rsidR="00BE16B5" w:rsidRPr="00BD36F0" w:rsidRDefault="00BE16B5" w:rsidP="00BE16B5">
            <w:pPr>
              <w:spacing w:line="240" w:lineRule="auto"/>
              <w:jc w:val="center"/>
              <w:rPr>
                <w:rFonts w:ascii="Times New Roman" w:hAnsi="Times New Roman"/>
                <w:b/>
                <w:sz w:val="28"/>
                <w:szCs w:val="28"/>
              </w:rPr>
            </w:pPr>
            <w:r w:rsidRPr="00BD36F0">
              <w:rPr>
                <w:rFonts w:ascii="Times New Roman" w:hAnsi="Times New Roman"/>
                <w:b/>
                <w:sz w:val="28"/>
                <w:szCs w:val="28"/>
                <w:lang w:val="en-US"/>
              </w:rPr>
              <w:t>IV</w:t>
            </w:r>
            <w:r w:rsidRPr="00BD36F0">
              <w:rPr>
                <w:rFonts w:ascii="Times New Roman" w:hAnsi="Times New Roman"/>
                <w:b/>
                <w:sz w:val="28"/>
                <w:szCs w:val="28"/>
              </w:rPr>
              <w:t xml:space="preserve"> Выпускник получит возможность научиться</w:t>
            </w:r>
          </w:p>
        </w:tc>
      </w:tr>
      <w:tr w:rsidR="00BD36F0" w:rsidRPr="00BD36F0" w:rsidTr="00BE16B5">
        <w:tc>
          <w:tcPr>
            <w:tcW w:w="9180" w:type="dxa"/>
            <w:gridSpan w:val="2"/>
          </w:tcPr>
          <w:p w:rsidR="00BE16B5" w:rsidRPr="00BD36F0" w:rsidRDefault="00BE16B5" w:rsidP="00BE16B5">
            <w:pPr>
              <w:spacing w:after="0" w:line="240" w:lineRule="auto"/>
              <w:jc w:val="center"/>
              <w:rPr>
                <w:rFonts w:ascii="Times New Roman" w:hAnsi="Times New Roman"/>
                <w:b/>
                <w:sz w:val="28"/>
                <w:szCs w:val="28"/>
              </w:rPr>
            </w:pPr>
            <w:r w:rsidRPr="00BD36F0">
              <w:rPr>
                <w:rFonts w:ascii="Times New Roman" w:hAnsi="Times New Roman"/>
                <w:b/>
                <w:sz w:val="28"/>
                <w:szCs w:val="28"/>
              </w:rPr>
              <w:t>Цели освоения предмета</w:t>
            </w:r>
          </w:p>
        </w:tc>
      </w:tr>
      <w:tr w:rsidR="00BD36F0" w:rsidRPr="00BD36F0" w:rsidTr="00BE16B5">
        <w:tc>
          <w:tcPr>
            <w:tcW w:w="4786" w:type="dxa"/>
          </w:tcPr>
          <w:p w:rsidR="00BE16B5" w:rsidRPr="00BD36F0" w:rsidRDefault="00BE16B5" w:rsidP="00BE16B5">
            <w:pPr>
              <w:spacing w:line="240" w:lineRule="auto"/>
              <w:rPr>
                <w:rFonts w:ascii="Times New Roman" w:hAnsi="Times New Roman"/>
                <w:sz w:val="28"/>
                <w:szCs w:val="28"/>
              </w:rPr>
            </w:pPr>
            <w:r w:rsidRPr="00BD36F0">
              <w:rPr>
                <w:rFonts w:ascii="Times New Roman" w:hAnsi="Times New Roman"/>
                <w:sz w:val="28"/>
                <w:szCs w:val="28"/>
              </w:rPr>
              <w:t>Для успешного продолжения образования по специальностям, связанным с прикладным использованием математики</w:t>
            </w:r>
          </w:p>
        </w:tc>
        <w:tc>
          <w:tcPr>
            <w:tcW w:w="4394" w:type="dxa"/>
          </w:tcPr>
          <w:p w:rsidR="00BE16B5" w:rsidRPr="00BD36F0" w:rsidRDefault="00BE16B5" w:rsidP="00BE16B5">
            <w:pPr>
              <w:spacing w:after="0" w:line="240" w:lineRule="auto"/>
              <w:rPr>
                <w:rFonts w:ascii="Times New Roman" w:hAnsi="Times New Roman"/>
                <w:sz w:val="28"/>
                <w:szCs w:val="28"/>
              </w:rPr>
            </w:pPr>
            <w:r w:rsidRPr="00BD36F0">
              <w:rPr>
                <w:rFonts w:ascii="Times New Roman" w:hAnsi="Times New Roman"/>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D36F0" w:rsidRPr="00BD36F0" w:rsidTr="00BE16B5">
        <w:tc>
          <w:tcPr>
            <w:tcW w:w="9180" w:type="dxa"/>
            <w:gridSpan w:val="2"/>
            <w:vAlign w:val="center"/>
          </w:tcPr>
          <w:p w:rsidR="00BE16B5" w:rsidRPr="00BD36F0" w:rsidRDefault="00BE16B5" w:rsidP="00BE16B5">
            <w:pPr>
              <w:spacing w:before="60" w:after="60" w:line="240" w:lineRule="auto"/>
              <w:ind w:left="357" w:hanging="357"/>
              <w:jc w:val="center"/>
              <w:rPr>
                <w:rFonts w:ascii="Times New Roman" w:hAnsi="Times New Roman"/>
                <w:b/>
                <w:sz w:val="28"/>
                <w:szCs w:val="28"/>
              </w:rPr>
            </w:pPr>
            <w:r w:rsidRPr="00BD36F0">
              <w:rPr>
                <w:rFonts w:ascii="Times New Roman" w:hAnsi="Times New Roman"/>
                <w:b/>
                <w:sz w:val="28"/>
                <w:szCs w:val="28"/>
              </w:rPr>
              <w:t xml:space="preserve">Требования к результатам: </w:t>
            </w:r>
          </w:p>
          <w:p w:rsidR="00BE16B5" w:rsidRPr="00BD36F0" w:rsidRDefault="00BE16B5" w:rsidP="00BE16B5">
            <w:pPr>
              <w:spacing w:before="60" w:after="60" w:line="240" w:lineRule="auto"/>
              <w:ind w:left="357" w:hanging="357"/>
              <w:jc w:val="center"/>
              <w:rPr>
                <w:rFonts w:ascii="Times New Roman" w:hAnsi="Times New Roman"/>
                <w:b/>
                <w:sz w:val="28"/>
                <w:szCs w:val="28"/>
              </w:rPr>
            </w:pPr>
            <w:r w:rsidRPr="00BD36F0">
              <w:rPr>
                <w:rFonts w:ascii="Times New Roman" w:hAnsi="Times New Roman"/>
                <w:b/>
                <w:sz w:val="28"/>
                <w:szCs w:val="28"/>
              </w:rPr>
              <w:t>«Элементы теории множеств и математической логики»</w:t>
            </w:r>
          </w:p>
        </w:tc>
      </w:tr>
      <w:tr w:rsidR="00BD36F0" w:rsidRPr="00BD36F0" w:rsidTr="00BE16B5">
        <w:tc>
          <w:tcPr>
            <w:tcW w:w="4786" w:type="dxa"/>
          </w:tcPr>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proofErr w:type="gramStart"/>
            <w:r w:rsidRPr="00BD36F0">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задавать множества перечислением и характеристическим свойством;</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lastRenderedPageBreak/>
              <w:t>проверять принадлежность элемента множеству;</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проводить доказательные рассуждения для обоснования истинности утверждений.</w:t>
            </w:r>
          </w:p>
          <w:p w:rsidR="00BE16B5" w:rsidRPr="00BD36F0" w:rsidRDefault="00BE16B5" w:rsidP="00BE16B5">
            <w:pPr>
              <w:spacing w:line="240" w:lineRule="auto"/>
              <w:ind w:left="357" w:hanging="357"/>
              <w:rPr>
                <w:rFonts w:ascii="Times New Roman" w:hAnsi="Times New Roman"/>
                <w:sz w:val="28"/>
                <w:szCs w:val="28"/>
              </w:rPr>
            </w:pPr>
            <w:r w:rsidRPr="00BD36F0">
              <w:rPr>
                <w:rFonts w:ascii="Times New Roman" w:hAnsi="Times New Roman"/>
                <w:sz w:val="28"/>
                <w:szCs w:val="28"/>
              </w:rPr>
              <w:t>В повседневной жизни и при изучении других предметов:</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tc>
        <w:tc>
          <w:tcPr>
            <w:tcW w:w="4394" w:type="dxa"/>
          </w:tcPr>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lastRenderedPageBreak/>
              <w:t>Достижение результатов раздела II;</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 xml:space="preserve">оперировать понятием определения, основными видами определений, основными видами теорем; </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понимать суть косвенного доказательства;</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оперировать понятиями счетного и несчетного множества;</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применять метод математической индукции для проведения рассуждений и доказательств и при решении задач.</w:t>
            </w:r>
          </w:p>
          <w:p w:rsidR="00BE16B5" w:rsidRPr="00BD36F0" w:rsidRDefault="00BE16B5" w:rsidP="00BE16B5">
            <w:pPr>
              <w:spacing w:line="240" w:lineRule="auto"/>
              <w:ind w:left="357" w:hanging="357"/>
              <w:rPr>
                <w:rFonts w:ascii="Times New Roman" w:hAnsi="Times New Roman"/>
                <w:sz w:val="28"/>
                <w:szCs w:val="28"/>
              </w:rPr>
            </w:pPr>
            <w:r w:rsidRPr="00BD36F0">
              <w:rPr>
                <w:rFonts w:ascii="Times New Roman" w:hAnsi="Times New Roman"/>
                <w:sz w:val="28"/>
                <w:szCs w:val="28"/>
              </w:rPr>
              <w:t xml:space="preserve">В повседневной жизни и при </w:t>
            </w:r>
            <w:r w:rsidRPr="00BD36F0">
              <w:rPr>
                <w:rFonts w:ascii="Times New Roman" w:hAnsi="Times New Roman"/>
                <w:sz w:val="28"/>
                <w:szCs w:val="28"/>
              </w:rPr>
              <w:lastRenderedPageBreak/>
              <w:t>изучении других предметов:</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D36F0" w:rsidRPr="00BD36F0" w:rsidTr="00BE16B5">
        <w:tc>
          <w:tcPr>
            <w:tcW w:w="9180" w:type="dxa"/>
            <w:gridSpan w:val="2"/>
          </w:tcPr>
          <w:p w:rsidR="00BE16B5" w:rsidRPr="00BD36F0" w:rsidRDefault="00BE16B5" w:rsidP="00BE16B5">
            <w:pPr>
              <w:pStyle w:val="af9"/>
              <w:spacing w:after="0"/>
              <w:ind w:left="357" w:firstLine="0"/>
              <w:jc w:val="center"/>
              <w:rPr>
                <w:b/>
                <w:sz w:val="28"/>
                <w:szCs w:val="28"/>
              </w:rPr>
            </w:pPr>
            <w:r w:rsidRPr="00BD36F0">
              <w:rPr>
                <w:b/>
                <w:sz w:val="28"/>
                <w:szCs w:val="28"/>
              </w:rPr>
              <w:lastRenderedPageBreak/>
              <w:t>Требования к результатам: «Числа и выражения»</w:t>
            </w:r>
          </w:p>
        </w:tc>
      </w:tr>
      <w:tr w:rsidR="00BD36F0" w:rsidRPr="00BD36F0" w:rsidTr="00BE16B5">
        <w:tc>
          <w:tcPr>
            <w:tcW w:w="4786" w:type="dxa"/>
          </w:tcPr>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proofErr w:type="gramStart"/>
            <w:r w:rsidRPr="00BD36F0">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понимать и объяснять разницу между позиционной и непозиционной системами записи чисел;</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 xml:space="preserve">переводить числа из одной системы записи (системы </w:t>
            </w:r>
            <w:r w:rsidRPr="00BD36F0">
              <w:rPr>
                <w:rFonts w:ascii="Times New Roman" w:hAnsi="Times New Roman"/>
                <w:sz w:val="28"/>
                <w:szCs w:val="28"/>
              </w:rPr>
              <w:lastRenderedPageBreak/>
              <w:t>счисления) в другую;</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выполнять округление рациональных и иррациональных чисел с заданной точностью;</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сравнивать действительные числа разными способами;</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находить НОД и НОК разными способами и использовать их при решении задач;</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BE16B5" w:rsidRPr="00BD36F0" w:rsidRDefault="00BE16B5" w:rsidP="00750BF0">
            <w:pPr>
              <w:numPr>
                <w:ilvl w:val="0"/>
                <w:numId w:val="14"/>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В повседневной жизни и при изучении других предметов:</w:t>
            </w:r>
          </w:p>
          <w:p w:rsidR="00BE16B5" w:rsidRPr="00BD36F0" w:rsidRDefault="00BE16B5" w:rsidP="00750BF0">
            <w:pPr>
              <w:pStyle w:val="a0"/>
              <w:numPr>
                <w:ilvl w:val="0"/>
                <w:numId w:val="14"/>
              </w:numPr>
              <w:ind w:left="357" w:hanging="357"/>
              <w:contextualSpacing/>
              <w:jc w:val="left"/>
              <w:rPr>
                <w:rFonts w:ascii="Times New Roman" w:hAnsi="Times New Roman"/>
                <w:sz w:val="28"/>
                <w:szCs w:val="28"/>
              </w:rPr>
            </w:pPr>
            <w:r w:rsidRPr="00BD36F0">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E16B5" w:rsidRPr="00BD36F0" w:rsidRDefault="00BE16B5" w:rsidP="00750BF0">
            <w:pPr>
              <w:pStyle w:val="a0"/>
              <w:numPr>
                <w:ilvl w:val="0"/>
                <w:numId w:val="14"/>
              </w:numPr>
              <w:ind w:left="357" w:hanging="357"/>
              <w:contextualSpacing/>
              <w:jc w:val="left"/>
              <w:rPr>
                <w:rFonts w:ascii="Times New Roman" w:hAnsi="Times New Roman"/>
                <w:sz w:val="28"/>
                <w:szCs w:val="28"/>
              </w:rPr>
            </w:pPr>
            <w:r w:rsidRPr="00BD36F0">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 xml:space="preserve">составлять и оценивать разными способами числовые выражения </w:t>
            </w:r>
            <w:r w:rsidRPr="00BD36F0">
              <w:rPr>
                <w:sz w:val="28"/>
                <w:szCs w:val="28"/>
              </w:rPr>
              <w:lastRenderedPageBreak/>
              <w:t>при решении практических задач и задач из других учебных предметов</w:t>
            </w:r>
          </w:p>
        </w:tc>
        <w:tc>
          <w:tcPr>
            <w:tcW w:w="4394" w:type="dxa"/>
          </w:tcPr>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lastRenderedPageBreak/>
              <w:t>Достижение результатов раздела II;</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свободно оперировать числовыми множествами при решении задач;</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понимать причины и основные идеи расширения числовых множеств;</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владеть основными понятиями теории делимости при решении стандартных задач</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иметь базовые представления о множестве комплексных чисел;</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свободно выполнять тождественные преобразования тригонометрических, логарифмических, степенных выражений;</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lastRenderedPageBreak/>
              <w:t>владеть формулой бинома Ньютона;</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применять при решении задач теорему о линейном представлении НОД;</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применять при решении задач Китайскую теорему об остатках;</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 xml:space="preserve">применять при решении задач Малую теорему Ферма; </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 xml:space="preserve">уметь выполнять запись числа в позиционной системе счисления; </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применять при решении задач теоретико-числовые функции: число и сумма делителей, функцию Эйлера;</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применять при решении задач цепные дроби;</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применять при решении задач многочлены с действительными и целыми коэффициентами;</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 xml:space="preserve">владеть понятиями приводимый и неприводимый многочлен и применять их при решении задач; </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 xml:space="preserve">применять при решении задач Основную теорему алгебры; </w:t>
            </w:r>
          </w:p>
          <w:p w:rsidR="00BE16B5" w:rsidRPr="00BD36F0" w:rsidRDefault="00BE16B5" w:rsidP="00750BF0">
            <w:pPr>
              <w:pStyle w:val="af9"/>
              <w:numPr>
                <w:ilvl w:val="0"/>
                <w:numId w:val="14"/>
              </w:numPr>
              <w:spacing w:after="0"/>
              <w:ind w:left="357" w:hanging="357"/>
              <w:contextualSpacing/>
              <w:jc w:val="left"/>
              <w:rPr>
                <w:sz w:val="28"/>
                <w:szCs w:val="28"/>
              </w:rPr>
            </w:pPr>
            <w:r w:rsidRPr="00BD36F0">
              <w:rPr>
                <w:sz w:val="28"/>
                <w:szCs w:val="28"/>
              </w:rPr>
              <w:t>применять при решении задач простейшие функции комплексной переменной как геометрические преобразования</w:t>
            </w:r>
          </w:p>
        </w:tc>
      </w:tr>
      <w:tr w:rsidR="00BD36F0" w:rsidRPr="00BD36F0" w:rsidTr="00BE16B5">
        <w:tc>
          <w:tcPr>
            <w:tcW w:w="9180" w:type="dxa"/>
            <w:gridSpan w:val="2"/>
          </w:tcPr>
          <w:p w:rsidR="00BE16B5" w:rsidRPr="00BD36F0" w:rsidRDefault="00BE16B5" w:rsidP="00BE16B5">
            <w:pPr>
              <w:pStyle w:val="af9"/>
              <w:spacing w:after="0"/>
              <w:ind w:left="357" w:firstLine="0"/>
              <w:contextualSpacing/>
              <w:jc w:val="center"/>
              <w:rPr>
                <w:b/>
                <w:sz w:val="28"/>
                <w:szCs w:val="28"/>
              </w:rPr>
            </w:pPr>
            <w:r w:rsidRPr="00BD36F0">
              <w:rPr>
                <w:b/>
                <w:sz w:val="28"/>
                <w:szCs w:val="28"/>
              </w:rPr>
              <w:lastRenderedPageBreak/>
              <w:t>Требования к результатам: «Уравнения и неравенства»</w:t>
            </w:r>
          </w:p>
        </w:tc>
      </w:tr>
      <w:tr w:rsidR="00BD36F0" w:rsidRPr="00BD36F0" w:rsidTr="00BE16B5">
        <w:tc>
          <w:tcPr>
            <w:tcW w:w="4786" w:type="dxa"/>
          </w:tcPr>
          <w:p w:rsidR="00BE16B5" w:rsidRPr="00BD36F0" w:rsidRDefault="00BE16B5" w:rsidP="00750BF0">
            <w:pPr>
              <w:numPr>
                <w:ilvl w:val="0"/>
                <w:numId w:val="12"/>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применять теорему Безу к решению уравнений;</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применять теорему Виета для решения некоторых уравнений степени выше второй;</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 xml:space="preserve">использовать метод интервалов для решения неравенств, в том числе дробно-рациональных и включающих в себя </w:t>
            </w:r>
            <w:r w:rsidRPr="00BD36F0">
              <w:rPr>
                <w:rFonts w:ascii="Times New Roman" w:hAnsi="Times New Roman"/>
                <w:sz w:val="28"/>
                <w:szCs w:val="28"/>
              </w:rPr>
              <w:lastRenderedPageBreak/>
              <w:t>иррациональные выражения;</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владеть разными методами доказательства неравенств;</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решать уравнения в целых числах;</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изображать множества на плоскости, задаваемые уравнениями, неравенствами и их системами;</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BE16B5" w:rsidRPr="00BD36F0" w:rsidRDefault="00BE16B5" w:rsidP="00BE16B5">
            <w:pPr>
              <w:spacing w:after="0" w:line="240" w:lineRule="auto"/>
              <w:ind w:left="357" w:hanging="357"/>
              <w:rPr>
                <w:rFonts w:ascii="Times New Roman" w:hAnsi="Times New Roman"/>
                <w:sz w:val="28"/>
                <w:szCs w:val="28"/>
              </w:rPr>
            </w:pPr>
            <w:r w:rsidRPr="00BD36F0">
              <w:rPr>
                <w:rFonts w:ascii="Times New Roman" w:hAnsi="Times New Roman"/>
                <w:sz w:val="28"/>
                <w:szCs w:val="28"/>
              </w:rPr>
              <w:t>В повседневной жизни и при изучении других предметов:</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4394" w:type="dxa"/>
          </w:tcPr>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lastRenderedPageBreak/>
              <w:t>Достижение результатов раздела II;</w:t>
            </w:r>
          </w:p>
          <w:p w:rsidR="00BE16B5" w:rsidRPr="00BD36F0" w:rsidRDefault="00BE16B5" w:rsidP="00750BF0">
            <w:pPr>
              <w:numPr>
                <w:ilvl w:val="0"/>
                <w:numId w:val="17"/>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E16B5" w:rsidRPr="00BD36F0" w:rsidRDefault="00BE16B5" w:rsidP="00750BF0">
            <w:pPr>
              <w:numPr>
                <w:ilvl w:val="0"/>
                <w:numId w:val="17"/>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 xml:space="preserve">свободно решать системы линейных уравнений; </w:t>
            </w:r>
          </w:p>
          <w:p w:rsidR="00BE16B5" w:rsidRPr="00BD36F0" w:rsidRDefault="00BE16B5" w:rsidP="00750BF0">
            <w:pPr>
              <w:numPr>
                <w:ilvl w:val="0"/>
                <w:numId w:val="16"/>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решать основные типы уравнений и неравенств с параметрами;</w:t>
            </w:r>
          </w:p>
          <w:p w:rsidR="00BE16B5" w:rsidRPr="00BD36F0" w:rsidRDefault="00BE16B5" w:rsidP="00750BF0">
            <w:pPr>
              <w:numPr>
                <w:ilvl w:val="0"/>
                <w:numId w:val="16"/>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применять при решении задач неравенства Коши — Буняковского, Бернулли;</w:t>
            </w:r>
          </w:p>
          <w:p w:rsidR="00BE16B5" w:rsidRPr="00BD36F0" w:rsidRDefault="00BE16B5" w:rsidP="00750BF0">
            <w:pPr>
              <w:numPr>
                <w:ilvl w:val="0"/>
                <w:numId w:val="16"/>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 xml:space="preserve">иметь представление о неравенствах между </w:t>
            </w:r>
            <w:proofErr w:type="gramStart"/>
            <w:r w:rsidRPr="00BD36F0">
              <w:rPr>
                <w:rFonts w:ascii="Times New Roman" w:hAnsi="Times New Roman"/>
                <w:sz w:val="28"/>
                <w:szCs w:val="28"/>
              </w:rPr>
              <w:t>средними</w:t>
            </w:r>
            <w:proofErr w:type="gramEnd"/>
            <w:r w:rsidRPr="00BD36F0">
              <w:rPr>
                <w:rFonts w:ascii="Times New Roman" w:hAnsi="Times New Roman"/>
                <w:sz w:val="28"/>
                <w:szCs w:val="28"/>
              </w:rPr>
              <w:t xml:space="preserve"> степенными</w:t>
            </w:r>
          </w:p>
          <w:p w:rsidR="00BE16B5" w:rsidRPr="00BD36F0" w:rsidRDefault="00BE16B5" w:rsidP="00BE16B5">
            <w:pPr>
              <w:spacing w:line="240" w:lineRule="auto"/>
              <w:ind w:left="357" w:hanging="357"/>
              <w:rPr>
                <w:rFonts w:ascii="Times New Roman" w:hAnsi="Times New Roman"/>
                <w:sz w:val="28"/>
                <w:szCs w:val="28"/>
              </w:rPr>
            </w:pPr>
          </w:p>
          <w:p w:rsidR="00BE16B5" w:rsidRPr="00BD36F0" w:rsidRDefault="00BE16B5" w:rsidP="00BE16B5">
            <w:pPr>
              <w:spacing w:line="240" w:lineRule="auto"/>
              <w:ind w:left="357" w:hanging="357"/>
              <w:rPr>
                <w:rFonts w:ascii="Times New Roman" w:hAnsi="Times New Roman"/>
                <w:sz w:val="28"/>
                <w:szCs w:val="28"/>
              </w:rPr>
            </w:pPr>
          </w:p>
        </w:tc>
      </w:tr>
      <w:tr w:rsidR="00BD36F0" w:rsidRPr="00BD36F0" w:rsidTr="00BE16B5">
        <w:tc>
          <w:tcPr>
            <w:tcW w:w="9180" w:type="dxa"/>
            <w:gridSpan w:val="2"/>
          </w:tcPr>
          <w:p w:rsidR="00BE16B5" w:rsidRPr="00BD36F0" w:rsidRDefault="00BE16B5" w:rsidP="00BE16B5">
            <w:pPr>
              <w:pStyle w:val="af9"/>
              <w:spacing w:after="0"/>
              <w:ind w:left="357" w:firstLine="0"/>
              <w:jc w:val="center"/>
              <w:rPr>
                <w:b/>
                <w:sz w:val="28"/>
                <w:szCs w:val="28"/>
              </w:rPr>
            </w:pPr>
            <w:r w:rsidRPr="00BD36F0">
              <w:rPr>
                <w:b/>
                <w:sz w:val="28"/>
                <w:szCs w:val="28"/>
              </w:rPr>
              <w:lastRenderedPageBreak/>
              <w:t>Требования к результатам: «Функции»</w:t>
            </w:r>
          </w:p>
        </w:tc>
      </w:tr>
      <w:tr w:rsidR="00BD36F0" w:rsidRPr="00BD36F0" w:rsidTr="00BE16B5">
        <w:tc>
          <w:tcPr>
            <w:tcW w:w="4786" w:type="dxa"/>
          </w:tcPr>
          <w:p w:rsidR="00BE16B5" w:rsidRPr="00BD36F0" w:rsidRDefault="00BE16B5" w:rsidP="00750BF0">
            <w:pPr>
              <w:pStyle w:val="af9"/>
              <w:numPr>
                <w:ilvl w:val="0"/>
                <w:numId w:val="13"/>
              </w:numPr>
              <w:spacing w:after="0"/>
              <w:ind w:left="357" w:hanging="357"/>
              <w:jc w:val="left"/>
              <w:rPr>
                <w:sz w:val="28"/>
                <w:szCs w:val="28"/>
              </w:rPr>
            </w:pPr>
            <w:proofErr w:type="gramStart"/>
            <w:r w:rsidRPr="00BD36F0">
              <w:rPr>
                <w:sz w:val="28"/>
                <w:szCs w:val="28"/>
              </w:rPr>
              <w:t xml:space="preserve">Владеть понятиями: зависимость </w:t>
            </w:r>
            <w:r w:rsidRPr="00BD36F0">
              <w:rPr>
                <w:sz w:val="28"/>
                <w:szCs w:val="28"/>
              </w:rPr>
              <w:lastRenderedPageBreak/>
              <w:t>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понятием степенная функция; строить ее график и уметь применять свойства степенной функции при решении задач;</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lastRenderedPageBreak/>
              <w:t>владеть понятием обратная функция; применять это понятие при решении задач;</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применять при решении задач свойства функций: четность, периодичность, ограниченность;</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применять при решении задач преобразования графиков функций;</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понятиями числовая последовательность, арифметическая и геометрическая прогрессия;</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 xml:space="preserve">применять при решении задач свойства и признаки арифметической и геометрической прогрессий. </w:t>
            </w:r>
          </w:p>
          <w:p w:rsidR="00BE16B5" w:rsidRPr="00BD36F0" w:rsidRDefault="00BE16B5" w:rsidP="00BE16B5">
            <w:pPr>
              <w:spacing w:line="240" w:lineRule="auto"/>
              <w:ind w:left="357" w:hanging="357"/>
              <w:rPr>
                <w:rFonts w:ascii="Times New Roman" w:hAnsi="Times New Roman"/>
                <w:sz w:val="28"/>
                <w:szCs w:val="28"/>
              </w:rPr>
            </w:pPr>
            <w:r w:rsidRPr="00BD36F0">
              <w:rPr>
                <w:rFonts w:ascii="Times New Roman" w:hAnsi="Times New Roman"/>
                <w:sz w:val="28"/>
                <w:szCs w:val="28"/>
              </w:rPr>
              <w:t>В повседневной жизни и при изучении других учебных предметов:</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интерпретировать свойства в контексте конкретной практической ситуации</w:t>
            </w:r>
            <w:proofErr w:type="gramStart"/>
            <w:r w:rsidRPr="00BD36F0">
              <w:rPr>
                <w:rFonts w:ascii="Times New Roman" w:hAnsi="Times New Roman"/>
                <w:sz w:val="28"/>
                <w:szCs w:val="28"/>
              </w:rPr>
              <w:t xml:space="preserve">;. </w:t>
            </w:r>
            <w:proofErr w:type="gramEnd"/>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394" w:type="dxa"/>
          </w:tcPr>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lastRenderedPageBreak/>
              <w:t xml:space="preserve">Достижение результатов </w:t>
            </w:r>
            <w:r w:rsidRPr="00BD36F0">
              <w:rPr>
                <w:sz w:val="28"/>
                <w:szCs w:val="28"/>
              </w:rPr>
              <w:lastRenderedPageBreak/>
              <w:t>раздела II;</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понятием асимптоты и уметь его применять при решении задач;</w:t>
            </w:r>
          </w:p>
          <w:p w:rsidR="00BE16B5" w:rsidRPr="00BD36F0" w:rsidRDefault="00BE16B5" w:rsidP="00750BF0">
            <w:pPr>
              <w:pStyle w:val="af9"/>
              <w:numPr>
                <w:ilvl w:val="0"/>
                <w:numId w:val="13"/>
              </w:numPr>
              <w:spacing w:after="0"/>
              <w:jc w:val="left"/>
              <w:rPr>
                <w:sz w:val="28"/>
                <w:szCs w:val="28"/>
              </w:rPr>
            </w:pPr>
            <w:r w:rsidRPr="00BD36F0">
              <w:rPr>
                <w:sz w:val="28"/>
                <w:szCs w:val="28"/>
              </w:rPr>
              <w:t>применять методы решения простейших дифференциальных уравнений первого и второго порядков</w:t>
            </w:r>
          </w:p>
          <w:p w:rsidR="00BE16B5" w:rsidRPr="00BD36F0" w:rsidRDefault="00BE16B5" w:rsidP="00BE16B5">
            <w:pPr>
              <w:pStyle w:val="af9"/>
              <w:spacing w:after="0"/>
              <w:ind w:left="357" w:hanging="357"/>
              <w:jc w:val="left"/>
              <w:rPr>
                <w:sz w:val="28"/>
                <w:szCs w:val="28"/>
              </w:rPr>
            </w:pPr>
          </w:p>
          <w:p w:rsidR="00BE16B5" w:rsidRPr="00BD36F0" w:rsidRDefault="00BE16B5" w:rsidP="00BE16B5">
            <w:pPr>
              <w:spacing w:line="240" w:lineRule="auto"/>
              <w:ind w:left="357" w:hanging="357"/>
              <w:rPr>
                <w:rFonts w:ascii="Times New Roman" w:hAnsi="Times New Roman"/>
                <w:sz w:val="28"/>
                <w:szCs w:val="28"/>
              </w:rPr>
            </w:pPr>
          </w:p>
        </w:tc>
      </w:tr>
      <w:tr w:rsidR="00BD36F0" w:rsidRPr="00BD36F0" w:rsidTr="00BE16B5">
        <w:tc>
          <w:tcPr>
            <w:tcW w:w="9180" w:type="dxa"/>
            <w:gridSpan w:val="2"/>
          </w:tcPr>
          <w:p w:rsidR="00BE16B5" w:rsidRPr="00BD36F0" w:rsidRDefault="00BE16B5" w:rsidP="00BE16B5">
            <w:pPr>
              <w:spacing w:after="0" w:line="240" w:lineRule="auto"/>
              <w:ind w:left="357"/>
              <w:contextualSpacing/>
              <w:rPr>
                <w:rFonts w:ascii="Times New Roman" w:hAnsi="Times New Roman"/>
                <w:sz w:val="28"/>
                <w:szCs w:val="28"/>
              </w:rPr>
            </w:pPr>
            <w:r w:rsidRPr="00BD36F0">
              <w:rPr>
                <w:rFonts w:ascii="Times New Roman" w:hAnsi="Times New Roman"/>
                <w:sz w:val="28"/>
                <w:szCs w:val="28"/>
              </w:rPr>
              <w:lastRenderedPageBreak/>
              <w:t>Требования к результатам: «Элементы математического анализа»</w:t>
            </w:r>
          </w:p>
        </w:tc>
      </w:tr>
      <w:tr w:rsidR="00BD36F0" w:rsidRPr="00BD36F0" w:rsidTr="00BE16B5">
        <w:tc>
          <w:tcPr>
            <w:tcW w:w="4786" w:type="dxa"/>
          </w:tcPr>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lastRenderedPageBreak/>
              <w:t>Владеть понятием бесконечно убывающая геометрическая прогрессия и уметь применять его при решении задач;</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применять для решения задач теорию пределов;</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владеть понятиями: производная функции в точке, производная функции;</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 xml:space="preserve">вычислять производные элементарных функций и их комбинаций; </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исследовать функции на монотонность и экстремумы;</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строить графики и применять к решению задач, в том числе с параметром;</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владеть понятием касательная к графику функции и уметь применять его при решении задач;</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 xml:space="preserve">владеть понятиями первообразная функция, определенный интеграл; </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применять теорему Ньютона–Лейбница и ее следствия для решения задач.</w:t>
            </w:r>
          </w:p>
          <w:p w:rsidR="00BE16B5" w:rsidRPr="00BD36F0" w:rsidRDefault="00BE16B5" w:rsidP="00BE16B5">
            <w:pPr>
              <w:spacing w:line="240" w:lineRule="auto"/>
              <w:ind w:left="357" w:hanging="357"/>
              <w:rPr>
                <w:rFonts w:ascii="Times New Roman" w:hAnsi="Times New Roman"/>
                <w:sz w:val="28"/>
                <w:szCs w:val="28"/>
              </w:rPr>
            </w:pPr>
            <w:r w:rsidRPr="00BD36F0">
              <w:rPr>
                <w:rFonts w:ascii="Times New Roman" w:hAnsi="Times New Roman"/>
                <w:sz w:val="28"/>
                <w:szCs w:val="28"/>
              </w:rPr>
              <w:t>В повседневной жизни и при изучении других учебных предметов:</w:t>
            </w:r>
          </w:p>
          <w:p w:rsidR="00BE16B5" w:rsidRPr="00BD36F0" w:rsidRDefault="00BE16B5" w:rsidP="00750BF0">
            <w:pPr>
              <w:numPr>
                <w:ilvl w:val="0"/>
                <w:numId w:val="18"/>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 xml:space="preserve">решать прикладные задачи из биологии, физики, химии, экономики и других предметов, связанные с исследованием </w:t>
            </w:r>
            <w:r w:rsidRPr="00BD36F0">
              <w:rPr>
                <w:rFonts w:ascii="Times New Roman" w:hAnsi="Times New Roman"/>
                <w:sz w:val="28"/>
                <w:szCs w:val="28"/>
              </w:rPr>
              <w:lastRenderedPageBreak/>
              <w:t>характеристик процессов;</w:t>
            </w:r>
          </w:p>
          <w:p w:rsidR="00BE16B5" w:rsidRPr="00BD36F0" w:rsidRDefault="00BE16B5" w:rsidP="00750BF0">
            <w:pPr>
              <w:numPr>
                <w:ilvl w:val="0"/>
                <w:numId w:val="18"/>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 xml:space="preserve"> интерпретировать полученные результаты</w:t>
            </w:r>
          </w:p>
        </w:tc>
        <w:tc>
          <w:tcPr>
            <w:tcW w:w="4394" w:type="dxa"/>
          </w:tcPr>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lastRenderedPageBreak/>
              <w:t>Достижение результатов раздела II;</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оперировать понятием первообразной функции для решения задач;</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овладеть основными сведениями об интеграле Ньютона–Лейбница и его простейших применениях;</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оперировать в стандартных ситуациях производными высших порядков;</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уметь применять при решении задач свойства непрерывных функций;</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 xml:space="preserve">уметь применять при решении задач теоремы Вейерштрасса; </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уметь выполнять приближенные вычисления (методы решения уравнений, вычисления определенного интеграла);</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уметь применять приложение производной и определенного интеграла к решению задач естествознания;</w:t>
            </w:r>
          </w:p>
          <w:p w:rsidR="00BE16B5" w:rsidRPr="00BD36F0" w:rsidRDefault="00BE16B5" w:rsidP="00750BF0">
            <w:pPr>
              <w:numPr>
                <w:ilvl w:val="0"/>
                <w:numId w:val="19"/>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владеть понятиями вторая производная, выпуклость графика функции и уметь исследовать функцию на выпуклость</w:t>
            </w:r>
          </w:p>
        </w:tc>
      </w:tr>
      <w:tr w:rsidR="00BD36F0" w:rsidRPr="00BD36F0" w:rsidTr="00BE16B5">
        <w:tc>
          <w:tcPr>
            <w:tcW w:w="9180" w:type="dxa"/>
            <w:gridSpan w:val="2"/>
          </w:tcPr>
          <w:p w:rsidR="00BE16B5" w:rsidRPr="00BD36F0" w:rsidRDefault="00BE16B5" w:rsidP="00BE16B5">
            <w:pPr>
              <w:spacing w:after="0" w:line="240" w:lineRule="auto"/>
              <w:ind w:left="357"/>
              <w:contextualSpacing/>
              <w:jc w:val="center"/>
              <w:rPr>
                <w:rFonts w:ascii="Times New Roman" w:hAnsi="Times New Roman"/>
                <w:b/>
                <w:sz w:val="28"/>
                <w:szCs w:val="28"/>
              </w:rPr>
            </w:pPr>
            <w:r w:rsidRPr="00BD36F0">
              <w:rPr>
                <w:rFonts w:ascii="Times New Roman" w:hAnsi="Times New Roman"/>
                <w:b/>
                <w:sz w:val="28"/>
                <w:szCs w:val="28"/>
              </w:rPr>
              <w:lastRenderedPageBreak/>
              <w:t xml:space="preserve">Требования к результатам: </w:t>
            </w:r>
          </w:p>
          <w:p w:rsidR="00BE16B5" w:rsidRPr="00BD36F0" w:rsidRDefault="00BE16B5" w:rsidP="00BE16B5">
            <w:pPr>
              <w:spacing w:after="0" w:line="240" w:lineRule="auto"/>
              <w:ind w:left="357"/>
              <w:contextualSpacing/>
              <w:jc w:val="center"/>
              <w:rPr>
                <w:rFonts w:ascii="Times New Roman" w:hAnsi="Times New Roman"/>
                <w:b/>
                <w:sz w:val="28"/>
                <w:szCs w:val="28"/>
              </w:rPr>
            </w:pPr>
            <w:r w:rsidRPr="00BD36F0">
              <w:rPr>
                <w:rFonts w:ascii="Times New Roman" w:hAnsi="Times New Roman"/>
                <w:b/>
                <w:sz w:val="28"/>
                <w:szCs w:val="28"/>
              </w:rPr>
              <w:t>«Статистика и теория вероятностей, логика и комбинаторика»</w:t>
            </w:r>
          </w:p>
        </w:tc>
      </w:tr>
      <w:tr w:rsidR="00BD36F0" w:rsidRPr="00BD36F0" w:rsidTr="00BE16B5">
        <w:tc>
          <w:tcPr>
            <w:tcW w:w="4786" w:type="dxa"/>
          </w:tcPr>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владеть основными понятиями комбинаторики и уметь их применять при решении задач;</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иметь представление об основах теории вероятностей;</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иметь представление о математическом ожидании и дисперсии случайных величин;</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иметь представление о совместных распределениях случайных величин;</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понимать суть закона больших чисел и выборочного метода измерения вероятностей;</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 xml:space="preserve">иметь представление о корреляции случайных величин. </w:t>
            </w:r>
          </w:p>
          <w:p w:rsidR="00BE16B5" w:rsidRPr="00BD36F0" w:rsidRDefault="00BE16B5" w:rsidP="00750BF0">
            <w:pPr>
              <w:numPr>
                <w:ilvl w:val="0"/>
                <w:numId w:val="12"/>
              </w:numPr>
              <w:spacing w:line="240" w:lineRule="auto"/>
              <w:ind w:left="357" w:hanging="357"/>
              <w:rPr>
                <w:rFonts w:ascii="Times New Roman" w:hAnsi="Times New Roman"/>
                <w:sz w:val="28"/>
                <w:szCs w:val="28"/>
              </w:rPr>
            </w:pPr>
          </w:p>
          <w:p w:rsidR="00BE16B5" w:rsidRPr="00BD36F0" w:rsidRDefault="00BE16B5" w:rsidP="00750BF0">
            <w:pPr>
              <w:numPr>
                <w:ilvl w:val="0"/>
                <w:numId w:val="12"/>
              </w:numPr>
              <w:spacing w:line="240" w:lineRule="auto"/>
              <w:ind w:left="357" w:hanging="357"/>
              <w:rPr>
                <w:rFonts w:ascii="Times New Roman" w:hAnsi="Times New Roman"/>
                <w:sz w:val="28"/>
                <w:szCs w:val="28"/>
              </w:rPr>
            </w:pPr>
            <w:r w:rsidRPr="00BD36F0">
              <w:rPr>
                <w:rFonts w:ascii="Times New Roman" w:hAnsi="Times New Roman"/>
                <w:sz w:val="28"/>
                <w:szCs w:val="28"/>
              </w:rPr>
              <w:t>В повседневной жизни и при изучении других предметов:</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вычислять или оценивать вероятности событий в реальной жизни;</w:t>
            </w:r>
          </w:p>
          <w:p w:rsidR="00BE16B5" w:rsidRPr="00BD36F0" w:rsidRDefault="00BE16B5" w:rsidP="00750BF0">
            <w:pPr>
              <w:pStyle w:val="a0"/>
              <w:numPr>
                <w:ilvl w:val="0"/>
                <w:numId w:val="12"/>
              </w:numPr>
              <w:ind w:left="357" w:hanging="357"/>
              <w:jc w:val="left"/>
              <w:rPr>
                <w:rFonts w:ascii="Times New Roman" w:hAnsi="Times New Roman"/>
                <w:sz w:val="28"/>
                <w:szCs w:val="28"/>
              </w:rPr>
            </w:pPr>
            <w:r w:rsidRPr="00BD36F0">
              <w:rPr>
                <w:rFonts w:ascii="Times New Roman" w:hAnsi="Times New Roman"/>
                <w:sz w:val="28"/>
                <w:szCs w:val="28"/>
              </w:rPr>
              <w:t>выбирать методы подходящего представления и обработки данных</w:t>
            </w:r>
          </w:p>
        </w:tc>
        <w:tc>
          <w:tcPr>
            <w:tcW w:w="4394" w:type="dxa"/>
          </w:tcPr>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lastRenderedPageBreak/>
              <w:t>Достижение результатов раздела II;</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 центральной предельной теореме;</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 выборочном коэффициенте корреляции и линейной регрессии;</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 связи эмпирических и теоретических распределений;</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 кодировании, двоичной записи, двоичном дереве;</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 деревьях и уметь применять при решении задач;</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владеть понятием связность и уметь применять компоненты связности при решении задач;</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 xml:space="preserve">уметь осуществлять пути по </w:t>
            </w:r>
            <w:r w:rsidRPr="00BD36F0">
              <w:rPr>
                <w:sz w:val="28"/>
                <w:szCs w:val="28"/>
              </w:rPr>
              <w:lastRenderedPageBreak/>
              <w:t>ребрам, обходы ребер и вершин графа;</w:t>
            </w:r>
          </w:p>
          <w:p w:rsidR="00BE16B5" w:rsidRPr="00BD36F0" w:rsidRDefault="00BE16B5" w:rsidP="00750BF0">
            <w:pPr>
              <w:pStyle w:val="af9"/>
              <w:numPr>
                <w:ilvl w:val="0"/>
                <w:numId w:val="12"/>
              </w:numPr>
              <w:spacing w:after="0"/>
              <w:ind w:left="357" w:hanging="357"/>
              <w:jc w:val="left"/>
              <w:rPr>
                <w:sz w:val="28"/>
                <w:szCs w:val="28"/>
              </w:rPr>
            </w:pPr>
            <w:r w:rsidRPr="00BD36F0">
              <w:rPr>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 xml:space="preserve">владеть понятиями конечные и счетные множества и уметь их применять при решении задач; </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уметь применять метод математической индукции;</w:t>
            </w:r>
          </w:p>
          <w:p w:rsidR="00BE16B5" w:rsidRPr="00BD36F0" w:rsidRDefault="00BE16B5" w:rsidP="00750BF0">
            <w:pPr>
              <w:numPr>
                <w:ilvl w:val="0"/>
                <w:numId w:val="12"/>
              </w:numPr>
              <w:spacing w:after="0" w:line="240" w:lineRule="auto"/>
              <w:ind w:left="357" w:hanging="357"/>
              <w:rPr>
                <w:rFonts w:ascii="Times New Roman" w:hAnsi="Times New Roman"/>
                <w:sz w:val="28"/>
                <w:szCs w:val="28"/>
              </w:rPr>
            </w:pPr>
            <w:r w:rsidRPr="00BD36F0">
              <w:rPr>
                <w:rFonts w:ascii="Times New Roman" w:hAnsi="Times New Roman"/>
                <w:sz w:val="28"/>
                <w:szCs w:val="28"/>
              </w:rPr>
              <w:t>уметь применять принцип Дирихле при решении задач</w:t>
            </w:r>
          </w:p>
        </w:tc>
      </w:tr>
      <w:tr w:rsidR="00BD36F0" w:rsidRPr="00BD36F0" w:rsidTr="00BE16B5">
        <w:tc>
          <w:tcPr>
            <w:tcW w:w="9180" w:type="dxa"/>
            <w:gridSpan w:val="2"/>
          </w:tcPr>
          <w:p w:rsidR="00BE16B5" w:rsidRPr="00BD36F0" w:rsidRDefault="00BE16B5" w:rsidP="00BE16B5">
            <w:pPr>
              <w:pStyle w:val="af9"/>
              <w:spacing w:after="0"/>
              <w:ind w:left="357" w:firstLine="0"/>
              <w:jc w:val="center"/>
              <w:rPr>
                <w:b/>
                <w:sz w:val="28"/>
                <w:szCs w:val="28"/>
              </w:rPr>
            </w:pPr>
            <w:r w:rsidRPr="00BD36F0">
              <w:rPr>
                <w:b/>
                <w:sz w:val="28"/>
                <w:szCs w:val="28"/>
              </w:rPr>
              <w:lastRenderedPageBreak/>
              <w:t>Требования к результатам: «Текстовые задачи»</w:t>
            </w:r>
          </w:p>
        </w:tc>
      </w:tr>
      <w:tr w:rsidR="00BD36F0" w:rsidRPr="00BD36F0" w:rsidTr="00BE16B5">
        <w:tc>
          <w:tcPr>
            <w:tcW w:w="4786" w:type="dxa"/>
          </w:tcPr>
          <w:p w:rsidR="00BE16B5" w:rsidRPr="00BD36F0" w:rsidRDefault="00BE16B5" w:rsidP="00750BF0">
            <w:pPr>
              <w:numPr>
                <w:ilvl w:val="0"/>
                <w:numId w:val="13"/>
              </w:numPr>
              <w:spacing w:after="0" w:line="240" w:lineRule="auto"/>
              <w:ind w:left="357" w:hanging="357"/>
              <w:contextualSpacing/>
              <w:rPr>
                <w:rFonts w:ascii="Times New Roman" w:hAnsi="Times New Roman"/>
                <w:sz w:val="28"/>
                <w:szCs w:val="28"/>
              </w:rPr>
            </w:pPr>
            <w:r w:rsidRPr="00BD36F0">
              <w:rPr>
                <w:rFonts w:ascii="Times New Roman" w:hAnsi="Times New Roman"/>
                <w:sz w:val="28"/>
                <w:szCs w:val="28"/>
              </w:rPr>
              <w:t>Решать разные задачи повышенной трудности;</w:t>
            </w:r>
          </w:p>
          <w:p w:rsidR="00BE16B5" w:rsidRPr="00BD36F0" w:rsidRDefault="00BE16B5" w:rsidP="00750BF0">
            <w:pPr>
              <w:numPr>
                <w:ilvl w:val="0"/>
                <w:numId w:val="13"/>
              </w:numPr>
              <w:spacing w:after="0" w:line="240" w:lineRule="auto"/>
              <w:ind w:left="357" w:hanging="357"/>
              <w:rPr>
                <w:rFonts w:ascii="Times New Roman" w:hAnsi="Times New Roman"/>
                <w:sz w:val="28"/>
                <w:szCs w:val="28"/>
              </w:rPr>
            </w:pPr>
            <w:r w:rsidRPr="00BD36F0">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BE16B5" w:rsidRPr="00BD36F0" w:rsidRDefault="00BE16B5" w:rsidP="00750BF0">
            <w:pPr>
              <w:numPr>
                <w:ilvl w:val="0"/>
                <w:numId w:val="13"/>
              </w:numPr>
              <w:spacing w:after="0" w:line="240" w:lineRule="auto"/>
              <w:ind w:left="357" w:hanging="357"/>
              <w:rPr>
                <w:rFonts w:ascii="Times New Roman" w:hAnsi="Times New Roman"/>
                <w:sz w:val="28"/>
                <w:szCs w:val="28"/>
              </w:rPr>
            </w:pPr>
            <w:r w:rsidRPr="00BD36F0">
              <w:rPr>
                <w:rFonts w:ascii="Times New Roman" w:hAnsi="Times New Roman"/>
                <w:sz w:val="28"/>
                <w:szCs w:val="28"/>
              </w:rPr>
              <w:t>строить модель решения задачи, проводить доказательные рассуждения при решении задачи;</w:t>
            </w:r>
          </w:p>
          <w:p w:rsidR="00BE16B5" w:rsidRPr="00BD36F0" w:rsidRDefault="00BE16B5" w:rsidP="00750BF0">
            <w:pPr>
              <w:numPr>
                <w:ilvl w:val="0"/>
                <w:numId w:val="13"/>
              </w:numPr>
              <w:spacing w:after="0" w:line="240" w:lineRule="auto"/>
              <w:ind w:left="357" w:hanging="357"/>
              <w:rPr>
                <w:rFonts w:ascii="Times New Roman" w:hAnsi="Times New Roman"/>
                <w:sz w:val="28"/>
                <w:szCs w:val="28"/>
              </w:rPr>
            </w:pPr>
            <w:r w:rsidRPr="00BD36F0">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BE16B5" w:rsidRPr="00BD36F0" w:rsidRDefault="00BE16B5" w:rsidP="00750BF0">
            <w:pPr>
              <w:numPr>
                <w:ilvl w:val="0"/>
                <w:numId w:val="13"/>
              </w:numPr>
              <w:spacing w:after="0" w:line="240" w:lineRule="auto"/>
              <w:ind w:left="357" w:hanging="357"/>
              <w:rPr>
                <w:rFonts w:ascii="Times New Roman" w:hAnsi="Times New Roman"/>
                <w:sz w:val="28"/>
                <w:szCs w:val="28"/>
              </w:rPr>
            </w:pPr>
            <w:r w:rsidRPr="00BD36F0">
              <w:rPr>
                <w:rFonts w:ascii="Times New Roman" w:hAnsi="Times New Roman"/>
                <w:sz w:val="28"/>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BE16B5" w:rsidRPr="00BD36F0" w:rsidRDefault="00BE16B5" w:rsidP="00750BF0">
            <w:pPr>
              <w:numPr>
                <w:ilvl w:val="0"/>
                <w:numId w:val="13"/>
              </w:numPr>
              <w:spacing w:after="0" w:line="240" w:lineRule="auto"/>
              <w:ind w:left="357" w:hanging="357"/>
              <w:rPr>
                <w:rFonts w:ascii="Times New Roman" w:hAnsi="Times New Roman"/>
                <w:sz w:val="28"/>
                <w:szCs w:val="28"/>
              </w:rPr>
            </w:pPr>
            <w:r w:rsidRPr="00BD36F0">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BE16B5" w:rsidRPr="00BD36F0" w:rsidRDefault="00BE16B5" w:rsidP="00BE16B5">
            <w:pPr>
              <w:spacing w:after="0" w:line="240" w:lineRule="auto"/>
              <w:ind w:left="357" w:hanging="357"/>
              <w:rPr>
                <w:rFonts w:ascii="Times New Roman" w:hAnsi="Times New Roman"/>
                <w:sz w:val="28"/>
                <w:szCs w:val="28"/>
              </w:rPr>
            </w:pPr>
            <w:r w:rsidRPr="00BD36F0">
              <w:rPr>
                <w:rFonts w:ascii="Times New Roman" w:hAnsi="Times New Roman"/>
                <w:sz w:val="28"/>
                <w:szCs w:val="28"/>
              </w:rPr>
              <w:t>В повседневной жизни и при изучении других предметов:</w:t>
            </w:r>
          </w:p>
          <w:p w:rsidR="00BE16B5" w:rsidRPr="00BD36F0" w:rsidRDefault="00BE16B5" w:rsidP="00BE16B5">
            <w:pPr>
              <w:pStyle w:val="af9"/>
              <w:spacing w:after="0"/>
              <w:ind w:left="357" w:firstLine="0"/>
              <w:jc w:val="left"/>
              <w:rPr>
                <w:sz w:val="28"/>
                <w:szCs w:val="28"/>
              </w:rPr>
            </w:pPr>
            <w:r w:rsidRPr="00BD36F0">
              <w:rPr>
                <w:sz w:val="28"/>
                <w:szCs w:val="28"/>
              </w:rPr>
              <w:t>решать практические задачи и задачи из других предметов</w:t>
            </w:r>
          </w:p>
        </w:tc>
        <w:tc>
          <w:tcPr>
            <w:tcW w:w="4394" w:type="dxa"/>
          </w:tcPr>
          <w:p w:rsidR="00BE16B5" w:rsidRPr="00BD36F0" w:rsidRDefault="00BE16B5" w:rsidP="00750BF0">
            <w:pPr>
              <w:pStyle w:val="af9"/>
              <w:numPr>
                <w:ilvl w:val="0"/>
                <w:numId w:val="13"/>
              </w:numPr>
              <w:spacing w:after="0"/>
              <w:ind w:left="357" w:hanging="357"/>
              <w:jc w:val="left"/>
              <w:rPr>
                <w:sz w:val="28"/>
                <w:szCs w:val="28"/>
              </w:rPr>
            </w:pPr>
            <w:r w:rsidRPr="00BD36F0">
              <w:rPr>
                <w:sz w:val="28"/>
                <w:szCs w:val="28"/>
              </w:rPr>
              <w:t>Достижение результатов раздела II</w:t>
            </w:r>
          </w:p>
          <w:p w:rsidR="00BE16B5" w:rsidRPr="00BD36F0" w:rsidRDefault="00BE16B5" w:rsidP="00BE16B5">
            <w:pPr>
              <w:pStyle w:val="af9"/>
              <w:spacing w:after="0"/>
              <w:ind w:left="357" w:firstLine="0"/>
              <w:jc w:val="left"/>
              <w:rPr>
                <w:sz w:val="28"/>
                <w:szCs w:val="28"/>
              </w:rPr>
            </w:pPr>
          </w:p>
        </w:tc>
      </w:tr>
      <w:tr w:rsidR="00BD36F0" w:rsidRPr="00BD36F0" w:rsidTr="00BE16B5">
        <w:tc>
          <w:tcPr>
            <w:tcW w:w="9180" w:type="dxa"/>
            <w:gridSpan w:val="2"/>
          </w:tcPr>
          <w:p w:rsidR="00BE16B5" w:rsidRPr="00BD36F0" w:rsidRDefault="00BE16B5" w:rsidP="00BE16B5">
            <w:pPr>
              <w:pStyle w:val="af9"/>
              <w:spacing w:after="0"/>
              <w:ind w:left="357" w:firstLine="0"/>
              <w:jc w:val="center"/>
              <w:rPr>
                <w:b/>
                <w:sz w:val="28"/>
                <w:szCs w:val="28"/>
              </w:rPr>
            </w:pPr>
            <w:r w:rsidRPr="00BD36F0">
              <w:rPr>
                <w:b/>
                <w:sz w:val="28"/>
                <w:szCs w:val="28"/>
              </w:rPr>
              <w:lastRenderedPageBreak/>
              <w:t>Требования к результатам: «Геометрия» (базовый уровень)</w:t>
            </w:r>
          </w:p>
        </w:tc>
      </w:tr>
      <w:tr w:rsidR="00BD36F0" w:rsidRPr="00BD36F0" w:rsidTr="00BE16B5">
        <w:tc>
          <w:tcPr>
            <w:tcW w:w="4786" w:type="dxa"/>
          </w:tcPr>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распознавать основные виды многогранников (призма, пирамида, прямоугольный параллелепипед, куб);</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изображать изучаемые фигуры от руки и с применением простых чертежных инструментов;</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делать (выносные) плоские чертежи из рисунков простых объемных фигур: вид сверху, сбоку, снизу;</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извлекать информацию о пространственных геометрических фигурах, представленную на чертежах и рисунках;</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применять теорему Пифагора при вычислении элементов стереометрических фигур;</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находить объемы и площади поверхностей простейших многогранников с применением формул;</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распознавать основные виды тел вращения (конус, цилиндр, сфера и шар);</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находить объемы и площади поверхностей простейших многогранников и тел вращения с применением формул.</w:t>
            </w:r>
          </w:p>
          <w:p w:rsidR="00BE16B5" w:rsidRPr="00BD36F0" w:rsidRDefault="00BE16B5" w:rsidP="00BE16B5">
            <w:pPr>
              <w:pStyle w:val="a0"/>
              <w:numPr>
                <w:ilvl w:val="0"/>
                <w:numId w:val="0"/>
              </w:numPr>
              <w:ind w:left="357" w:hanging="357"/>
              <w:jc w:val="left"/>
              <w:rPr>
                <w:rFonts w:ascii="Times New Roman" w:hAnsi="Times New Roman"/>
                <w:sz w:val="28"/>
                <w:szCs w:val="28"/>
                <w:lang w:eastAsia="ru-RU"/>
              </w:rPr>
            </w:pPr>
          </w:p>
          <w:p w:rsidR="00BE16B5" w:rsidRPr="00BD36F0" w:rsidRDefault="00BE16B5" w:rsidP="00BE16B5">
            <w:pPr>
              <w:pStyle w:val="a0"/>
              <w:numPr>
                <w:ilvl w:val="0"/>
                <w:numId w:val="0"/>
              </w:numPr>
              <w:ind w:left="357" w:hanging="357"/>
              <w:jc w:val="left"/>
              <w:rPr>
                <w:rFonts w:ascii="Times New Roman" w:hAnsi="Times New Roman"/>
                <w:sz w:val="28"/>
                <w:szCs w:val="28"/>
                <w:lang w:eastAsia="ru-RU"/>
              </w:rPr>
            </w:pPr>
            <w:r w:rsidRPr="00BD36F0">
              <w:rPr>
                <w:rFonts w:ascii="Times New Roman" w:hAnsi="Times New Roman"/>
                <w:sz w:val="28"/>
                <w:szCs w:val="28"/>
                <w:lang w:eastAsia="ru-RU"/>
              </w:rPr>
              <w:t xml:space="preserve">В повседневной жизни и при </w:t>
            </w:r>
            <w:r w:rsidRPr="00BD36F0">
              <w:rPr>
                <w:rFonts w:ascii="Times New Roman" w:hAnsi="Times New Roman"/>
                <w:sz w:val="28"/>
                <w:szCs w:val="28"/>
                <w:lang w:eastAsia="ru-RU"/>
              </w:rPr>
              <w:lastRenderedPageBreak/>
              <w:t>изучении других предметов:</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соотносить абстрактные геометрические понятия и факты с реальными жизненными объектами и ситуациями;</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соотносить площади поверхностей тел одинаковой формы различного размера;</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соотносить объемы сосудов одинаковой формы различного размера;</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394" w:type="dxa"/>
          </w:tcPr>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применять для решения задач геометрические факты, если условия применения заданы в явной форме;</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решать задачи на нахождение геометрических величин по образцам или алгоритмам;</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извлекать, интерпретировать и преобразовывать информацию о геометрических фигурах, представленную на чертежах;</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 xml:space="preserve">применять геометрические факты для решения задач, в том числе предполагающих несколько шагов решения; </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описывать взаимное расположение прямых и плоскостей в пространстве;</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формулировать свойства и признаки фигур;</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доказывать геометрические утверждения;</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 xml:space="preserve">владеть стандартной классификацией пространственных фигур (пирамиды, призмы, параллелепипеды); </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lastRenderedPageBreak/>
              <w:t>находить объемы и площади поверхностей геометрических тел с применением формул;</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вычислять расстояния и углы в пространстве.</w:t>
            </w:r>
          </w:p>
          <w:p w:rsidR="00BE16B5" w:rsidRPr="00BD36F0" w:rsidRDefault="00BE16B5" w:rsidP="00BE16B5">
            <w:pPr>
              <w:spacing w:line="240" w:lineRule="auto"/>
              <w:ind w:left="357" w:hanging="357"/>
              <w:rPr>
                <w:rFonts w:ascii="Times New Roman" w:hAnsi="Times New Roman"/>
                <w:sz w:val="28"/>
                <w:szCs w:val="28"/>
                <w:lang w:eastAsia="ru-RU"/>
              </w:rPr>
            </w:pPr>
          </w:p>
          <w:p w:rsidR="00BE16B5" w:rsidRPr="00BD36F0" w:rsidRDefault="00BE16B5" w:rsidP="00BE16B5">
            <w:pPr>
              <w:spacing w:line="240" w:lineRule="auto"/>
              <w:ind w:left="357" w:hanging="357"/>
              <w:rPr>
                <w:rFonts w:ascii="Times New Roman" w:hAnsi="Times New Roman"/>
                <w:sz w:val="28"/>
                <w:szCs w:val="28"/>
                <w:lang w:eastAsia="ru-RU"/>
              </w:rPr>
            </w:pPr>
            <w:r w:rsidRPr="00BD36F0">
              <w:rPr>
                <w:rFonts w:ascii="Times New Roman" w:hAnsi="Times New Roman"/>
                <w:sz w:val="28"/>
                <w:szCs w:val="28"/>
                <w:lang w:eastAsia="ru-RU"/>
              </w:rPr>
              <w:t>В повседневной жизни и при изучении других предметов:</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использовать свойства геометрических фигур для решения задач практического характера и задач из других областей знаний</w:t>
            </w:r>
          </w:p>
        </w:tc>
      </w:tr>
      <w:tr w:rsidR="00BD36F0" w:rsidRPr="00BD36F0" w:rsidTr="00BE16B5">
        <w:tc>
          <w:tcPr>
            <w:tcW w:w="9180" w:type="dxa"/>
            <w:gridSpan w:val="2"/>
          </w:tcPr>
          <w:p w:rsidR="00BE16B5" w:rsidRPr="00BD36F0" w:rsidRDefault="00BE16B5" w:rsidP="00BE16B5">
            <w:pPr>
              <w:spacing w:after="0" w:line="240" w:lineRule="auto"/>
              <w:ind w:left="357"/>
              <w:jc w:val="center"/>
              <w:rPr>
                <w:rFonts w:ascii="Times New Roman" w:hAnsi="Times New Roman"/>
                <w:sz w:val="28"/>
                <w:szCs w:val="28"/>
                <w:lang w:eastAsia="ru-RU"/>
              </w:rPr>
            </w:pPr>
            <w:r w:rsidRPr="00BD36F0">
              <w:rPr>
                <w:rFonts w:ascii="Times New Roman" w:hAnsi="Times New Roman"/>
                <w:sz w:val="28"/>
                <w:szCs w:val="28"/>
                <w:lang w:eastAsia="ru-RU"/>
              </w:rPr>
              <w:lastRenderedPageBreak/>
              <w:t xml:space="preserve">Требования к результатам: </w:t>
            </w:r>
          </w:p>
          <w:p w:rsidR="00BE16B5" w:rsidRPr="00BD36F0" w:rsidRDefault="00BE16B5" w:rsidP="00BE16B5">
            <w:pPr>
              <w:spacing w:after="0" w:line="240" w:lineRule="auto"/>
              <w:ind w:left="357"/>
              <w:jc w:val="center"/>
              <w:rPr>
                <w:rFonts w:ascii="Times New Roman" w:hAnsi="Times New Roman"/>
                <w:sz w:val="28"/>
                <w:szCs w:val="28"/>
                <w:lang w:eastAsia="ru-RU"/>
              </w:rPr>
            </w:pPr>
            <w:r w:rsidRPr="00BD36F0">
              <w:rPr>
                <w:rFonts w:ascii="Times New Roman" w:hAnsi="Times New Roman"/>
                <w:sz w:val="28"/>
                <w:szCs w:val="28"/>
                <w:lang w:eastAsia="ru-RU"/>
              </w:rPr>
              <w:t>«Векторы и координаты в пространстве»</w:t>
            </w:r>
          </w:p>
        </w:tc>
      </w:tr>
      <w:tr w:rsidR="00BD36F0" w:rsidRPr="00BD36F0" w:rsidTr="00BE16B5">
        <w:tc>
          <w:tcPr>
            <w:tcW w:w="4786" w:type="dxa"/>
          </w:tcPr>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Владеть понятиями векторы и их координаты;</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уметь выполнять операции над векторами;</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использовать скалярное произведение векторов при решении задач;</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применять уравнение плоскости, формулу расстояния между точками, уравнение сферы при решении задач;</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 xml:space="preserve">применять векторы и метод координат в пространстве при решении задач </w:t>
            </w:r>
          </w:p>
          <w:p w:rsidR="00BE16B5" w:rsidRPr="00BD36F0" w:rsidRDefault="00BE16B5" w:rsidP="00BE16B5">
            <w:pPr>
              <w:spacing w:line="240" w:lineRule="auto"/>
              <w:ind w:left="357" w:hanging="357"/>
              <w:rPr>
                <w:rFonts w:ascii="Times New Roman" w:hAnsi="Times New Roman"/>
                <w:sz w:val="28"/>
                <w:szCs w:val="28"/>
                <w:lang w:eastAsia="ru-RU"/>
              </w:rPr>
            </w:pPr>
          </w:p>
        </w:tc>
        <w:tc>
          <w:tcPr>
            <w:tcW w:w="4394" w:type="dxa"/>
          </w:tcPr>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Достижение результатов раздела II;</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находить объем параллелепипеда и тетраэдра, заданных координатами своих вершин;</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 xml:space="preserve">задавать </w:t>
            </w:r>
            <w:proofErr w:type="gramStart"/>
            <w:r w:rsidRPr="00BD36F0">
              <w:rPr>
                <w:rFonts w:ascii="Times New Roman" w:hAnsi="Times New Roman"/>
                <w:sz w:val="28"/>
                <w:szCs w:val="28"/>
                <w:lang w:eastAsia="ru-RU"/>
              </w:rPr>
              <w:t>прямую</w:t>
            </w:r>
            <w:proofErr w:type="gramEnd"/>
            <w:r w:rsidRPr="00BD36F0">
              <w:rPr>
                <w:rFonts w:ascii="Times New Roman" w:hAnsi="Times New Roman"/>
                <w:sz w:val="28"/>
                <w:szCs w:val="28"/>
                <w:lang w:eastAsia="ru-RU"/>
              </w:rPr>
              <w:t xml:space="preserve"> в пространстве;</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находить расстояние от точки до плоскости в системе координат;</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proofErr w:type="gramStart"/>
            <w:r w:rsidRPr="00BD36F0">
              <w:rPr>
                <w:rFonts w:ascii="Times New Roman" w:hAnsi="Times New Roman"/>
                <w:sz w:val="28"/>
                <w:szCs w:val="28"/>
                <w:lang w:eastAsia="ru-RU"/>
              </w:rPr>
              <w:t>находить расстояние между скрещивающимися прямыми, заданными в системе координат</w:t>
            </w:r>
            <w:proofErr w:type="gramEnd"/>
          </w:p>
        </w:tc>
      </w:tr>
      <w:tr w:rsidR="00BD36F0" w:rsidRPr="00BD36F0" w:rsidTr="00BE16B5">
        <w:tc>
          <w:tcPr>
            <w:tcW w:w="9180" w:type="dxa"/>
            <w:gridSpan w:val="2"/>
          </w:tcPr>
          <w:p w:rsidR="00BE16B5" w:rsidRPr="00BD36F0" w:rsidRDefault="00BE16B5" w:rsidP="00BE16B5">
            <w:pPr>
              <w:spacing w:after="0" w:line="240" w:lineRule="auto"/>
              <w:ind w:left="357"/>
              <w:jc w:val="center"/>
              <w:rPr>
                <w:rFonts w:ascii="Times New Roman" w:hAnsi="Times New Roman"/>
                <w:b/>
                <w:sz w:val="28"/>
                <w:szCs w:val="28"/>
                <w:lang w:eastAsia="ru-RU"/>
              </w:rPr>
            </w:pPr>
            <w:r w:rsidRPr="00BD36F0">
              <w:rPr>
                <w:rFonts w:ascii="Times New Roman" w:hAnsi="Times New Roman"/>
                <w:b/>
                <w:sz w:val="28"/>
                <w:szCs w:val="28"/>
                <w:lang w:eastAsia="ru-RU"/>
              </w:rPr>
              <w:t xml:space="preserve">Требования к результатам: </w:t>
            </w:r>
          </w:p>
          <w:p w:rsidR="00BE16B5" w:rsidRPr="00BD36F0" w:rsidRDefault="00BE16B5" w:rsidP="00BE16B5">
            <w:pPr>
              <w:pStyle w:val="af9"/>
              <w:spacing w:after="0"/>
              <w:ind w:left="357" w:firstLine="0"/>
              <w:jc w:val="center"/>
              <w:rPr>
                <w:sz w:val="28"/>
                <w:szCs w:val="28"/>
                <w:lang w:eastAsia="ru-RU"/>
              </w:rPr>
            </w:pPr>
            <w:r w:rsidRPr="00BD36F0">
              <w:rPr>
                <w:b/>
                <w:sz w:val="28"/>
                <w:szCs w:val="28"/>
                <w:lang w:eastAsia="ru-RU"/>
              </w:rPr>
              <w:t>«История математики»</w:t>
            </w:r>
          </w:p>
        </w:tc>
      </w:tr>
      <w:tr w:rsidR="00BD36F0" w:rsidRPr="00BD36F0" w:rsidTr="00BE16B5">
        <w:tc>
          <w:tcPr>
            <w:tcW w:w="4786" w:type="dxa"/>
          </w:tcPr>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lastRenderedPageBreak/>
              <w:t>Иметь представление о вкладе выдающихся математиков в развитие науки;</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понимать роль математики в развитии России</w:t>
            </w:r>
          </w:p>
          <w:p w:rsidR="00BE16B5" w:rsidRPr="00BD36F0" w:rsidRDefault="00BE16B5" w:rsidP="00BE16B5">
            <w:pPr>
              <w:spacing w:after="0" w:line="240" w:lineRule="auto"/>
              <w:ind w:left="357"/>
              <w:contextualSpacing/>
              <w:rPr>
                <w:rFonts w:ascii="Times New Roman" w:hAnsi="Times New Roman"/>
                <w:sz w:val="28"/>
                <w:szCs w:val="28"/>
                <w:lang w:eastAsia="ru-RU"/>
              </w:rPr>
            </w:pPr>
          </w:p>
        </w:tc>
        <w:tc>
          <w:tcPr>
            <w:tcW w:w="4394" w:type="dxa"/>
          </w:tcPr>
          <w:p w:rsidR="00BE16B5" w:rsidRPr="00BD36F0" w:rsidRDefault="00BE16B5" w:rsidP="00750BF0">
            <w:pPr>
              <w:numPr>
                <w:ilvl w:val="0"/>
                <w:numId w:val="20"/>
              </w:numPr>
              <w:spacing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Достижение результатов раздела II</w:t>
            </w:r>
          </w:p>
        </w:tc>
      </w:tr>
      <w:tr w:rsidR="00BD36F0" w:rsidRPr="00BD36F0" w:rsidTr="00BE16B5">
        <w:tc>
          <w:tcPr>
            <w:tcW w:w="9180" w:type="dxa"/>
            <w:gridSpan w:val="2"/>
          </w:tcPr>
          <w:p w:rsidR="00BE16B5" w:rsidRPr="00BD36F0" w:rsidRDefault="00BE16B5" w:rsidP="00BE16B5">
            <w:pPr>
              <w:spacing w:after="0" w:line="240" w:lineRule="auto"/>
              <w:ind w:left="357"/>
              <w:jc w:val="center"/>
              <w:rPr>
                <w:rFonts w:ascii="Times New Roman" w:hAnsi="Times New Roman"/>
                <w:b/>
                <w:sz w:val="28"/>
                <w:szCs w:val="28"/>
                <w:lang w:eastAsia="ru-RU"/>
              </w:rPr>
            </w:pPr>
            <w:r w:rsidRPr="00BD36F0">
              <w:rPr>
                <w:rFonts w:ascii="Times New Roman" w:hAnsi="Times New Roman"/>
                <w:b/>
                <w:sz w:val="28"/>
                <w:szCs w:val="28"/>
                <w:lang w:eastAsia="ru-RU"/>
              </w:rPr>
              <w:t xml:space="preserve">Требования к результатам: </w:t>
            </w:r>
          </w:p>
          <w:p w:rsidR="00BE16B5" w:rsidRPr="00BD36F0" w:rsidRDefault="00BE16B5" w:rsidP="00BE16B5">
            <w:pPr>
              <w:spacing w:line="240" w:lineRule="auto"/>
              <w:ind w:left="357"/>
              <w:contextualSpacing/>
              <w:jc w:val="center"/>
              <w:rPr>
                <w:rFonts w:ascii="Times New Roman" w:hAnsi="Times New Roman"/>
                <w:sz w:val="28"/>
                <w:szCs w:val="28"/>
                <w:lang w:eastAsia="ru-RU"/>
              </w:rPr>
            </w:pPr>
            <w:r w:rsidRPr="00BD36F0">
              <w:rPr>
                <w:rFonts w:ascii="Times New Roman" w:hAnsi="Times New Roman"/>
                <w:b/>
                <w:sz w:val="28"/>
                <w:szCs w:val="28"/>
                <w:lang w:eastAsia="ru-RU"/>
              </w:rPr>
              <w:t>«Методы математики»</w:t>
            </w:r>
          </w:p>
        </w:tc>
      </w:tr>
      <w:tr w:rsidR="00BE16B5" w:rsidRPr="00BD36F0" w:rsidTr="00BE16B5">
        <w:tc>
          <w:tcPr>
            <w:tcW w:w="4786" w:type="dxa"/>
          </w:tcPr>
          <w:p w:rsidR="00BE16B5" w:rsidRPr="00BD36F0" w:rsidRDefault="00BE16B5" w:rsidP="00750BF0">
            <w:pPr>
              <w:numPr>
                <w:ilvl w:val="0"/>
                <w:numId w:val="21"/>
              </w:numPr>
              <w:spacing w:after="0" w:line="240" w:lineRule="auto"/>
              <w:ind w:left="357" w:hanging="357"/>
              <w:rPr>
                <w:rFonts w:ascii="Times New Roman" w:hAnsi="Times New Roman"/>
                <w:sz w:val="28"/>
                <w:szCs w:val="28"/>
                <w:lang w:eastAsia="ru-RU"/>
              </w:rPr>
            </w:pPr>
            <w:r w:rsidRPr="00BD36F0">
              <w:rPr>
                <w:rFonts w:ascii="Times New Roman" w:hAnsi="Times New Roman"/>
                <w:sz w:val="28"/>
                <w:szCs w:val="28"/>
                <w:lang w:eastAsia="ru-RU"/>
              </w:rPr>
              <w:t>Использовать основные методы доказательства, проводить доказательство и выполнять опровержение;</w:t>
            </w:r>
          </w:p>
          <w:p w:rsidR="00BE16B5" w:rsidRPr="00BD36F0" w:rsidRDefault="00BE16B5" w:rsidP="00750BF0">
            <w:pPr>
              <w:numPr>
                <w:ilvl w:val="0"/>
                <w:numId w:val="21"/>
              </w:numPr>
              <w:spacing w:after="0" w:line="240" w:lineRule="auto"/>
              <w:ind w:left="357" w:hanging="357"/>
              <w:rPr>
                <w:rFonts w:ascii="Times New Roman" w:hAnsi="Times New Roman"/>
                <w:sz w:val="28"/>
                <w:szCs w:val="28"/>
                <w:lang w:eastAsia="ru-RU"/>
              </w:rPr>
            </w:pPr>
            <w:r w:rsidRPr="00BD36F0">
              <w:rPr>
                <w:rFonts w:ascii="Times New Roman" w:hAnsi="Times New Roman"/>
                <w:sz w:val="28"/>
                <w:szCs w:val="28"/>
                <w:lang w:eastAsia="ru-RU"/>
              </w:rPr>
              <w:t>применять основные методы решения математических задач;</w:t>
            </w:r>
          </w:p>
          <w:p w:rsidR="00BE16B5" w:rsidRPr="00BD36F0" w:rsidRDefault="00BE16B5" w:rsidP="00750BF0">
            <w:pPr>
              <w:numPr>
                <w:ilvl w:val="0"/>
                <w:numId w:val="21"/>
              </w:numPr>
              <w:spacing w:after="0" w:line="240" w:lineRule="auto"/>
              <w:ind w:left="357" w:hanging="357"/>
              <w:rPr>
                <w:rFonts w:ascii="Times New Roman" w:hAnsi="Times New Roman"/>
                <w:sz w:val="28"/>
                <w:szCs w:val="28"/>
                <w:lang w:eastAsia="ru-RU"/>
              </w:rPr>
            </w:pPr>
            <w:r w:rsidRPr="00BD36F0">
              <w:rPr>
                <w:rFonts w:ascii="Times New Roman" w:hAnsi="Times New Roman"/>
                <w:sz w:val="28"/>
                <w:szCs w:val="28"/>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BE16B5" w:rsidRPr="00BD36F0" w:rsidRDefault="00BE16B5" w:rsidP="00750BF0">
            <w:pPr>
              <w:numPr>
                <w:ilvl w:val="0"/>
                <w:numId w:val="21"/>
              </w:numPr>
              <w:spacing w:after="0" w:line="240" w:lineRule="auto"/>
              <w:ind w:left="357" w:hanging="357"/>
              <w:rPr>
                <w:rFonts w:ascii="Times New Roman" w:hAnsi="Times New Roman"/>
                <w:sz w:val="28"/>
                <w:szCs w:val="28"/>
                <w:lang w:eastAsia="ru-RU"/>
              </w:rPr>
            </w:pPr>
            <w:r w:rsidRPr="00BD36F0">
              <w:rPr>
                <w:rFonts w:ascii="Times New Roman" w:hAnsi="Times New Roman"/>
                <w:sz w:val="28"/>
                <w:szCs w:val="28"/>
                <w:lang w:eastAsia="ru-RU"/>
              </w:rPr>
              <w:t>применять простейшие программные средства и электронно-коммуникационные системы при решении математических задач;</w:t>
            </w:r>
          </w:p>
          <w:p w:rsidR="00BE16B5" w:rsidRPr="00BD36F0" w:rsidRDefault="00BE16B5" w:rsidP="00750BF0">
            <w:pPr>
              <w:numPr>
                <w:ilvl w:val="0"/>
                <w:numId w:val="20"/>
              </w:numPr>
              <w:spacing w:after="0" w:line="240" w:lineRule="auto"/>
              <w:ind w:left="357" w:hanging="357"/>
              <w:contextualSpacing/>
              <w:rPr>
                <w:rFonts w:ascii="Times New Roman" w:hAnsi="Times New Roman"/>
                <w:sz w:val="28"/>
                <w:szCs w:val="28"/>
                <w:lang w:eastAsia="ru-RU"/>
              </w:rPr>
            </w:pPr>
            <w:r w:rsidRPr="00BD36F0">
              <w:rPr>
                <w:rFonts w:ascii="Times New Roman" w:hAnsi="Times New Roman"/>
                <w:sz w:val="28"/>
                <w:szCs w:val="28"/>
                <w:lang w:eastAsia="ru-RU"/>
              </w:rPr>
              <w:t>пользоваться прикладными программами и программами символьных вычислений для исследования математических объектов</w:t>
            </w:r>
          </w:p>
        </w:tc>
        <w:tc>
          <w:tcPr>
            <w:tcW w:w="4394" w:type="dxa"/>
          </w:tcPr>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Достижение результатов раздела II;</w:t>
            </w:r>
          </w:p>
          <w:p w:rsidR="00BE16B5" w:rsidRPr="00BD36F0" w:rsidRDefault="00BE16B5" w:rsidP="00750BF0">
            <w:pPr>
              <w:pStyle w:val="af9"/>
              <w:numPr>
                <w:ilvl w:val="0"/>
                <w:numId w:val="13"/>
              </w:numPr>
              <w:spacing w:after="0"/>
              <w:ind w:left="357" w:hanging="357"/>
              <w:jc w:val="left"/>
              <w:rPr>
                <w:sz w:val="28"/>
                <w:szCs w:val="28"/>
                <w:lang w:eastAsia="ru-RU"/>
              </w:rPr>
            </w:pPr>
            <w:r w:rsidRPr="00BD36F0">
              <w:rPr>
                <w:sz w:val="28"/>
                <w:szCs w:val="28"/>
                <w:lang w:eastAsia="ru-RU"/>
              </w:rPr>
              <w:t>применять математические знания к исследованию окружающего мира (моделирование физических процессов, задачи экономики)</w:t>
            </w:r>
          </w:p>
          <w:p w:rsidR="00BE16B5" w:rsidRPr="00BD36F0" w:rsidRDefault="00BE16B5" w:rsidP="00BE16B5">
            <w:pPr>
              <w:spacing w:line="240" w:lineRule="auto"/>
              <w:ind w:left="357"/>
              <w:contextualSpacing/>
              <w:rPr>
                <w:rFonts w:ascii="Times New Roman" w:hAnsi="Times New Roman"/>
                <w:sz w:val="28"/>
                <w:szCs w:val="28"/>
                <w:lang w:eastAsia="ru-RU"/>
              </w:rPr>
            </w:pPr>
          </w:p>
        </w:tc>
      </w:tr>
    </w:tbl>
    <w:p w:rsidR="00BE16B5" w:rsidRPr="00BD36F0" w:rsidRDefault="00BE16B5" w:rsidP="00BE16B5">
      <w:pPr>
        <w:spacing w:after="0" w:line="240" w:lineRule="auto"/>
        <w:ind w:firstLine="709"/>
        <w:jc w:val="both"/>
        <w:rPr>
          <w:rFonts w:ascii="Times New Roman" w:hAnsi="Times New Roman"/>
          <w:sz w:val="28"/>
          <w:szCs w:val="28"/>
        </w:rPr>
      </w:pPr>
    </w:p>
    <w:p w:rsidR="00BE16B5" w:rsidRPr="00BD36F0" w:rsidRDefault="00BE16B5" w:rsidP="00BE16B5">
      <w:pPr>
        <w:spacing w:after="0" w:line="240" w:lineRule="auto"/>
        <w:ind w:firstLine="709"/>
        <w:jc w:val="both"/>
        <w:rPr>
          <w:rFonts w:ascii="Times New Roman" w:hAnsi="Times New Roman"/>
          <w:b/>
          <w:sz w:val="28"/>
          <w:szCs w:val="28"/>
        </w:rPr>
      </w:pPr>
      <w:bookmarkStart w:id="55" w:name="_Toc409691639"/>
      <w:bookmarkStart w:id="56" w:name="_Toc410653962"/>
      <w:bookmarkStart w:id="57" w:name="_Toc414553148"/>
      <w:r w:rsidRPr="00BD36F0">
        <w:rPr>
          <w:rFonts w:ascii="Times New Roman" w:hAnsi="Times New Roman"/>
          <w:b/>
          <w:sz w:val="28"/>
          <w:szCs w:val="28"/>
        </w:rPr>
        <w:t>1.2.5.8. Информатика</w:t>
      </w:r>
      <w:bookmarkEnd w:id="55"/>
      <w:bookmarkEnd w:id="56"/>
      <w:bookmarkEnd w:id="57"/>
    </w:p>
    <w:p w:rsidR="00BE16B5" w:rsidRPr="00BD36F0" w:rsidRDefault="00BE16B5" w:rsidP="00BE16B5">
      <w:pPr>
        <w:spacing w:after="0" w:line="240" w:lineRule="auto"/>
        <w:ind w:firstLine="709"/>
        <w:jc w:val="both"/>
        <w:rPr>
          <w:rFonts w:ascii="Times New Roman" w:hAnsi="Times New Roman"/>
          <w:b/>
          <w:sz w:val="28"/>
          <w:szCs w:val="28"/>
        </w:rPr>
      </w:pPr>
      <w:bookmarkStart w:id="58" w:name="_Toc409691640"/>
      <w:bookmarkStart w:id="59" w:name="_Toc410653963"/>
      <w:bookmarkStart w:id="60" w:name="_Toc414553149"/>
    </w:p>
    <w:p w:rsidR="00BE16B5" w:rsidRPr="00BD36F0" w:rsidRDefault="00BE16B5" w:rsidP="00BE16B5">
      <w:pPr>
        <w:spacing w:after="0"/>
        <w:rPr>
          <w:rFonts w:ascii="Times New Roman" w:eastAsia="Times New Roman" w:hAnsi="Times New Roman"/>
          <w:b/>
          <w:sz w:val="28"/>
          <w:szCs w:val="28"/>
        </w:rPr>
      </w:pPr>
      <w:r w:rsidRPr="00BD36F0">
        <w:rPr>
          <w:rFonts w:ascii="Times New Roman" w:eastAsia="Times New Roman" w:hAnsi="Times New Roman"/>
          <w:b/>
          <w:sz w:val="28"/>
          <w:szCs w:val="28"/>
        </w:rPr>
        <w:t>В результате изучения учебного предмета «Информатика» на уровне среднего общего образования:</w:t>
      </w:r>
    </w:p>
    <w:p w:rsidR="00F83245" w:rsidRPr="00BD36F0" w:rsidRDefault="00F83245" w:rsidP="00750BF0">
      <w:pPr>
        <w:pStyle w:val="Bodytext131"/>
        <w:numPr>
          <w:ilvl w:val="4"/>
          <w:numId w:val="31"/>
        </w:numPr>
        <w:shd w:val="clear" w:color="auto" w:fill="auto"/>
        <w:tabs>
          <w:tab w:val="left" w:pos="274"/>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сформированность представлений о роли информации и связанных с ней процессов в окружающем мире;</w:t>
      </w:r>
    </w:p>
    <w:p w:rsidR="00F83245" w:rsidRPr="00BD36F0" w:rsidRDefault="00F83245" w:rsidP="00750BF0">
      <w:pPr>
        <w:pStyle w:val="Bodytext131"/>
        <w:numPr>
          <w:ilvl w:val="4"/>
          <w:numId w:val="31"/>
        </w:numPr>
        <w:shd w:val="clear" w:color="auto" w:fill="auto"/>
        <w:tabs>
          <w:tab w:val="left" w:pos="278"/>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владение системой базовых знаний, отражающих</w:t>
      </w:r>
      <w:r w:rsidRPr="00BD36F0">
        <w:rPr>
          <w:rStyle w:val="Bodytext13Italic10"/>
          <w:rFonts w:ascii="Times New Roman" w:hAnsi="Times New Roman"/>
          <w:sz w:val="28"/>
          <w:szCs w:val="28"/>
        </w:rPr>
        <w:t xml:space="preserve"> вклад информатики</w:t>
      </w:r>
      <w:r w:rsidRPr="00BD36F0">
        <w:rPr>
          <w:rFonts w:ascii="Times New Roman" w:hAnsi="Times New Roman"/>
          <w:sz w:val="28"/>
          <w:szCs w:val="28"/>
        </w:rPr>
        <w:t xml:space="preserve"> в формирование современной научной картины мира;</w:t>
      </w:r>
    </w:p>
    <w:p w:rsidR="00F83245" w:rsidRPr="00BD36F0" w:rsidRDefault="00F83245" w:rsidP="00750BF0">
      <w:pPr>
        <w:pStyle w:val="Bodytext131"/>
        <w:numPr>
          <w:ilvl w:val="4"/>
          <w:numId w:val="31"/>
        </w:numPr>
        <w:shd w:val="clear" w:color="auto" w:fill="auto"/>
        <w:tabs>
          <w:tab w:val="left" w:pos="383"/>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сформированность представлений о важнейших видах дискретных объектов и об их простейших свойствах, ал</w:t>
      </w:r>
      <w:r w:rsidRPr="00BD36F0">
        <w:rPr>
          <w:rFonts w:ascii="Times New Roman" w:hAnsi="Times New Roman"/>
          <w:sz w:val="28"/>
          <w:szCs w:val="28"/>
        </w:rPr>
        <w:softHyphen/>
        <w:t>горитмах анализа этих объектов, о</w:t>
      </w:r>
      <w:r w:rsidRPr="00BD36F0">
        <w:rPr>
          <w:rStyle w:val="Bodytext13Italic9"/>
          <w:rFonts w:ascii="Times New Roman" w:hAnsi="Times New Roman"/>
          <w:sz w:val="28"/>
          <w:szCs w:val="28"/>
        </w:rPr>
        <w:t xml:space="preserve"> кодировании и деко</w:t>
      </w:r>
      <w:r w:rsidRPr="00BD36F0">
        <w:rPr>
          <w:rStyle w:val="Bodytext13Italic9"/>
          <w:rFonts w:ascii="Times New Roman" w:hAnsi="Times New Roman"/>
          <w:sz w:val="28"/>
          <w:szCs w:val="28"/>
        </w:rPr>
        <w:softHyphen/>
        <w:t>дировании данных</w:t>
      </w:r>
      <w:r w:rsidRPr="00BD36F0">
        <w:rPr>
          <w:rFonts w:ascii="Times New Roman" w:hAnsi="Times New Roman"/>
          <w:sz w:val="28"/>
          <w:szCs w:val="28"/>
        </w:rPr>
        <w:t xml:space="preserve"> и причинах искажения данных при передаче;</w:t>
      </w:r>
    </w:p>
    <w:p w:rsidR="00F83245" w:rsidRPr="00BD36F0" w:rsidRDefault="00F83245" w:rsidP="00750BF0">
      <w:pPr>
        <w:pStyle w:val="Bodytext131"/>
        <w:numPr>
          <w:ilvl w:val="4"/>
          <w:numId w:val="31"/>
        </w:numPr>
        <w:shd w:val="clear" w:color="auto" w:fill="auto"/>
        <w:tabs>
          <w:tab w:val="left" w:pos="383"/>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lastRenderedPageBreak/>
        <w:t>систематизация знаний, относящихся к</w:t>
      </w:r>
      <w:r w:rsidRPr="00BD36F0">
        <w:rPr>
          <w:rStyle w:val="Bodytext13Italic9"/>
          <w:rFonts w:ascii="Times New Roman" w:hAnsi="Times New Roman"/>
          <w:sz w:val="28"/>
          <w:szCs w:val="28"/>
        </w:rPr>
        <w:t xml:space="preserve"> математиче</w:t>
      </w:r>
      <w:r w:rsidRPr="00BD36F0">
        <w:rPr>
          <w:rStyle w:val="Bodytext13Italic9"/>
          <w:rFonts w:ascii="Times New Roman" w:hAnsi="Times New Roman"/>
          <w:sz w:val="28"/>
          <w:szCs w:val="28"/>
        </w:rPr>
        <w:softHyphen/>
        <w:t>ским объектам информатики;</w:t>
      </w:r>
      <w:r w:rsidRPr="00BD36F0">
        <w:rPr>
          <w:rFonts w:ascii="Times New Roman" w:hAnsi="Times New Roman"/>
          <w:sz w:val="28"/>
          <w:szCs w:val="28"/>
        </w:rPr>
        <w:t xml:space="preserve"> умение строить матема</w:t>
      </w:r>
      <w:r w:rsidRPr="00BD36F0">
        <w:rPr>
          <w:rFonts w:ascii="Times New Roman" w:hAnsi="Times New Roman"/>
          <w:sz w:val="28"/>
          <w:szCs w:val="28"/>
        </w:rPr>
        <w:softHyphen/>
        <w:t>тические объекты информатики, в том числе логические формулы;</w:t>
      </w:r>
    </w:p>
    <w:p w:rsidR="00F83245" w:rsidRPr="00BD36F0" w:rsidRDefault="00F83245" w:rsidP="00750BF0">
      <w:pPr>
        <w:pStyle w:val="Bodytext131"/>
        <w:numPr>
          <w:ilvl w:val="4"/>
          <w:numId w:val="31"/>
        </w:numPr>
        <w:shd w:val="clear" w:color="auto" w:fill="auto"/>
        <w:tabs>
          <w:tab w:val="left" w:pos="378"/>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сформированность базовых навыков и умений по соблюде</w:t>
      </w:r>
      <w:r w:rsidRPr="00BD36F0">
        <w:rPr>
          <w:rFonts w:ascii="Times New Roman" w:hAnsi="Times New Roman"/>
          <w:sz w:val="28"/>
          <w:szCs w:val="28"/>
        </w:rPr>
        <w:softHyphen/>
        <w:t>нию требований</w:t>
      </w:r>
      <w:r w:rsidRPr="00BD36F0">
        <w:rPr>
          <w:rStyle w:val="Bodytext13Italic9"/>
          <w:rFonts w:ascii="Times New Roman" w:hAnsi="Times New Roman"/>
          <w:sz w:val="28"/>
          <w:szCs w:val="28"/>
        </w:rPr>
        <w:t xml:space="preserve"> техники безопасности,</w:t>
      </w:r>
      <w:r w:rsidRPr="00BD36F0">
        <w:rPr>
          <w:rFonts w:ascii="Times New Roman" w:hAnsi="Times New Roman"/>
          <w:sz w:val="28"/>
          <w:szCs w:val="28"/>
        </w:rPr>
        <w:t xml:space="preserve"> гигиены и ресур</w:t>
      </w:r>
      <w:r w:rsidRPr="00BD36F0">
        <w:rPr>
          <w:rFonts w:ascii="Times New Roman" w:hAnsi="Times New Roman"/>
          <w:sz w:val="28"/>
          <w:szCs w:val="28"/>
        </w:rPr>
        <w:softHyphen/>
        <w:t>сосбережения при работе со средствами информатизации;</w:t>
      </w:r>
    </w:p>
    <w:p w:rsidR="00F83245" w:rsidRPr="00BD36F0" w:rsidRDefault="00F83245" w:rsidP="00750BF0">
      <w:pPr>
        <w:pStyle w:val="Bodytext131"/>
        <w:numPr>
          <w:ilvl w:val="4"/>
          <w:numId w:val="31"/>
        </w:numPr>
        <w:shd w:val="clear" w:color="auto" w:fill="auto"/>
        <w:tabs>
          <w:tab w:val="left" w:pos="383"/>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сформированность представлений об</w:t>
      </w:r>
      <w:r w:rsidRPr="00BD36F0">
        <w:rPr>
          <w:rStyle w:val="Bodytext13Italic9"/>
          <w:rFonts w:ascii="Times New Roman" w:hAnsi="Times New Roman"/>
          <w:sz w:val="28"/>
          <w:szCs w:val="28"/>
        </w:rPr>
        <w:t xml:space="preserve"> устройстве совре</w:t>
      </w:r>
      <w:r w:rsidRPr="00BD36F0">
        <w:rPr>
          <w:rStyle w:val="Bodytext13Italic9"/>
          <w:rFonts w:ascii="Times New Roman" w:hAnsi="Times New Roman"/>
          <w:sz w:val="28"/>
          <w:szCs w:val="28"/>
        </w:rPr>
        <w:softHyphen/>
        <w:t>менных компьютеров,</w:t>
      </w:r>
      <w:r w:rsidRPr="00BD36F0">
        <w:rPr>
          <w:rFonts w:ascii="Times New Roman" w:hAnsi="Times New Roman"/>
          <w:sz w:val="28"/>
          <w:szCs w:val="28"/>
        </w:rPr>
        <w:t xml:space="preserve"> о тенденциях развития компью</w:t>
      </w:r>
      <w:r w:rsidRPr="00BD36F0">
        <w:rPr>
          <w:rFonts w:ascii="Times New Roman" w:hAnsi="Times New Roman"/>
          <w:sz w:val="28"/>
          <w:szCs w:val="28"/>
        </w:rPr>
        <w:softHyphen/>
        <w:t>терных технологий; о понятии «операционная система» и основных функциях операционных систем; об общих принципах разработки и функционирования интерне</w:t>
      </w:r>
      <w:proofErr w:type="gramStart"/>
      <w:r w:rsidRPr="00BD36F0">
        <w:rPr>
          <w:rFonts w:ascii="Times New Roman" w:hAnsi="Times New Roman"/>
          <w:sz w:val="28"/>
          <w:szCs w:val="28"/>
        </w:rPr>
        <w:t>т-</w:t>
      </w:r>
      <w:proofErr w:type="gramEnd"/>
      <w:r w:rsidRPr="00BD36F0">
        <w:rPr>
          <w:rFonts w:ascii="Times New Roman" w:hAnsi="Times New Roman"/>
          <w:sz w:val="28"/>
          <w:szCs w:val="28"/>
        </w:rPr>
        <w:t xml:space="preserve"> приложений;</w:t>
      </w:r>
    </w:p>
    <w:p w:rsidR="00F83245" w:rsidRPr="00BD36F0" w:rsidRDefault="00F83245" w:rsidP="00750BF0">
      <w:pPr>
        <w:pStyle w:val="Bodytext131"/>
        <w:numPr>
          <w:ilvl w:val="4"/>
          <w:numId w:val="31"/>
        </w:numPr>
        <w:shd w:val="clear" w:color="auto" w:fill="auto"/>
        <w:tabs>
          <w:tab w:val="left" w:pos="374"/>
        </w:tabs>
        <w:spacing w:after="0" w:line="240" w:lineRule="auto"/>
        <w:ind w:left="426" w:hanging="426"/>
        <w:jc w:val="both"/>
        <w:rPr>
          <w:rFonts w:ascii="Times New Roman" w:hAnsi="Times New Roman"/>
          <w:sz w:val="28"/>
          <w:szCs w:val="28"/>
        </w:rPr>
      </w:pPr>
      <w:r w:rsidRPr="00BD36F0">
        <w:rPr>
          <w:rFonts w:ascii="Times New Roman" w:hAnsi="Times New Roman"/>
          <w:sz w:val="28"/>
          <w:szCs w:val="28"/>
        </w:rPr>
        <w:t>сформированность представлений о</w:t>
      </w:r>
      <w:r w:rsidRPr="00BD36F0">
        <w:rPr>
          <w:rStyle w:val="Bodytext13Italic9"/>
          <w:rFonts w:ascii="Times New Roman" w:hAnsi="Times New Roman"/>
          <w:sz w:val="28"/>
          <w:szCs w:val="28"/>
        </w:rPr>
        <w:t xml:space="preserve"> компьютерных се</w:t>
      </w:r>
      <w:r w:rsidRPr="00BD36F0">
        <w:rPr>
          <w:rStyle w:val="Bodytext13Italic9"/>
          <w:rFonts w:ascii="Times New Roman" w:hAnsi="Times New Roman"/>
          <w:sz w:val="28"/>
          <w:szCs w:val="28"/>
        </w:rPr>
        <w:softHyphen/>
        <w:t>тях</w:t>
      </w:r>
      <w:r w:rsidRPr="00BD36F0">
        <w:rPr>
          <w:rFonts w:ascii="Times New Roman" w:hAnsi="Times New Roman"/>
          <w:sz w:val="28"/>
          <w:szCs w:val="28"/>
        </w:rPr>
        <w:t xml:space="preserve"> и их роли в современном мире; знаний базовых принципов организации и функционирования компью</w:t>
      </w:r>
      <w:r w:rsidRPr="00BD36F0">
        <w:rPr>
          <w:rFonts w:ascii="Times New Roman" w:hAnsi="Times New Roman"/>
          <w:sz w:val="28"/>
          <w:szCs w:val="28"/>
        </w:rPr>
        <w:softHyphen/>
        <w:t>терных сетей, норм информационной этики и права, принципов обеспечения информационной безопасности, способов и средств обеспечения надежного функциони</w:t>
      </w:r>
      <w:r w:rsidRPr="00BD36F0">
        <w:rPr>
          <w:rFonts w:ascii="Times New Roman" w:hAnsi="Times New Roman"/>
          <w:sz w:val="28"/>
          <w:szCs w:val="28"/>
        </w:rPr>
        <w:softHyphen/>
        <w:t>рования средств ИКТ;</w:t>
      </w:r>
    </w:p>
    <w:p w:rsidR="00F83245" w:rsidRPr="00BD36F0" w:rsidRDefault="00F83245" w:rsidP="00750BF0">
      <w:pPr>
        <w:pStyle w:val="Bodytext131"/>
        <w:numPr>
          <w:ilvl w:val="4"/>
          <w:numId w:val="31"/>
        </w:numPr>
        <w:shd w:val="clear" w:color="auto" w:fill="auto"/>
        <w:tabs>
          <w:tab w:val="left" w:pos="383"/>
        </w:tabs>
        <w:spacing w:after="0" w:line="240" w:lineRule="auto"/>
        <w:ind w:left="426" w:hanging="426"/>
        <w:jc w:val="both"/>
        <w:rPr>
          <w:rFonts w:ascii="Times New Roman" w:hAnsi="Times New Roman"/>
          <w:sz w:val="28"/>
          <w:szCs w:val="28"/>
        </w:rPr>
      </w:pPr>
      <w:r w:rsidRPr="00BD36F0">
        <w:rPr>
          <w:rFonts w:ascii="Times New Roman" w:hAnsi="Times New Roman"/>
          <w:sz w:val="28"/>
          <w:szCs w:val="28"/>
        </w:rPr>
        <w:t>понимание основ</w:t>
      </w:r>
      <w:r w:rsidRPr="00BD36F0">
        <w:rPr>
          <w:rStyle w:val="Bodytext13Italic9"/>
          <w:rFonts w:ascii="Times New Roman" w:hAnsi="Times New Roman"/>
          <w:sz w:val="28"/>
          <w:szCs w:val="28"/>
        </w:rPr>
        <w:t xml:space="preserve"> правовых аспектов</w:t>
      </w:r>
      <w:r w:rsidRPr="00BD36F0">
        <w:rPr>
          <w:rFonts w:ascii="Times New Roman" w:hAnsi="Times New Roman"/>
          <w:sz w:val="28"/>
          <w:szCs w:val="28"/>
        </w:rPr>
        <w:t xml:space="preserve"> использования компьютерных программ и работы в Интернете;</w:t>
      </w:r>
    </w:p>
    <w:p w:rsidR="00F83245" w:rsidRPr="00BD36F0" w:rsidRDefault="00F83245" w:rsidP="00750BF0">
      <w:pPr>
        <w:pStyle w:val="Bodytext131"/>
        <w:numPr>
          <w:ilvl w:val="4"/>
          <w:numId w:val="31"/>
        </w:numPr>
        <w:shd w:val="clear" w:color="auto" w:fill="auto"/>
        <w:tabs>
          <w:tab w:val="left" w:pos="383"/>
        </w:tabs>
        <w:spacing w:after="0" w:line="240" w:lineRule="auto"/>
        <w:ind w:left="426" w:hanging="426"/>
        <w:jc w:val="both"/>
        <w:rPr>
          <w:rFonts w:ascii="Times New Roman" w:hAnsi="Times New Roman"/>
          <w:sz w:val="28"/>
          <w:szCs w:val="28"/>
        </w:rPr>
      </w:pPr>
      <w:r w:rsidRPr="00BD36F0">
        <w:rPr>
          <w:rFonts w:ascii="Times New Roman" w:hAnsi="Times New Roman"/>
          <w:sz w:val="28"/>
          <w:szCs w:val="28"/>
        </w:rPr>
        <w:t>владение опытом построения и использования</w:t>
      </w:r>
      <w:r w:rsidRPr="00BD36F0">
        <w:rPr>
          <w:rStyle w:val="Bodytext13Italic9"/>
          <w:rFonts w:ascii="Times New Roman" w:hAnsi="Times New Roman"/>
          <w:sz w:val="28"/>
          <w:szCs w:val="28"/>
        </w:rPr>
        <w:t xml:space="preserve"> компью</w:t>
      </w:r>
      <w:r w:rsidRPr="00BD36F0">
        <w:rPr>
          <w:rStyle w:val="Bodytext13Italic9"/>
          <w:rFonts w:ascii="Times New Roman" w:hAnsi="Times New Roman"/>
          <w:sz w:val="28"/>
          <w:szCs w:val="28"/>
        </w:rPr>
        <w:softHyphen/>
        <w:t>терно-математических моделей,</w:t>
      </w:r>
      <w:r w:rsidRPr="00BD36F0">
        <w:rPr>
          <w:rFonts w:ascii="Times New Roman" w:hAnsi="Times New Roman"/>
          <w:sz w:val="28"/>
          <w:szCs w:val="28"/>
        </w:rPr>
        <w:t xml:space="preserve"> проведения экспери</w:t>
      </w:r>
      <w:r w:rsidRPr="00BD36F0">
        <w:rPr>
          <w:rFonts w:ascii="Times New Roman" w:hAnsi="Times New Roman"/>
          <w:sz w:val="28"/>
          <w:szCs w:val="28"/>
        </w:rPr>
        <w:softHyphen/>
        <w:t>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w:t>
      </w:r>
      <w:r w:rsidRPr="00BD36F0">
        <w:rPr>
          <w:rFonts w:ascii="Times New Roman" w:hAnsi="Times New Roman"/>
          <w:sz w:val="28"/>
          <w:szCs w:val="28"/>
        </w:rPr>
        <w:softHyphen/>
        <w:t>нивать числовые параметры моделируемых объектов и процессов; сформированность представлений о необхо</w:t>
      </w:r>
      <w:r w:rsidRPr="00BD36F0">
        <w:rPr>
          <w:rFonts w:ascii="Times New Roman" w:hAnsi="Times New Roman"/>
          <w:sz w:val="28"/>
          <w:szCs w:val="28"/>
        </w:rPr>
        <w:softHyphen/>
        <w:t>димости</w:t>
      </w:r>
      <w:r w:rsidRPr="00BD36F0">
        <w:rPr>
          <w:rStyle w:val="Bodytext13Italic9"/>
          <w:rFonts w:ascii="Times New Roman" w:hAnsi="Times New Roman"/>
          <w:sz w:val="28"/>
          <w:szCs w:val="28"/>
        </w:rPr>
        <w:t xml:space="preserve"> анализа соответствия модели</w:t>
      </w:r>
      <w:r w:rsidRPr="00BD36F0">
        <w:rPr>
          <w:rFonts w:ascii="Times New Roman" w:hAnsi="Times New Roman"/>
          <w:sz w:val="28"/>
          <w:szCs w:val="28"/>
        </w:rPr>
        <w:t xml:space="preserve"> и моделируемо</w:t>
      </w:r>
      <w:r w:rsidRPr="00BD36F0">
        <w:rPr>
          <w:rFonts w:ascii="Times New Roman" w:hAnsi="Times New Roman"/>
          <w:sz w:val="28"/>
          <w:szCs w:val="28"/>
        </w:rPr>
        <w:softHyphen/>
        <w:t>го объекта (процесса);</w:t>
      </w:r>
    </w:p>
    <w:p w:rsidR="00F83245" w:rsidRPr="00BD36F0" w:rsidRDefault="00F83245" w:rsidP="00F83245">
      <w:pPr>
        <w:pStyle w:val="Bodytext131"/>
        <w:shd w:val="clear" w:color="auto" w:fill="auto"/>
        <w:spacing w:after="0" w:line="240" w:lineRule="auto"/>
        <w:ind w:firstLine="0"/>
        <w:jc w:val="both"/>
        <w:rPr>
          <w:rFonts w:ascii="Times New Roman" w:hAnsi="Times New Roman"/>
          <w:sz w:val="28"/>
          <w:szCs w:val="28"/>
        </w:rPr>
      </w:pPr>
      <w:r w:rsidRPr="00BD36F0">
        <w:rPr>
          <w:rFonts w:ascii="Times New Roman" w:hAnsi="Times New Roman"/>
          <w:sz w:val="28"/>
          <w:szCs w:val="28"/>
        </w:rPr>
        <w:t xml:space="preserve">10) сформированность представлений о способах хранения и простейшей обработке данных; умение пользоваться </w:t>
      </w:r>
      <w:r w:rsidRPr="00BD36F0">
        <w:rPr>
          <w:rStyle w:val="Bodytext13Italic9"/>
          <w:rFonts w:ascii="Times New Roman" w:hAnsi="Times New Roman"/>
          <w:sz w:val="28"/>
          <w:szCs w:val="28"/>
        </w:rPr>
        <w:t>базами данных</w:t>
      </w:r>
      <w:r w:rsidRPr="00BD36F0">
        <w:rPr>
          <w:rFonts w:ascii="Times New Roman" w:hAnsi="Times New Roman"/>
          <w:sz w:val="28"/>
          <w:szCs w:val="28"/>
        </w:rPr>
        <w:t xml:space="preserve"> и справочными системами; владение основными сведениями о базах данных, их структуре, средствах создания и работы с ними;</w:t>
      </w:r>
    </w:p>
    <w:p w:rsidR="00F83245" w:rsidRPr="00BD36F0" w:rsidRDefault="00F83245" w:rsidP="00750BF0">
      <w:pPr>
        <w:pStyle w:val="Bodytext131"/>
        <w:numPr>
          <w:ilvl w:val="5"/>
          <w:numId w:val="31"/>
        </w:numPr>
        <w:shd w:val="clear" w:color="auto" w:fill="auto"/>
        <w:tabs>
          <w:tab w:val="left" w:pos="549"/>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владение навыками</w:t>
      </w:r>
      <w:r w:rsidRPr="00BD36F0">
        <w:rPr>
          <w:rStyle w:val="Bodytext13Italic8"/>
          <w:rFonts w:ascii="Times New Roman" w:hAnsi="Times New Roman"/>
          <w:sz w:val="28"/>
          <w:szCs w:val="28"/>
        </w:rPr>
        <w:t xml:space="preserve"> алгоритмического мышления</w:t>
      </w:r>
      <w:r w:rsidRPr="00BD36F0">
        <w:rPr>
          <w:rFonts w:ascii="Times New Roman" w:hAnsi="Times New Roman"/>
          <w:sz w:val="28"/>
          <w:szCs w:val="28"/>
        </w:rPr>
        <w:t xml:space="preserve"> и по</w:t>
      </w:r>
      <w:r w:rsidRPr="00BD36F0">
        <w:rPr>
          <w:rFonts w:ascii="Times New Roman" w:hAnsi="Times New Roman"/>
          <w:sz w:val="28"/>
          <w:szCs w:val="28"/>
        </w:rPr>
        <w:softHyphen/>
        <w:t>нимание необходимости формального описания алгорит</w:t>
      </w:r>
      <w:r w:rsidRPr="00BD36F0">
        <w:rPr>
          <w:rFonts w:ascii="Times New Roman" w:hAnsi="Times New Roman"/>
          <w:sz w:val="28"/>
          <w:szCs w:val="28"/>
        </w:rPr>
        <w:softHyphen/>
        <w:t>мов;</w:t>
      </w:r>
    </w:p>
    <w:p w:rsidR="00F83245" w:rsidRPr="00BD36F0" w:rsidRDefault="00F83245" w:rsidP="00750BF0">
      <w:pPr>
        <w:pStyle w:val="Bodytext131"/>
        <w:numPr>
          <w:ilvl w:val="5"/>
          <w:numId w:val="31"/>
        </w:numPr>
        <w:shd w:val="clear" w:color="auto" w:fill="auto"/>
        <w:tabs>
          <w:tab w:val="left" w:pos="549"/>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овладение понятием</w:t>
      </w:r>
      <w:r w:rsidRPr="00BD36F0">
        <w:rPr>
          <w:rStyle w:val="Bodytext13Italic8"/>
          <w:rFonts w:ascii="Times New Roman" w:hAnsi="Times New Roman"/>
          <w:sz w:val="28"/>
          <w:szCs w:val="28"/>
        </w:rPr>
        <w:t xml:space="preserve"> сложности алгоритма,</w:t>
      </w:r>
      <w:r w:rsidRPr="00BD36F0">
        <w:rPr>
          <w:rFonts w:ascii="Times New Roman" w:hAnsi="Times New Roman"/>
          <w:sz w:val="28"/>
          <w:szCs w:val="28"/>
        </w:rPr>
        <w:t xml:space="preserve"> знание ос</w:t>
      </w:r>
      <w:r w:rsidRPr="00BD36F0">
        <w:rPr>
          <w:rFonts w:ascii="Times New Roman" w:hAnsi="Times New Roman"/>
          <w:sz w:val="28"/>
          <w:szCs w:val="28"/>
        </w:rPr>
        <w:softHyphen/>
        <w:t>новных алгоритмов обработки числовой и текстовой ин</w:t>
      </w:r>
      <w:r w:rsidRPr="00BD36F0">
        <w:rPr>
          <w:rFonts w:ascii="Times New Roman" w:hAnsi="Times New Roman"/>
          <w:sz w:val="28"/>
          <w:szCs w:val="28"/>
        </w:rPr>
        <w:softHyphen/>
        <w:t>формации, алгоритмов поиска и сортировки;</w:t>
      </w:r>
    </w:p>
    <w:p w:rsidR="00F83245" w:rsidRPr="00BD36F0" w:rsidRDefault="00F83245" w:rsidP="00750BF0">
      <w:pPr>
        <w:pStyle w:val="Bodytext131"/>
        <w:numPr>
          <w:ilvl w:val="5"/>
          <w:numId w:val="31"/>
        </w:numPr>
        <w:shd w:val="clear" w:color="auto" w:fill="auto"/>
        <w:tabs>
          <w:tab w:val="left" w:pos="549"/>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владение стандартными приемами</w:t>
      </w:r>
      <w:r w:rsidRPr="00BD36F0">
        <w:rPr>
          <w:rStyle w:val="Bodytext13Italic8"/>
          <w:rFonts w:ascii="Times New Roman" w:hAnsi="Times New Roman"/>
          <w:sz w:val="28"/>
          <w:szCs w:val="28"/>
        </w:rPr>
        <w:t xml:space="preserve"> написания на алго</w:t>
      </w:r>
      <w:r w:rsidRPr="00BD36F0">
        <w:rPr>
          <w:rStyle w:val="Bodytext13Italic8"/>
          <w:rFonts w:ascii="Times New Roman" w:hAnsi="Times New Roman"/>
          <w:sz w:val="28"/>
          <w:szCs w:val="28"/>
        </w:rPr>
        <w:softHyphen/>
        <w:t>ритмическом языке программы</w:t>
      </w:r>
      <w:r w:rsidRPr="00BD36F0">
        <w:rPr>
          <w:rFonts w:ascii="Times New Roman" w:hAnsi="Times New Roman"/>
          <w:sz w:val="28"/>
          <w:szCs w:val="28"/>
        </w:rPr>
        <w:t xml:space="preserve"> для решения стандарт</w:t>
      </w:r>
      <w:r w:rsidRPr="00BD36F0">
        <w:rPr>
          <w:rFonts w:ascii="Times New Roman" w:hAnsi="Times New Roman"/>
          <w:sz w:val="28"/>
          <w:szCs w:val="28"/>
        </w:rPr>
        <w:softHyphen/>
        <w:t>ной задачи с использованием основных конструкций программирования и отладки таких программ; исполь</w:t>
      </w:r>
      <w:r w:rsidRPr="00BD36F0">
        <w:rPr>
          <w:rFonts w:ascii="Times New Roman" w:hAnsi="Times New Roman"/>
          <w:sz w:val="28"/>
          <w:szCs w:val="28"/>
        </w:rPr>
        <w:softHyphen/>
        <w:t>зование готовых прикладных компьютерных программ по выбранной специализации;</w:t>
      </w:r>
    </w:p>
    <w:p w:rsidR="00F83245" w:rsidRPr="00BD36F0" w:rsidRDefault="00F83245" w:rsidP="00750BF0">
      <w:pPr>
        <w:pStyle w:val="Bodytext131"/>
        <w:numPr>
          <w:ilvl w:val="5"/>
          <w:numId w:val="31"/>
        </w:numPr>
        <w:shd w:val="clear" w:color="auto" w:fill="auto"/>
        <w:tabs>
          <w:tab w:val="left" w:pos="549"/>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владение</w:t>
      </w:r>
      <w:r w:rsidRPr="00BD36F0">
        <w:rPr>
          <w:rStyle w:val="Bodytext13Italic8"/>
          <w:rFonts w:ascii="Times New Roman" w:hAnsi="Times New Roman"/>
          <w:sz w:val="28"/>
          <w:szCs w:val="28"/>
        </w:rPr>
        <w:t xml:space="preserve"> универсальным языком программирования высокого уровня</w:t>
      </w:r>
      <w:r w:rsidRPr="00BD36F0">
        <w:rPr>
          <w:rFonts w:ascii="Times New Roman" w:hAnsi="Times New Roman"/>
          <w:sz w:val="28"/>
          <w:szCs w:val="28"/>
        </w:rPr>
        <w:t xml:space="preserve"> (по выбору), представлениями о базо</w:t>
      </w:r>
      <w:r w:rsidRPr="00BD36F0">
        <w:rPr>
          <w:rFonts w:ascii="Times New Roman" w:hAnsi="Times New Roman"/>
          <w:sz w:val="28"/>
          <w:szCs w:val="28"/>
        </w:rPr>
        <w:softHyphen/>
        <w:t>вых типах данных и структурах данных; умением ис</w:t>
      </w:r>
      <w:r w:rsidRPr="00BD36F0">
        <w:rPr>
          <w:rFonts w:ascii="Times New Roman" w:hAnsi="Times New Roman"/>
          <w:sz w:val="28"/>
          <w:szCs w:val="28"/>
        </w:rPr>
        <w:softHyphen/>
        <w:t>пользовать основные управляющие конструкции;</w:t>
      </w:r>
    </w:p>
    <w:p w:rsidR="00F83245" w:rsidRPr="00BD36F0" w:rsidRDefault="00F83245" w:rsidP="00750BF0">
      <w:pPr>
        <w:pStyle w:val="Bodytext131"/>
        <w:numPr>
          <w:ilvl w:val="5"/>
          <w:numId w:val="31"/>
        </w:numPr>
        <w:shd w:val="clear" w:color="auto" w:fill="auto"/>
        <w:tabs>
          <w:tab w:val="left" w:pos="549"/>
        </w:tabs>
        <w:spacing w:after="0" w:line="240" w:lineRule="auto"/>
        <w:ind w:left="426" w:hanging="360"/>
        <w:jc w:val="both"/>
        <w:rPr>
          <w:rFonts w:ascii="Times New Roman" w:hAnsi="Times New Roman"/>
          <w:sz w:val="28"/>
          <w:szCs w:val="28"/>
        </w:rPr>
      </w:pPr>
      <w:r w:rsidRPr="00BD36F0">
        <w:rPr>
          <w:rFonts w:ascii="Times New Roman" w:hAnsi="Times New Roman"/>
          <w:sz w:val="28"/>
          <w:szCs w:val="28"/>
        </w:rPr>
        <w:t>владение умением</w:t>
      </w:r>
      <w:r w:rsidRPr="00BD36F0">
        <w:rPr>
          <w:rStyle w:val="Bodytext13Italic8"/>
          <w:rFonts w:ascii="Times New Roman" w:hAnsi="Times New Roman"/>
          <w:sz w:val="28"/>
          <w:szCs w:val="28"/>
        </w:rPr>
        <w:t xml:space="preserve"> понимать программы,</w:t>
      </w:r>
      <w:r w:rsidRPr="00BD36F0">
        <w:rPr>
          <w:rFonts w:ascii="Times New Roman" w:hAnsi="Times New Roman"/>
          <w:sz w:val="28"/>
          <w:szCs w:val="28"/>
        </w:rPr>
        <w:t xml:space="preserve"> написанные на выбранном для изучения универсальном алгоритми</w:t>
      </w:r>
      <w:r w:rsidRPr="00BD36F0">
        <w:rPr>
          <w:rFonts w:ascii="Times New Roman" w:hAnsi="Times New Roman"/>
          <w:sz w:val="28"/>
          <w:szCs w:val="28"/>
        </w:rPr>
        <w:softHyphen/>
        <w:t xml:space="preserve">ческом языке высокого уровня; </w:t>
      </w:r>
      <w:r w:rsidRPr="00BD36F0">
        <w:rPr>
          <w:rFonts w:ascii="Times New Roman" w:hAnsi="Times New Roman"/>
          <w:sz w:val="28"/>
          <w:szCs w:val="28"/>
        </w:rPr>
        <w:lastRenderedPageBreak/>
        <w:t>знанием основных кон</w:t>
      </w:r>
      <w:r w:rsidRPr="00BD36F0">
        <w:rPr>
          <w:rFonts w:ascii="Times New Roman" w:hAnsi="Times New Roman"/>
          <w:sz w:val="28"/>
          <w:szCs w:val="28"/>
        </w:rPr>
        <w:softHyphen/>
        <w:t>струкций программирования; умением анализировать алгоритмы с использованием таблиц;</w:t>
      </w:r>
    </w:p>
    <w:p w:rsidR="00F83245" w:rsidRDefault="00F83245" w:rsidP="00750BF0">
      <w:pPr>
        <w:pStyle w:val="Bodytext131"/>
        <w:numPr>
          <w:ilvl w:val="5"/>
          <w:numId w:val="31"/>
        </w:numPr>
        <w:shd w:val="clear" w:color="auto" w:fill="auto"/>
        <w:tabs>
          <w:tab w:val="left" w:pos="549"/>
        </w:tabs>
        <w:spacing w:after="0" w:line="240" w:lineRule="auto"/>
        <w:ind w:left="567" w:hanging="567"/>
        <w:jc w:val="both"/>
        <w:rPr>
          <w:rFonts w:ascii="Times New Roman" w:hAnsi="Times New Roman"/>
          <w:sz w:val="28"/>
          <w:szCs w:val="28"/>
        </w:rPr>
      </w:pPr>
      <w:r w:rsidRPr="00BD36F0">
        <w:rPr>
          <w:rFonts w:ascii="Times New Roman" w:hAnsi="Times New Roman"/>
          <w:sz w:val="28"/>
          <w:szCs w:val="28"/>
        </w:rPr>
        <w:t>владение навыками и опытом</w:t>
      </w:r>
      <w:r w:rsidRPr="00BD36F0">
        <w:rPr>
          <w:rStyle w:val="Bodytext13Italic8"/>
          <w:rFonts w:ascii="Times New Roman" w:hAnsi="Times New Roman"/>
          <w:sz w:val="28"/>
          <w:szCs w:val="28"/>
        </w:rPr>
        <w:t xml:space="preserve"> разработки программ</w:t>
      </w:r>
      <w:r w:rsidRPr="00BD36F0">
        <w:rPr>
          <w:rFonts w:ascii="Times New Roman" w:hAnsi="Times New Roman"/>
          <w:sz w:val="28"/>
          <w:szCs w:val="28"/>
        </w:rPr>
        <w:t xml:space="preserve"> в выбранной среде программирования, включая тестиро</w:t>
      </w:r>
      <w:r w:rsidRPr="00BD36F0">
        <w:rPr>
          <w:rFonts w:ascii="Times New Roman" w:hAnsi="Times New Roman"/>
          <w:sz w:val="28"/>
          <w:szCs w:val="28"/>
        </w:rPr>
        <w:softHyphen/>
        <w:t>вание и отладку программ; владение элементарными на</w:t>
      </w:r>
      <w:r w:rsidRPr="00BD36F0">
        <w:rPr>
          <w:rFonts w:ascii="Times New Roman" w:hAnsi="Times New Roman"/>
          <w:sz w:val="28"/>
          <w:szCs w:val="28"/>
        </w:rPr>
        <w:softHyphen/>
        <w:t>выками формализации прикладной задачи и документи</w:t>
      </w:r>
      <w:r w:rsidRPr="00BD36F0">
        <w:rPr>
          <w:rFonts w:ascii="Times New Roman" w:hAnsi="Times New Roman"/>
          <w:sz w:val="28"/>
          <w:szCs w:val="28"/>
        </w:rPr>
        <w:softHyphen/>
        <w:t>рования программ.</w:t>
      </w:r>
    </w:p>
    <w:p w:rsidR="002712E2" w:rsidRPr="00BD36F0" w:rsidRDefault="002712E2" w:rsidP="002712E2">
      <w:pPr>
        <w:pStyle w:val="Bodytext131"/>
        <w:shd w:val="clear" w:color="auto" w:fill="auto"/>
        <w:tabs>
          <w:tab w:val="left" w:pos="549"/>
        </w:tabs>
        <w:spacing w:after="0" w:line="240" w:lineRule="auto"/>
        <w:ind w:left="5029" w:firstLine="0"/>
        <w:jc w:val="both"/>
        <w:rPr>
          <w:rFonts w:ascii="Times New Roman" w:hAnsi="Times New Roman"/>
          <w:sz w:val="28"/>
          <w:szCs w:val="28"/>
        </w:rPr>
      </w:pPr>
    </w:p>
    <w:p w:rsidR="00F83245" w:rsidRPr="00BD36F0" w:rsidRDefault="00F83245" w:rsidP="00F83245">
      <w:pPr>
        <w:autoSpaceDE w:val="0"/>
        <w:autoSpaceDN w:val="0"/>
        <w:adjustRightInd w:val="0"/>
        <w:spacing w:line="240" w:lineRule="auto"/>
        <w:ind w:firstLine="708"/>
        <w:jc w:val="both"/>
        <w:rPr>
          <w:rFonts w:ascii="Times New Roman" w:hAnsi="Times New Roman"/>
          <w:b/>
          <w:bCs/>
          <w:sz w:val="28"/>
          <w:szCs w:val="28"/>
        </w:rPr>
      </w:pPr>
      <w:r w:rsidRPr="00BD36F0">
        <w:rPr>
          <w:rFonts w:ascii="Times New Roman" w:hAnsi="Times New Roman"/>
          <w:b/>
          <w:bCs/>
          <w:i/>
          <w:sz w:val="28"/>
          <w:szCs w:val="28"/>
        </w:rPr>
        <w:t>Предметные</w:t>
      </w:r>
      <w:r w:rsidRPr="00BD36F0">
        <w:rPr>
          <w:rFonts w:ascii="Times New Roman" w:hAnsi="Times New Roman"/>
          <w:b/>
          <w:bCs/>
          <w:sz w:val="28"/>
          <w:szCs w:val="28"/>
        </w:rPr>
        <w:t xml:space="preserve"> результаты, </w:t>
      </w:r>
      <w:r w:rsidRPr="00BD36F0">
        <w:rPr>
          <w:rFonts w:ascii="Times New Roman" w:hAnsi="Times New Roman"/>
          <w:sz w:val="28"/>
          <w:szCs w:val="28"/>
        </w:rPr>
        <w:t>которые ориентированы на обеспечение, преимущественно, общеобразовательной и общекультурной подготовки.</w:t>
      </w:r>
    </w:p>
    <w:p w:rsidR="00F83245" w:rsidRPr="00BD36F0" w:rsidRDefault="00F83245" w:rsidP="00750BF0">
      <w:pPr>
        <w:pStyle w:val="a6"/>
        <w:numPr>
          <w:ilvl w:val="0"/>
          <w:numId w:val="32"/>
        </w:numPr>
        <w:autoSpaceDE w:val="0"/>
        <w:autoSpaceDN w:val="0"/>
        <w:adjustRightInd w:val="0"/>
        <w:spacing w:after="0" w:line="240" w:lineRule="auto"/>
        <w:rPr>
          <w:rFonts w:ascii="Times New Roman" w:hAnsi="Times New Roman"/>
          <w:sz w:val="28"/>
          <w:szCs w:val="28"/>
        </w:rPr>
      </w:pPr>
      <w:r w:rsidRPr="00BD36F0">
        <w:rPr>
          <w:rFonts w:ascii="Times New Roman" w:hAnsi="Times New Roman"/>
          <w:sz w:val="28"/>
          <w:szCs w:val="28"/>
        </w:rPr>
        <w:t>Сформированность представлений о роли информации и связанных с ней процессов в окружающем мире.</w:t>
      </w:r>
    </w:p>
    <w:p w:rsidR="00F83245" w:rsidRPr="00BD36F0" w:rsidRDefault="00F83245" w:rsidP="00750BF0">
      <w:pPr>
        <w:pStyle w:val="a6"/>
        <w:numPr>
          <w:ilvl w:val="0"/>
          <w:numId w:val="32"/>
        </w:numPr>
        <w:autoSpaceDE w:val="0"/>
        <w:autoSpaceDN w:val="0"/>
        <w:adjustRightInd w:val="0"/>
        <w:spacing w:after="0" w:line="240" w:lineRule="auto"/>
        <w:rPr>
          <w:rFonts w:ascii="Times New Roman" w:hAnsi="Times New Roman"/>
          <w:sz w:val="28"/>
          <w:szCs w:val="28"/>
        </w:rPr>
      </w:pPr>
      <w:r w:rsidRPr="00BD36F0">
        <w:rPr>
          <w:rFonts w:ascii="Times New Roman" w:hAnsi="Times New Roman"/>
          <w:sz w:val="28"/>
          <w:szCs w:val="28"/>
        </w:rPr>
        <w:t>Сформированность понятия о базах данных и средствах доступа к ним, умений работать с ними.</w:t>
      </w:r>
    </w:p>
    <w:p w:rsidR="00F83245" w:rsidRPr="00BD36F0" w:rsidRDefault="00F83245" w:rsidP="00750BF0">
      <w:pPr>
        <w:pStyle w:val="a6"/>
        <w:numPr>
          <w:ilvl w:val="0"/>
          <w:numId w:val="32"/>
        </w:numPr>
        <w:autoSpaceDE w:val="0"/>
        <w:autoSpaceDN w:val="0"/>
        <w:adjustRightInd w:val="0"/>
        <w:spacing w:after="0" w:line="240" w:lineRule="auto"/>
        <w:rPr>
          <w:rFonts w:ascii="Times New Roman" w:hAnsi="Times New Roman"/>
          <w:sz w:val="28"/>
          <w:szCs w:val="28"/>
        </w:rPr>
      </w:pPr>
      <w:r w:rsidRPr="00BD36F0">
        <w:rPr>
          <w:rFonts w:ascii="Times New Roman" w:hAnsi="Times New Roman"/>
          <w:sz w:val="28"/>
          <w:szCs w:val="28"/>
        </w:rPr>
        <w:t>Владение компьютерными средствами представления и анализа данных.</w:t>
      </w:r>
    </w:p>
    <w:p w:rsidR="00F83245" w:rsidRPr="00BD36F0" w:rsidRDefault="00F83245" w:rsidP="00750BF0">
      <w:pPr>
        <w:pStyle w:val="a6"/>
        <w:numPr>
          <w:ilvl w:val="0"/>
          <w:numId w:val="32"/>
        </w:numPr>
        <w:autoSpaceDE w:val="0"/>
        <w:autoSpaceDN w:val="0"/>
        <w:adjustRightInd w:val="0"/>
        <w:spacing w:after="0" w:line="240" w:lineRule="auto"/>
        <w:rPr>
          <w:rFonts w:ascii="Times New Roman" w:hAnsi="Times New Roman"/>
          <w:sz w:val="28"/>
          <w:szCs w:val="28"/>
        </w:rPr>
      </w:pPr>
      <w:r w:rsidRPr="00BD36F0">
        <w:rPr>
          <w:rFonts w:ascii="Times New Roman" w:hAnsi="Times New Roman"/>
          <w:sz w:val="28"/>
          <w:szCs w:val="28"/>
        </w:rPr>
        <w:t>Сформированность понимания основ правовых аспектов использования компьютерных программ и работы в Интернете.</w:t>
      </w:r>
    </w:p>
    <w:p w:rsidR="00F83245" w:rsidRPr="00BD36F0" w:rsidRDefault="00F83245" w:rsidP="00750BF0">
      <w:pPr>
        <w:pStyle w:val="a6"/>
        <w:numPr>
          <w:ilvl w:val="0"/>
          <w:numId w:val="32"/>
        </w:numPr>
        <w:autoSpaceDE w:val="0"/>
        <w:autoSpaceDN w:val="0"/>
        <w:adjustRightInd w:val="0"/>
        <w:spacing w:after="0" w:line="240" w:lineRule="auto"/>
        <w:rPr>
          <w:rFonts w:ascii="Times New Roman" w:hAnsi="Times New Roman"/>
          <w:sz w:val="28"/>
          <w:szCs w:val="28"/>
        </w:rPr>
      </w:pPr>
      <w:r w:rsidRPr="00BD36F0">
        <w:rPr>
          <w:rFonts w:ascii="Times New Roman" w:hAnsi="Times New Roman"/>
          <w:sz w:val="28"/>
          <w:szCs w:val="28"/>
        </w:rPr>
        <w:t xml:space="preserve"> Социальная информатика.</w:t>
      </w:r>
    </w:p>
    <w:p w:rsidR="00F83245" w:rsidRPr="00BD36F0" w:rsidRDefault="00F83245" w:rsidP="00F83245"/>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pPr>
      <w:r w:rsidRPr="00BD36F0">
        <w:t>определять информационный объем графических и звуковых данных при заданных условиях дискретизации;</w:t>
      </w:r>
    </w:p>
    <w:p w:rsidR="00BE16B5" w:rsidRPr="00BD36F0" w:rsidRDefault="00BE16B5" w:rsidP="00BE16B5">
      <w:pPr>
        <w:pStyle w:val="a"/>
        <w:spacing w:line="240" w:lineRule="auto"/>
        <w:ind w:left="0" w:firstLine="284"/>
      </w:pPr>
      <w:r w:rsidRPr="00BD36F0">
        <w:t>строить логическое выражение по заданной таблице истинности; решать несложные логические уравнения;</w:t>
      </w:r>
    </w:p>
    <w:p w:rsidR="00BE16B5" w:rsidRPr="00BD36F0" w:rsidRDefault="00BE16B5" w:rsidP="00BE16B5">
      <w:pPr>
        <w:pStyle w:val="a"/>
        <w:spacing w:line="240" w:lineRule="auto"/>
        <w:ind w:left="0" w:firstLine="284"/>
      </w:pPr>
      <w:r w:rsidRPr="00BD36F0">
        <w:t>находить оптимальный путь во взвешенном графе;</w:t>
      </w:r>
    </w:p>
    <w:p w:rsidR="00BE16B5" w:rsidRPr="00BD36F0" w:rsidRDefault="00BE16B5" w:rsidP="00BE16B5">
      <w:pPr>
        <w:pStyle w:val="a"/>
        <w:spacing w:line="240" w:lineRule="auto"/>
        <w:ind w:left="0" w:firstLine="284"/>
      </w:pPr>
      <w:r w:rsidRPr="00BD36F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E16B5" w:rsidRPr="00BD36F0" w:rsidRDefault="00BE16B5" w:rsidP="00BE16B5">
      <w:pPr>
        <w:pStyle w:val="a"/>
        <w:spacing w:line="240" w:lineRule="auto"/>
        <w:ind w:left="0" w:firstLine="284"/>
      </w:pPr>
      <w:r w:rsidRPr="00BD36F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E16B5" w:rsidRPr="00BD36F0" w:rsidRDefault="00BE16B5" w:rsidP="00BE16B5">
      <w:pPr>
        <w:pStyle w:val="a"/>
        <w:spacing w:line="240" w:lineRule="auto"/>
        <w:ind w:left="0" w:firstLine="284"/>
      </w:pPr>
      <w:r w:rsidRPr="00BD36F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E16B5" w:rsidRPr="00BD36F0" w:rsidRDefault="00BE16B5" w:rsidP="00BE16B5">
      <w:pPr>
        <w:pStyle w:val="a"/>
        <w:spacing w:line="240" w:lineRule="auto"/>
        <w:ind w:left="0" w:firstLine="284"/>
      </w:pPr>
      <w:r w:rsidRPr="00BD36F0">
        <w:t>использовать готовые прикладные компьютерные программы в соответствии с типом решаемых задач и по выбранной специализации;</w:t>
      </w:r>
    </w:p>
    <w:p w:rsidR="00BE16B5" w:rsidRPr="00BD36F0" w:rsidRDefault="00BE16B5" w:rsidP="00BE16B5">
      <w:pPr>
        <w:pStyle w:val="a"/>
        <w:spacing w:line="240" w:lineRule="auto"/>
        <w:ind w:left="0" w:firstLine="284"/>
      </w:pPr>
      <w:r w:rsidRPr="00BD36F0">
        <w:t xml:space="preserve">понимать и использовать основные понятия, связанные со сложностью вычислений (время работы, размер используемой памяти); </w:t>
      </w:r>
    </w:p>
    <w:p w:rsidR="00BE16B5" w:rsidRPr="00BD36F0" w:rsidRDefault="00BE16B5" w:rsidP="00BE16B5">
      <w:pPr>
        <w:pStyle w:val="a"/>
        <w:spacing w:line="240" w:lineRule="auto"/>
        <w:ind w:left="0" w:firstLine="284"/>
      </w:pPr>
      <w:r w:rsidRPr="00BD36F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w:t>
      </w:r>
      <w:r w:rsidRPr="00BD36F0">
        <w:lastRenderedPageBreak/>
        <w:t>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E16B5" w:rsidRPr="00BD36F0" w:rsidRDefault="00BE16B5" w:rsidP="00BE16B5">
      <w:pPr>
        <w:pStyle w:val="a"/>
        <w:spacing w:line="240" w:lineRule="auto"/>
        <w:ind w:left="0" w:firstLine="284"/>
      </w:pPr>
      <w:r w:rsidRPr="00BD36F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E16B5" w:rsidRPr="00BD36F0" w:rsidRDefault="00BE16B5" w:rsidP="00BE16B5">
      <w:pPr>
        <w:pStyle w:val="a"/>
        <w:spacing w:line="240" w:lineRule="auto"/>
        <w:ind w:left="0" w:firstLine="284"/>
      </w:pPr>
      <w:r w:rsidRPr="00BD36F0">
        <w:t>использовать электронные таблицы для выполнения учебных заданий из различных предметных областей;</w:t>
      </w:r>
    </w:p>
    <w:p w:rsidR="00BE16B5" w:rsidRPr="00BD36F0" w:rsidRDefault="00BE16B5" w:rsidP="00BE16B5">
      <w:pPr>
        <w:pStyle w:val="a"/>
        <w:spacing w:line="240" w:lineRule="auto"/>
        <w:ind w:left="0" w:firstLine="284"/>
      </w:pPr>
      <w:r w:rsidRPr="00BD36F0">
        <w:t xml:space="preserve">использовать табличные (реляционные) базы данных, в частности составлять запросы в </w:t>
      </w:r>
      <w:proofErr w:type="gramStart"/>
      <w:r w:rsidRPr="00BD36F0">
        <w:t>базах</w:t>
      </w:r>
      <w:proofErr w:type="gramEnd"/>
      <w:r w:rsidRPr="00BD36F0">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E16B5" w:rsidRPr="00BD36F0" w:rsidRDefault="00BE16B5" w:rsidP="00BE16B5">
      <w:pPr>
        <w:pStyle w:val="a"/>
        <w:spacing w:line="240" w:lineRule="auto"/>
        <w:ind w:left="0" w:firstLine="284"/>
      </w:pPr>
      <w:r w:rsidRPr="00BD36F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E16B5" w:rsidRPr="00BD36F0" w:rsidRDefault="00BE16B5" w:rsidP="00BE16B5">
      <w:pPr>
        <w:pStyle w:val="a"/>
        <w:spacing w:line="240" w:lineRule="auto"/>
        <w:ind w:left="0" w:firstLine="284"/>
      </w:pPr>
      <w:r w:rsidRPr="00BD36F0">
        <w:t xml:space="preserve">применять антивирусные программы для обеспечения стабильной работы технических средств ИКТ; </w:t>
      </w:r>
    </w:p>
    <w:p w:rsidR="00BE16B5" w:rsidRPr="00BD36F0" w:rsidRDefault="00BE16B5" w:rsidP="00BE16B5">
      <w:pPr>
        <w:pStyle w:val="a"/>
        <w:spacing w:line="240" w:lineRule="auto"/>
        <w:ind w:left="0" w:firstLine="284"/>
      </w:pPr>
      <w:r w:rsidRPr="00BD36F0">
        <w:t xml:space="preserve">соблюдать санитарно-гигиенические требования при работе за персональным компьютером в соответствии с нормами </w:t>
      </w:r>
      <w:proofErr w:type="gramStart"/>
      <w:r w:rsidRPr="00BD36F0">
        <w:t>действующих</w:t>
      </w:r>
      <w:proofErr w:type="gramEnd"/>
      <w:r w:rsidRPr="00BD36F0">
        <w:t xml:space="preserve"> СанПиН.</w:t>
      </w:r>
    </w:p>
    <w:p w:rsidR="00BE16B5" w:rsidRPr="00BD36F0" w:rsidRDefault="00BE16B5" w:rsidP="00BE16B5">
      <w:pPr>
        <w:spacing w:after="0" w:line="240" w:lineRule="auto"/>
        <w:rPr>
          <w:rFonts w:ascii="Times New Roman" w:eastAsia="Times New Roman" w:hAnsi="Times New Roman"/>
          <w:b/>
          <w:sz w:val="28"/>
          <w:szCs w:val="28"/>
        </w:rPr>
      </w:pPr>
      <w:r w:rsidRPr="00BD36F0">
        <w:rPr>
          <w:rFonts w:ascii="Times New Roman" w:hAnsi="Times New Roman"/>
          <w:b/>
          <w:sz w:val="28"/>
          <w:u w:color="000000"/>
          <w:bdr w:val="nil"/>
          <w:lang w:eastAsia="ru-RU"/>
        </w:rPr>
        <w:t>Выпу</w:t>
      </w:r>
      <w:r w:rsidRPr="00BD36F0">
        <w:rPr>
          <w:rFonts w:ascii="Times New Roman" w:eastAsia="Times New Roman" w:hAnsi="Times New Roman"/>
          <w:b/>
          <w:sz w:val="28"/>
          <w:szCs w:val="28"/>
        </w:rPr>
        <w:t>скник на базовом уровне получит возможность научиться:</w:t>
      </w:r>
    </w:p>
    <w:p w:rsidR="00BE16B5" w:rsidRPr="00BD36F0" w:rsidRDefault="00BE16B5" w:rsidP="00BE16B5">
      <w:pPr>
        <w:pStyle w:val="a"/>
        <w:spacing w:line="240" w:lineRule="auto"/>
        <w:ind w:left="0" w:firstLine="284"/>
      </w:pPr>
      <w:r w:rsidRPr="00BD36F0">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E16B5" w:rsidRPr="00BD36F0" w:rsidRDefault="00BE16B5" w:rsidP="00BE16B5">
      <w:pPr>
        <w:pStyle w:val="a"/>
        <w:spacing w:line="240" w:lineRule="auto"/>
        <w:ind w:left="0" w:firstLine="284"/>
      </w:pPr>
      <w:r w:rsidRPr="00BD36F0">
        <w:t xml:space="preserve">переводить заданное натуральное число из двоичной записи в </w:t>
      </w:r>
      <w:proofErr w:type="gramStart"/>
      <w:r w:rsidRPr="00BD36F0">
        <w:t>восьмеричную</w:t>
      </w:r>
      <w:proofErr w:type="gramEnd"/>
      <w:r w:rsidRPr="00BD36F0">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E16B5" w:rsidRPr="00BD36F0" w:rsidRDefault="00BE16B5" w:rsidP="00BE16B5">
      <w:pPr>
        <w:pStyle w:val="a"/>
        <w:spacing w:line="240" w:lineRule="auto"/>
        <w:ind w:left="0" w:firstLine="284"/>
      </w:pPr>
      <w:r w:rsidRPr="00BD36F0">
        <w:t>использовать знания о графах, деревьях и списках при описании реальных объектов и процессов;</w:t>
      </w:r>
    </w:p>
    <w:p w:rsidR="00BE16B5" w:rsidRPr="00BD36F0" w:rsidRDefault="00BE16B5" w:rsidP="00BE16B5">
      <w:pPr>
        <w:pStyle w:val="a"/>
        <w:spacing w:line="240" w:lineRule="auto"/>
        <w:ind w:left="0" w:firstLine="284"/>
      </w:pPr>
      <w:r w:rsidRPr="00BD36F0">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BD36F0">
        <w:t xml:space="preserve"> ;</w:t>
      </w:r>
      <w:proofErr w:type="gramEnd"/>
    </w:p>
    <w:p w:rsidR="00BE16B5" w:rsidRPr="00BD36F0" w:rsidRDefault="00BE16B5" w:rsidP="00BE16B5">
      <w:pPr>
        <w:pStyle w:val="a"/>
        <w:spacing w:line="240" w:lineRule="auto"/>
        <w:ind w:left="0" w:firstLine="284"/>
      </w:pPr>
      <w:r w:rsidRPr="00BD36F0">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E16B5" w:rsidRPr="00BD36F0" w:rsidRDefault="00BE16B5" w:rsidP="00BE16B5">
      <w:pPr>
        <w:pStyle w:val="a"/>
        <w:spacing w:line="240" w:lineRule="auto"/>
        <w:ind w:left="0" w:firstLine="284"/>
      </w:pPr>
      <w:r w:rsidRPr="00BD36F0">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E16B5" w:rsidRPr="00BD36F0" w:rsidRDefault="00BE16B5" w:rsidP="00BE16B5">
      <w:pPr>
        <w:pStyle w:val="a"/>
        <w:spacing w:line="240" w:lineRule="auto"/>
        <w:ind w:left="0" w:firstLine="284"/>
      </w:pPr>
      <w:r w:rsidRPr="00BD36F0">
        <w:t xml:space="preserve">разрабатывать и использовать компьютерно-математические модели; оценивать числовые параметры моделируемых объектов и процессов; </w:t>
      </w:r>
      <w:r w:rsidRPr="00BD36F0">
        <w:lastRenderedPageBreak/>
        <w:t>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E16B5" w:rsidRPr="00BD36F0" w:rsidRDefault="00BE16B5" w:rsidP="00BE16B5">
      <w:pPr>
        <w:pStyle w:val="a"/>
        <w:spacing w:line="240" w:lineRule="auto"/>
        <w:ind w:left="0" w:firstLine="284"/>
      </w:pPr>
      <w:r w:rsidRPr="00BD36F0">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E16B5" w:rsidRPr="00BD36F0" w:rsidRDefault="00BE16B5" w:rsidP="00BE16B5">
      <w:pPr>
        <w:pStyle w:val="a"/>
        <w:spacing w:line="240" w:lineRule="auto"/>
        <w:ind w:left="0" w:firstLine="284"/>
      </w:pPr>
      <w:r w:rsidRPr="00BD36F0">
        <w:t>классифицировать программное обеспечение в соответствии с кругом выполняемых задач;</w:t>
      </w:r>
    </w:p>
    <w:p w:rsidR="00BE16B5" w:rsidRPr="00BD36F0" w:rsidRDefault="00BE16B5" w:rsidP="00BE16B5">
      <w:pPr>
        <w:pStyle w:val="a"/>
        <w:spacing w:line="240" w:lineRule="auto"/>
        <w:ind w:left="0" w:firstLine="284"/>
      </w:pPr>
      <w:r w:rsidRPr="00BD36F0">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E16B5" w:rsidRPr="00BD36F0" w:rsidRDefault="00BE16B5" w:rsidP="00BE16B5">
      <w:pPr>
        <w:pStyle w:val="a"/>
        <w:spacing w:line="240" w:lineRule="auto"/>
        <w:ind w:left="0" w:firstLine="284"/>
      </w:pPr>
      <w:r w:rsidRPr="00BD36F0">
        <w:t>понимать общие принципы разработки и функционирования интерне</w:t>
      </w:r>
      <w:proofErr w:type="gramStart"/>
      <w:r w:rsidRPr="00BD36F0">
        <w:t>т-</w:t>
      </w:r>
      <w:proofErr w:type="gramEnd"/>
      <w:r w:rsidRPr="00BD36F0">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E16B5" w:rsidRPr="00BD36F0" w:rsidRDefault="00BE16B5" w:rsidP="00BE16B5">
      <w:pPr>
        <w:pStyle w:val="a"/>
        <w:spacing w:line="240" w:lineRule="auto"/>
        <w:ind w:left="0" w:firstLine="284"/>
      </w:pPr>
      <w:r w:rsidRPr="00BD36F0">
        <w:t>критически оценивать информацию, полученную из сети Интернет.</w:t>
      </w:r>
    </w:p>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t>Выпускник на углубленном уровне научится:</w:t>
      </w:r>
    </w:p>
    <w:p w:rsidR="00BE16B5" w:rsidRPr="00BD36F0" w:rsidRDefault="00BE16B5" w:rsidP="00BE16B5">
      <w:pPr>
        <w:pStyle w:val="a"/>
        <w:spacing w:line="240" w:lineRule="auto"/>
        <w:ind w:left="0" w:firstLine="284"/>
      </w:pPr>
      <w:proofErr w:type="gramStart"/>
      <w:r w:rsidRPr="00BD36F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BE16B5" w:rsidRPr="00BD36F0" w:rsidRDefault="00BE16B5" w:rsidP="00BE16B5">
      <w:pPr>
        <w:pStyle w:val="a"/>
        <w:spacing w:line="240" w:lineRule="auto"/>
        <w:ind w:left="0" w:firstLine="284"/>
      </w:pPr>
      <w:r w:rsidRPr="00BD36F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BE16B5" w:rsidRPr="00BD36F0" w:rsidRDefault="00BE16B5" w:rsidP="00BE16B5">
      <w:pPr>
        <w:pStyle w:val="a"/>
        <w:spacing w:line="240" w:lineRule="auto"/>
        <w:ind w:left="0" w:firstLine="284"/>
      </w:pPr>
      <w:proofErr w:type="gramStart"/>
      <w:r w:rsidRPr="00BD36F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BE16B5" w:rsidRPr="00BD36F0" w:rsidRDefault="00BE16B5" w:rsidP="00BE16B5">
      <w:pPr>
        <w:pStyle w:val="a"/>
        <w:spacing w:line="240" w:lineRule="auto"/>
        <w:ind w:left="0" w:firstLine="284"/>
      </w:pPr>
      <w:r w:rsidRPr="00BD36F0">
        <w:t>строить дерево игры по заданному алгоритму; строить и обосновывать выигрышную стратегию игры;</w:t>
      </w:r>
    </w:p>
    <w:p w:rsidR="00BE16B5" w:rsidRPr="00BD36F0" w:rsidRDefault="00BE16B5" w:rsidP="00BE16B5">
      <w:pPr>
        <w:pStyle w:val="a"/>
        <w:spacing w:line="240" w:lineRule="auto"/>
        <w:ind w:left="0" w:firstLine="284"/>
      </w:pPr>
      <w:r w:rsidRPr="00BD36F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BD36F0">
        <w:t>е</w:t>
      </w:r>
      <w:proofErr w:type="gramEnd"/>
      <w:r w:rsidRPr="00BD36F0">
        <w:t xml:space="preserve"> системы счисления;</w:t>
      </w:r>
    </w:p>
    <w:p w:rsidR="00BE16B5" w:rsidRPr="00BD36F0" w:rsidRDefault="00BE16B5" w:rsidP="00BE16B5">
      <w:pPr>
        <w:pStyle w:val="a"/>
        <w:spacing w:line="240" w:lineRule="auto"/>
        <w:ind w:left="0" w:firstLine="284"/>
        <w:rPr>
          <w:szCs w:val="28"/>
        </w:rPr>
      </w:pPr>
      <w:r w:rsidRPr="00BD36F0">
        <w:rPr>
          <w:szCs w:val="28"/>
        </w:rPr>
        <w:t>записывать действительные числа в  экспоненциальной форме; применять знания о представлении чисел в памяти компьютера;</w:t>
      </w:r>
    </w:p>
    <w:p w:rsidR="00BE16B5" w:rsidRPr="00BD36F0" w:rsidRDefault="00BE16B5" w:rsidP="00BE16B5">
      <w:pPr>
        <w:pStyle w:val="a"/>
        <w:spacing w:line="240" w:lineRule="auto"/>
        <w:ind w:left="0" w:firstLine="284"/>
      </w:pPr>
      <w:r w:rsidRPr="00BD36F0">
        <w:t xml:space="preserve">описывать графы с помощью матриц смежности с указанием длин ребер (весовых матриц); решать алгоритмические задачи, связанные с </w:t>
      </w:r>
      <w:r w:rsidRPr="00BD36F0">
        <w:lastRenderedPageBreak/>
        <w:t>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BE16B5" w:rsidRPr="00BD36F0" w:rsidRDefault="00BE16B5" w:rsidP="00BE16B5">
      <w:pPr>
        <w:pStyle w:val="a"/>
        <w:spacing w:line="240" w:lineRule="auto"/>
        <w:ind w:left="0" w:firstLine="284"/>
      </w:pPr>
      <w:r w:rsidRPr="00BD36F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BE16B5" w:rsidRPr="00BD36F0" w:rsidRDefault="00BE16B5" w:rsidP="00BE16B5">
      <w:pPr>
        <w:pStyle w:val="a"/>
        <w:spacing w:line="240" w:lineRule="auto"/>
        <w:ind w:left="0" w:firstLine="284"/>
      </w:pPr>
      <w:r w:rsidRPr="00BD36F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E16B5" w:rsidRPr="00BD36F0" w:rsidRDefault="00BE16B5" w:rsidP="00BE16B5">
      <w:pPr>
        <w:pStyle w:val="a"/>
        <w:spacing w:line="240" w:lineRule="auto"/>
        <w:ind w:left="0" w:firstLine="284"/>
      </w:pPr>
      <w:r w:rsidRPr="00BD36F0">
        <w:t xml:space="preserve">анализировать предложенный алгоритм, </w:t>
      </w:r>
      <w:proofErr w:type="gramStart"/>
      <w:r w:rsidRPr="00BD36F0">
        <w:t>например</w:t>
      </w:r>
      <w:proofErr w:type="gramEnd"/>
      <w:r w:rsidRPr="00BD36F0">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E16B5" w:rsidRPr="00BD36F0" w:rsidRDefault="00BE16B5" w:rsidP="00BE16B5">
      <w:pPr>
        <w:pStyle w:val="a"/>
        <w:spacing w:line="240" w:lineRule="auto"/>
        <w:ind w:left="0" w:firstLine="284"/>
      </w:pPr>
      <w:r w:rsidRPr="00BD36F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BE16B5" w:rsidRPr="00BD36F0" w:rsidRDefault="00BE16B5" w:rsidP="00BE16B5">
      <w:pPr>
        <w:pStyle w:val="a"/>
        <w:spacing w:line="240" w:lineRule="auto"/>
        <w:ind w:left="0" w:firstLine="284"/>
      </w:pPr>
      <w:r w:rsidRPr="00BD36F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BE16B5" w:rsidRPr="00BD36F0" w:rsidRDefault="00BE16B5" w:rsidP="00BE16B5">
      <w:pPr>
        <w:pStyle w:val="a"/>
        <w:spacing w:line="240" w:lineRule="auto"/>
        <w:ind w:left="0" w:firstLine="284"/>
      </w:pPr>
      <w:r w:rsidRPr="00BD36F0">
        <w:t>создавать собственные алгоритмы для решения прикладных задач на основе изученных алгоритмов и методов;</w:t>
      </w:r>
    </w:p>
    <w:p w:rsidR="00BE16B5" w:rsidRPr="00BD36F0" w:rsidRDefault="00BE16B5" w:rsidP="00BE16B5">
      <w:pPr>
        <w:pStyle w:val="a"/>
        <w:spacing w:line="240" w:lineRule="auto"/>
        <w:ind w:left="0" w:firstLine="284"/>
      </w:pPr>
      <w:r w:rsidRPr="00BD36F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BE16B5" w:rsidRPr="00BD36F0" w:rsidRDefault="00BE16B5" w:rsidP="00BE16B5">
      <w:pPr>
        <w:pStyle w:val="a"/>
        <w:spacing w:line="240" w:lineRule="auto"/>
        <w:ind w:left="0" w:firstLine="284"/>
      </w:pPr>
      <w:r w:rsidRPr="00BD36F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BE16B5" w:rsidRPr="00BD36F0" w:rsidRDefault="00BE16B5" w:rsidP="00BE16B5">
      <w:pPr>
        <w:pStyle w:val="a"/>
        <w:spacing w:line="240" w:lineRule="auto"/>
        <w:ind w:left="0" w:firstLine="284"/>
      </w:pPr>
      <w:r w:rsidRPr="00BD36F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BE16B5" w:rsidRPr="00BD36F0" w:rsidRDefault="00BE16B5" w:rsidP="00BE16B5">
      <w:pPr>
        <w:pStyle w:val="a"/>
        <w:spacing w:line="240" w:lineRule="auto"/>
        <w:ind w:left="0" w:firstLine="284"/>
      </w:pPr>
      <w:r w:rsidRPr="00BD36F0">
        <w:lastRenderedPageBreak/>
        <w:t>применять алгоритмы поиска и сортировки при решении типовых задач;</w:t>
      </w:r>
    </w:p>
    <w:p w:rsidR="00BE16B5" w:rsidRPr="00BD36F0" w:rsidRDefault="00BE16B5" w:rsidP="00BE16B5">
      <w:pPr>
        <w:pStyle w:val="a"/>
        <w:spacing w:line="240" w:lineRule="auto"/>
        <w:ind w:left="0" w:firstLine="284"/>
      </w:pPr>
      <w:r w:rsidRPr="00BD36F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BE16B5" w:rsidRPr="00BD36F0" w:rsidRDefault="00BE16B5" w:rsidP="00BE16B5">
      <w:pPr>
        <w:pStyle w:val="a"/>
        <w:spacing w:line="240" w:lineRule="auto"/>
        <w:ind w:left="0" w:firstLine="284"/>
      </w:pPr>
      <w:r w:rsidRPr="00BD36F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E16B5" w:rsidRPr="00BD36F0" w:rsidRDefault="00BE16B5" w:rsidP="00BE16B5">
      <w:pPr>
        <w:pStyle w:val="a"/>
        <w:spacing w:line="240" w:lineRule="auto"/>
        <w:ind w:left="0" w:firstLine="284"/>
      </w:pPr>
      <w:r w:rsidRPr="00BD36F0">
        <w:t>инсталлировать и деинсталлировать программные средства, необходимые для решения учебных задач по выбранной специализации;</w:t>
      </w:r>
    </w:p>
    <w:p w:rsidR="00BE16B5" w:rsidRPr="00BD36F0" w:rsidRDefault="00BE16B5" w:rsidP="00BE16B5">
      <w:pPr>
        <w:pStyle w:val="a"/>
        <w:spacing w:line="240" w:lineRule="auto"/>
        <w:ind w:left="0" w:firstLine="284"/>
      </w:pPr>
      <w:r w:rsidRPr="00BD36F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E16B5" w:rsidRPr="00BD36F0" w:rsidRDefault="00BE16B5" w:rsidP="00BE16B5">
      <w:pPr>
        <w:pStyle w:val="a"/>
        <w:spacing w:line="240" w:lineRule="auto"/>
        <w:ind w:left="0" w:firstLine="284"/>
      </w:pPr>
      <w:r w:rsidRPr="00BD36F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E16B5" w:rsidRPr="00BD36F0" w:rsidRDefault="00BE16B5" w:rsidP="00BE16B5">
      <w:pPr>
        <w:pStyle w:val="a"/>
        <w:spacing w:line="240" w:lineRule="auto"/>
        <w:ind w:left="0" w:firstLine="284"/>
      </w:pPr>
      <w:r w:rsidRPr="00BD36F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BE16B5" w:rsidRPr="00BD36F0" w:rsidRDefault="00BE16B5" w:rsidP="00BE16B5">
      <w:pPr>
        <w:pStyle w:val="a"/>
        <w:spacing w:line="240" w:lineRule="auto"/>
        <w:ind w:left="0" w:firstLine="284"/>
      </w:pPr>
      <w:r w:rsidRPr="00BD36F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BE16B5" w:rsidRPr="00BD36F0" w:rsidRDefault="00BE16B5" w:rsidP="00BE16B5">
      <w:pPr>
        <w:pStyle w:val="a"/>
        <w:spacing w:line="240" w:lineRule="auto"/>
        <w:ind w:left="0" w:firstLine="284"/>
      </w:pPr>
      <w:r w:rsidRPr="00BD36F0">
        <w:t>владеть принципами организац</w:t>
      </w:r>
      <w:proofErr w:type="gramStart"/>
      <w:r w:rsidRPr="00BD36F0">
        <w:t>ии ие</w:t>
      </w:r>
      <w:proofErr w:type="gramEnd"/>
      <w:r w:rsidRPr="00BD36F0">
        <w:t>рархических файловых систем и именования файлов; использовать шаблоны для описания группы файлов;</w:t>
      </w:r>
    </w:p>
    <w:p w:rsidR="00BE16B5" w:rsidRPr="00BD36F0" w:rsidRDefault="00BE16B5" w:rsidP="00BE16B5">
      <w:pPr>
        <w:pStyle w:val="a"/>
        <w:spacing w:line="240" w:lineRule="auto"/>
        <w:ind w:left="0" w:firstLine="284"/>
      </w:pPr>
      <w:r w:rsidRPr="00BD36F0">
        <w:rPr>
          <w:rStyle w:val="diff-chunk"/>
        </w:rPr>
        <w:t xml:space="preserve">использовать на практике общие правила </w:t>
      </w:r>
      <w:r w:rsidRPr="00BD36F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BE16B5" w:rsidRPr="00BD36F0" w:rsidRDefault="00BE16B5" w:rsidP="00BE16B5">
      <w:pPr>
        <w:pStyle w:val="a"/>
        <w:spacing w:line="240" w:lineRule="auto"/>
        <w:ind w:left="0" w:firstLine="284"/>
      </w:pPr>
      <w:r w:rsidRPr="00BD36F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E16B5" w:rsidRPr="00BD36F0" w:rsidRDefault="00BE16B5" w:rsidP="00BE16B5">
      <w:pPr>
        <w:pStyle w:val="a"/>
        <w:spacing w:line="240" w:lineRule="auto"/>
        <w:ind w:left="0" w:firstLine="284"/>
      </w:pPr>
      <w:r w:rsidRPr="00BD36F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BE16B5" w:rsidRPr="00BD36F0" w:rsidRDefault="00BE16B5" w:rsidP="00BE16B5">
      <w:pPr>
        <w:pStyle w:val="a"/>
        <w:spacing w:line="240" w:lineRule="auto"/>
        <w:ind w:left="0" w:firstLine="284"/>
      </w:pPr>
      <w:r w:rsidRPr="00BD36F0">
        <w:lastRenderedPageBreak/>
        <w:t>использовать компьютерные сети для обмена данными при решении прикладных задач;</w:t>
      </w:r>
    </w:p>
    <w:p w:rsidR="00BE16B5" w:rsidRPr="00BD36F0" w:rsidRDefault="00BE16B5" w:rsidP="00BE16B5">
      <w:pPr>
        <w:pStyle w:val="a"/>
        <w:spacing w:line="240" w:lineRule="auto"/>
        <w:ind w:left="0" w:firstLine="284"/>
      </w:pPr>
      <w:r w:rsidRPr="00BD36F0">
        <w:t>организовывать на базовом уровне сетевое взаимодействие (настраивать работу протоколов сети TCP/IP и определять маску сети);</w:t>
      </w:r>
    </w:p>
    <w:p w:rsidR="00BE16B5" w:rsidRPr="00BD36F0" w:rsidRDefault="00BE16B5" w:rsidP="00BE16B5">
      <w:pPr>
        <w:pStyle w:val="a"/>
        <w:spacing w:line="240" w:lineRule="auto"/>
        <w:ind w:left="0" w:firstLine="284"/>
      </w:pPr>
      <w:r w:rsidRPr="00BD36F0">
        <w:t>понимать структуру доменных имен; принципы IP-адресации узлов сети;</w:t>
      </w:r>
    </w:p>
    <w:p w:rsidR="00BE16B5" w:rsidRPr="00BD36F0" w:rsidRDefault="00BE16B5" w:rsidP="00BE16B5">
      <w:pPr>
        <w:pStyle w:val="a"/>
        <w:spacing w:line="240" w:lineRule="auto"/>
        <w:ind w:left="0" w:firstLine="284"/>
      </w:pPr>
      <w:r w:rsidRPr="00BD36F0">
        <w:t xml:space="preserve">представлять общие принципы разработки и функционирования </w:t>
      </w:r>
      <w:proofErr w:type="gramStart"/>
      <w:r w:rsidRPr="00BD36F0">
        <w:t>интернет-приложений</w:t>
      </w:r>
      <w:proofErr w:type="gramEnd"/>
      <w:r w:rsidRPr="00BD36F0">
        <w:t xml:space="preserve"> (сайты, блоги и др.);</w:t>
      </w:r>
    </w:p>
    <w:p w:rsidR="00BE16B5" w:rsidRPr="00BD36F0" w:rsidRDefault="00BE16B5" w:rsidP="00BE16B5">
      <w:pPr>
        <w:pStyle w:val="a"/>
        <w:spacing w:line="240" w:lineRule="auto"/>
        <w:ind w:left="0" w:firstLine="284"/>
      </w:pPr>
      <w:r w:rsidRPr="00BD36F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BE16B5" w:rsidRPr="00BD36F0" w:rsidRDefault="00BE16B5" w:rsidP="00BE16B5">
      <w:pPr>
        <w:pStyle w:val="a"/>
        <w:spacing w:line="240" w:lineRule="auto"/>
        <w:ind w:left="0" w:firstLine="284"/>
      </w:pPr>
      <w:r w:rsidRPr="00BD36F0">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BD36F0">
        <w:t>действующих</w:t>
      </w:r>
      <w:proofErr w:type="gramEnd"/>
      <w:r w:rsidRPr="00BD36F0">
        <w:t xml:space="preserve"> СанПиН.</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Выпускник на углубленном уровне получит возможность научиться:</w:t>
      </w:r>
    </w:p>
    <w:p w:rsidR="00BE16B5" w:rsidRPr="00BD36F0" w:rsidRDefault="00BE16B5" w:rsidP="00BE16B5">
      <w:pPr>
        <w:pStyle w:val="a"/>
        <w:spacing w:line="240" w:lineRule="auto"/>
        <w:ind w:left="0" w:firstLine="284"/>
      </w:pPr>
      <w:r w:rsidRPr="00BD36F0">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BE16B5" w:rsidRPr="00BD36F0" w:rsidRDefault="00BE16B5" w:rsidP="00BE16B5">
      <w:pPr>
        <w:pStyle w:val="a"/>
        <w:spacing w:line="240" w:lineRule="auto"/>
        <w:ind w:left="0" w:firstLine="284"/>
      </w:pPr>
      <w:r w:rsidRPr="00BD36F0">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BE16B5" w:rsidRPr="00BD36F0" w:rsidRDefault="00BE16B5" w:rsidP="00BE16B5">
      <w:pPr>
        <w:pStyle w:val="a"/>
        <w:spacing w:line="240" w:lineRule="auto"/>
        <w:ind w:left="0" w:firstLine="284"/>
      </w:pPr>
      <w:r w:rsidRPr="00BD36F0">
        <w:t>использовать знания о методе «разделяй и властвуй»;</w:t>
      </w:r>
    </w:p>
    <w:p w:rsidR="00BE16B5" w:rsidRPr="00BD36F0" w:rsidRDefault="00BE16B5" w:rsidP="00BE16B5">
      <w:pPr>
        <w:pStyle w:val="a"/>
        <w:spacing w:line="240" w:lineRule="auto"/>
        <w:ind w:left="0" w:firstLine="284"/>
      </w:pPr>
      <w:r w:rsidRPr="00BD36F0">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E16B5" w:rsidRPr="00BD36F0" w:rsidRDefault="00BE16B5" w:rsidP="00BE16B5">
      <w:pPr>
        <w:pStyle w:val="a"/>
        <w:spacing w:line="240" w:lineRule="auto"/>
        <w:ind w:left="0" w:firstLine="284"/>
      </w:pPr>
      <w:r w:rsidRPr="00BD36F0">
        <w:t>использовать понятие универсального алгоритма и приводить примеры алгоритмически неразрешимых проблем;</w:t>
      </w:r>
    </w:p>
    <w:p w:rsidR="00BE16B5" w:rsidRPr="00BD36F0" w:rsidRDefault="00BE16B5" w:rsidP="00BE16B5">
      <w:pPr>
        <w:pStyle w:val="a"/>
        <w:spacing w:line="240" w:lineRule="auto"/>
        <w:ind w:left="0" w:firstLine="284"/>
      </w:pPr>
      <w:r w:rsidRPr="00BD36F0">
        <w:t>использовать второй язык программирования; сравнивать преимущества и недостатки двух языков программирования;</w:t>
      </w:r>
    </w:p>
    <w:p w:rsidR="00BE16B5" w:rsidRPr="00BD36F0" w:rsidRDefault="00BE16B5" w:rsidP="00BE16B5">
      <w:pPr>
        <w:pStyle w:val="a"/>
        <w:spacing w:line="240" w:lineRule="auto"/>
        <w:ind w:left="0" w:firstLine="284"/>
      </w:pPr>
      <w:r w:rsidRPr="00BD36F0">
        <w:t xml:space="preserve">создавать программы для учебных или проектных задач средней сложности; </w:t>
      </w:r>
    </w:p>
    <w:p w:rsidR="00BE16B5" w:rsidRPr="00BD36F0" w:rsidRDefault="00BE16B5" w:rsidP="00BE16B5">
      <w:pPr>
        <w:pStyle w:val="a"/>
        <w:spacing w:line="240" w:lineRule="auto"/>
        <w:ind w:left="0" w:firstLine="284"/>
      </w:pPr>
      <w:r w:rsidRPr="00BD36F0">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E16B5" w:rsidRPr="00BD36F0" w:rsidRDefault="00BE16B5" w:rsidP="00BE16B5">
      <w:pPr>
        <w:pStyle w:val="a"/>
        <w:spacing w:line="240" w:lineRule="auto"/>
        <w:ind w:left="0" w:firstLine="284"/>
      </w:pPr>
      <w:r w:rsidRPr="00BD36F0">
        <w:t xml:space="preserve">осознанно подходить к выбору </w:t>
      </w:r>
      <w:proofErr w:type="gramStart"/>
      <w:r w:rsidRPr="00BD36F0">
        <w:t>ИКТ-средств</w:t>
      </w:r>
      <w:proofErr w:type="gramEnd"/>
      <w:r w:rsidRPr="00BD36F0">
        <w:t xml:space="preserve"> и программного обеспечения для решения задач, возникающих в ходе учебы и вне ее, для своих учебных и иных целей;</w:t>
      </w:r>
    </w:p>
    <w:p w:rsidR="00BE16B5" w:rsidRPr="00BD36F0" w:rsidRDefault="00BE16B5" w:rsidP="00BE16B5">
      <w:pPr>
        <w:pStyle w:val="a"/>
        <w:spacing w:line="240" w:lineRule="auto"/>
        <w:ind w:left="0" w:firstLine="284"/>
      </w:pPr>
      <w:r w:rsidRPr="00BD36F0">
        <w:lastRenderedPageBreak/>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BE16B5" w:rsidRPr="00BD36F0" w:rsidRDefault="00BE16B5" w:rsidP="00BE16B5">
      <w:pPr>
        <w:pStyle w:val="a"/>
        <w:spacing w:line="240" w:lineRule="auto"/>
        <w:ind w:left="0" w:firstLine="284"/>
      </w:pPr>
      <w:r w:rsidRPr="00BD36F0">
        <w:t>использовать пакеты программ и сервисы обработки и представления данных, в том числе – статистической обработки;</w:t>
      </w:r>
    </w:p>
    <w:p w:rsidR="00BE16B5" w:rsidRPr="00BD36F0" w:rsidRDefault="00BE16B5" w:rsidP="00BE16B5">
      <w:pPr>
        <w:pStyle w:val="a"/>
        <w:spacing w:line="240" w:lineRule="auto"/>
        <w:ind w:left="0" w:firstLine="284"/>
      </w:pPr>
      <w:r w:rsidRPr="00BD36F0">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BE16B5" w:rsidRPr="00BD36F0" w:rsidRDefault="00BE16B5" w:rsidP="00BE16B5">
      <w:pPr>
        <w:pStyle w:val="a"/>
        <w:spacing w:line="240" w:lineRule="auto"/>
        <w:ind w:left="0" w:firstLine="284"/>
      </w:pPr>
      <w:r w:rsidRPr="00BD36F0">
        <w:t>создавать многотабличные базы данных; работе с базами данных и справочными системами с помощью веб-интерфейса.</w:t>
      </w:r>
    </w:p>
    <w:p w:rsidR="00BE16B5" w:rsidRPr="00BD36F0" w:rsidRDefault="00BE16B5" w:rsidP="00BE16B5">
      <w:pPr>
        <w:spacing w:after="0" w:line="240" w:lineRule="auto"/>
        <w:ind w:firstLine="709"/>
        <w:jc w:val="both"/>
        <w:rPr>
          <w:rFonts w:ascii="Times New Roman" w:hAnsi="Times New Roman"/>
          <w:b/>
          <w:sz w:val="28"/>
          <w:szCs w:val="28"/>
        </w:rPr>
      </w:pPr>
    </w:p>
    <w:p w:rsidR="00BE16B5" w:rsidRPr="00BD36F0" w:rsidRDefault="00BE16B5" w:rsidP="00BE16B5">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1.2.5.9. Физика</w:t>
      </w:r>
      <w:bookmarkEnd w:id="58"/>
      <w:bookmarkEnd w:id="59"/>
      <w:bookmarkEnd w:id="60"/>
    </w:p>
    <w:p w:rsidR="00BE16B5" w:rsidRPr="00BD36F0" w:rsidRDefault="00BE16B5" w:rsidP="00BE16B5">
      <w:pPr>
        <w:spacing w:after="0" w:line="240" w:lineRule="auto"/>
        <w:rPr>
          <w:rFonts w:ascii="Times New Roman" w:eastAsia="Times New Roman" w:hAnsi="Times New Roman"/>
          <w:b/>
          <w:sz w:val="28"/>
          <w:szCs w:val="28"/>
        </w:rPr>
      </w:pPr>
      <w:r w:rsidRPr="00BD36F0">
        <w:rPr>
          <w:rFonts w:ascii="Times New Roman" w:eastAsia="Times New Roman" w:hAnsi="Times New Roman"/>
          <w:b/>
          <w:sz w:val="28"/>
          <w:szCs w:val="28"/>
        </w:rPr>
        <w:t>В результате изучения учебного предмета «Физика» на уровне среднего общего образования:</w:t>
      </w:r>
    </w:p>
    <w:p w:rsidR="00F83245" w:rsidRPr="00BD36F0" w:rsidRDefault="00F83245" w:rsidP="00750BF0">
      <w:pPr>
        <w:numPr>
          <w:ilvl w:val="0"/>
          <w:numId w:val="33"/>
        </w:numPr>
        <w:spacing w:after="0" w:line="240" w:lineRule="auto"/>
        <w:ind w:left="1429" w:hanging="360"/>
        <w:jc w:val="both"/>
        <w:rPr>
          <w:rFonts w:ascii="Times New Roman" w:eastAsia="Times New Roman" w:hAnsi="Times New Roman"/>
          <w:sz w:val="28"/>
          <w:szCs w:val="28"/>
        </w:rPr>
      </w:pPr>
      <w:r w:rsidRPr="00BD36F0">
        <w:rPr>
          <w:rFonts w:ascii="Times New Roman" w:eastAsia="Times New Roman" w:hAnsi="Times New Roman"/>
          <w:sz w:val="28"/>
          <w:szCs w:val="28"/>
        </w:rPr>
        <w:t>усвоение школьных знаний о фундаментальных физических законах и принципах, лежащих в основе  современной физической картине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83245" w:rsidRPr="00BD36F0" w:rsidRDefault="00F83245" w:rsidP="00750BF0">
      <w:pPr>
        <w:numPr>
          <w:ilvl w:val="0"/>
          <w:numId w:val="33"/>
        </w:numPr>
        <w:spacing w:after="0" w:line="240" w:lineRule="auto"/>
        <w:ind w:left="1429" w:hanging="360"/>
        <w:jc w:val="both"/>
        <w:rPr>
          <w:rFonts w:ascii="Times New Roman" w:eastAsia="Times New Roman" w:hAnsi="Times New Roman"/>
          <w:sz w:val="28"/>
          <w:szCs w:val="28"/>
        </w:rPr>
      </w:pPr>
      <w:r w:rsidRPr="00BD36F0">
        <w:rPr>
          <w:rFonts w:ascii="Times New Roman" w:eastAsia="Times New Roman" w:hAnsi="Times New Roman"/>
          <w:sz w:val="28"/>
          <w:szCs w:val="28"/>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83245" w:rsidRPr="00BD36F0" w:rsidRDefault="00F83245" w:rsidP="00750BF0">
      <w:pPr>
        <w:numPr>
          <w:ilvl w:val="0"/>
          <w:numId w:val="33"/>
        </w:numPr>
        <w:spacing w:after="0" w:line="240" w:lineRule="auto"/>
        <w:ind w:left="1429" w:hanging="360"/>
        <w:jc w:val="both"/>
        <w:rPr>
          <w:rFonts w:ascii="Times New Roman" w:eastAsia="Times New Roman" w:hAnsi="Times New Roman"/>
          <w:sz w:val="28"/>
          <w:szCs w:val="28"/>
        </w:rPr>
      </w:pPr>
      <w:r w:rsidRPr="00BD36F0">
        <w:rPr>
          <w:rFonts w:ascii="Times New Roman" w:eastAsia="Times New Roman" w:hAnsi="Times New Roman"/>
          <w:sz w:val="28"/>
          <w:szCs w:val="28"/>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83245" w:rsidRPr="00BD36F0" w:rsidRDefault="00F83245" w:rsidP="00750BF0">
      <w:pPr>
        <w:numPr>
          <w:ilvl w:val="0"/>
          <w:numId w:val="33"/>
        </w:numPr>
        <w:tabs>
          <w:tab w:val="left" w:pos="1080"/>
        </w:tabs>
        <w:suppressAutoHyphens/>
        <w:spacing w:after="0" w:line="240" w:lineRule="auto"/>
        <w:ind w:left="1429" w:hanging="360"/>
        <w:jc w:val="both"/>
        <w:rPr>
          <w:rFonts w:ascii="Times New Roman" w:eastAsia="Times New Roman" w:hAnsi="Times New Roman"/>
          <w:sz w:val="28"/>
          <w:szCs w:val="28"/>
        </w:rPr>
      </w:pPr>
      <w:r w:rsidRPr="00BD36F0">
        <w:rPr>
          <w:rFonts w:ascii="Times New Roman" w:eastAsia="Times New Roman" w:hAnsi="Times New Roman"/>
          <w:sz w:val="28"/>
          <w:szCs w:val="28"/>
        </w:rPr>
        <w:t>освоение знаний о фундаментальных физических законах и принципах, лежащих в основе современной физической картины мира; наиболее важных открытий в области физики, оказавших определяющее влияние на развитие техники и технологий; методах научного познания природы;</w:t>
      </w:r>
    </w:p>
    <w:p w:rsidR="00F83245" w:rsidRPr="00BD36F0" w:rsidRDefault="00F83245" w:rsidP="00750BF0">
      <w:pPr>
        <w:numPr>
          <w:ilvl w:val="0"/>
          <w:numId w:val="33"/>
        </w:numPr>
        <w:tabs>
          <w:tab w:val="left" w:pos="1080"/>
        </w:tabs>
        <w:suppressAutoHyphens/>
        <w:spacing w:after="0" w:line="240" w:lineRule="auto"/>
        <w:ind w:left="1429" w:hanging="360"/>
        <w:jc w:val="both"/>
        <w:rPr>
          <w:rFonts w:ascii="Times New Roman" w:eastAsia="Times New Roman" w:hAnsi="Times New Roman"/>
          <w:sz w:val="28"/>
          <w:szCs w:val="28"/>
        </w:rPr>
      </w:pPr>
      <w:r w:rsidRPr="00BD36F0">
        <w:rPr>
          <w:rFonts w:ascii="Times New Roman" w:eastAsia="Times New Roman" w:hAnsi="Times New Roman"/>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rPr>
          <w:rFonts w:ascii="Arial" w:hAnsi="Arial" w:cs="Arial"/>
        </w:rPr>
      </w:pPr>
      <w:r w:rsidRPr="00BD36F0">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E16B5" w:rsidRPr="00BD36F0" w:rsidRDefault="00BE16B5" w:rsidP="00BE16B5">
      <w:pPr>
        <w:pStyle w:val="a"/>
        <w:spacing w:line="240" w:lineRule="auto"/>
        <w:ind w:left="0" w:firstLine="284"/>
        <w:rPr>
          <w:rFonts w:ascii="Arial" w:hAnsi="Arial" w:cs="Arial"/>
        </w:rPr>
      </w:pPr>
      <w:r w:rsidRPr="00BD36F0">
        <w:lastRenderedPageBreak/>
        <w:t>демонстрировать на примерах взаимосвязь между физикой и другими естественными науками;</w:t>
      </w:r>
    </w:p>
    <w:p w:rsidR="00BE16B5" w:rsidRPr="00BD36F0" w:rsidRDefault="00BE16B5" w:rsidP="00BE16B5">
      <w:pPr>
        <w:pStyle w:val="a"/>
        <w:spacing w:line="240" w:lineRule="auto"/>
        <w:ind w:left="0" w:firstLine="284"/>
        <w:rPr>
          <w:rFonts w:ascii="Arial" w:hAnsi="Arial" w:cs="Arial"/>
        </w:rPr>
      </w:pPr>
      <w:r w:rsidRPr="00BD36F0">
        <w:t xml:space="preserve">устанавливать взаимосвязь </w:t>
      </w:r>
      <w:proofErr w:type="gramStart"/>
      <w:r w:rsidRPr="00BD36F0">
        <w:t>естественно-научных</w:t>
      </w:r>
      <w:proofErr w:type="gramEnd"/>
      <w:r w:rsidRPr="00BD36F0">
        <w:t xml:space="preserve"> явлений и применять основные физические модели для их описания и объяснения;</w:t>
      </w:r>
    </w:p>
    <w:p w:rsidR="00BE16B5" w:rsidRPr="00BD36F0" w:rsidRDefault="00BE16B5" w:rsidP="00BE16B5">
      <w:pPr>
        <w:pStyle w:val="a"/>
        <w:spacing w:line="240" w:lineRule="auto"/>
        <w:ind w:left="0" w:firstLine="284"/>
        <w:rPr>
          <w:rFonts w:ascii="Arial" w:hAnsi="Arial" w:cs="Arial"/>
        </w:rPr>
      </w:pPr>
      <w:r w:rsidRPr="00BD36F0">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E16B5" w:rsidRPr="00BD36F0" w:rsidRDefault="00BE16B5" w:rsidP="00BE16B5">
      <w:pPr>
        <w:pStyle w:val="a"/>
        <w:spacing w:line="240" w:lineRule="auto"/>
        <w:ind w:left="0" w:firstLine="284"/>
        <w:rPr>
          <w:rFonts w:ascii="Arial" w:hAnsi="Arial" w:cs="Arial"/>
        </w:rPr>
      </w:pPr>
      <w:r w:rsidRPr="00BD36F0">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E16B5" w:rsidRPr="00BD36F0" w:rsidRDefault="00BE16B5" w:rsidP="00BE16B5">
      <w:pPr>
        <w:pStyle w:val="a"/>
        <w:spacing w:line="240" w:lineRule="auto"/>
        <w:ind w:left="0" w:firstLine="284"/>
        <w:rPr>
          <w:rFonts w:ascii="Arial" w:hAnsi="Arial" w:cs="Arial"/>
        </w:rPr>
      </w:pPr>
      <w:r w:rsidRPr="00BD36F0">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E16B5" w:rsidRPr="00BD36F0" w:rsidRDefault="00BE16B5" w:rsidP="00BE16B5">
      <w:pPr>
        <w:pStyle w:val="a"/>
        <w:spacing w:line="240" w:lineRule="auto"/>
        <w:ind w:left="0" w:firstLine="284"/>
        <w:rPr>
          <w:rFonts w:ascii="Arial" w:hAnsi="Arial" w:cs="Arial"/>
        </w:rPr>
      </w:pPr>
      <w:r w:rsidRPr="00BD36F0">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E16B5" w:rsidRPr="00BD36F0" w:rsidRDefault="00BE16B5" w:rsidP="00BE16B5">
      <w:pPr>
        <w:pStyle w:val="a"/>
        <w:spacing w:line="240" w:lineRule="auto"/>
        <w:ind w:left="0" w:firstLine="284"/>
        <w:rPr>
          <w:rFonts w:ascii="Arial" w:hAnsi="Arial" w:cs="Arial"/>
        </w:rPr>
      </w:pPr>
      <w:r w:rsidRPr="00BD36F0">
        <w:t>использовать для описания характера протекания физических процессов физические величины и демонстрировать взаимосвязь между ними;</w:t>
      </w:r>
    </w:p>
    <w:p w:rsidR="00BE16B5" w:rsidRPr="00BD36F0" w:rsidRDefault="00BE16B5" w:rsidP="00BE16B5">
      <w:pPr>
        <w:pStyle w:val="a"/>
        <w:spacing w:line="240" w:lineRule="auto"/>
        <w:ind w:left="0" w:firstLine="284"/>
        <w:rPr>
          <w:rFonts w:ascii="Arial" w:hAnsi="Arial" w:cs="Arial"/>
        </w:rPr>
      </w:pPr>
      <w:r w:rsidRPr="00BD36F0">
        <w:t>использовать для описания характера протекания физических процессов физические законы с учетом границ их применимости;</w:t>
      </w:r>
    </w:p>
    <w:p w:rsidR="00BE16B5" w:rsidRPr="00BD36F0" w:rsidRDefault="00BE16B5" w:rsidP="00BE16B5">
      <w:pPr>
        <w:pStyle w:val="a"/>
        <w:spacing w:line="240" w:lineRule="auto"/>
        <w:ind w:left="0" w:firstLine="284"/>
        <w:rPr>
          <w:rFonts w:ascii="Arial" w:hAnsi="Arial" w:cs="Arial"/>
        </w:rPr>
      </w:pPr>
      <w:r w:rsidRPr="00BD36F0">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E16B5" w:rsidRPr="00BD36F0" w:rsidRDefault="00BE16B5" w:rsidP="00BE16B5">
      <w:pPr>
        <w:pStyle w:val="a"/>
        <w:spacing w:line="240" w:lineRule="auto"/>
        <w:ind w:left="0" w:firstLine="284"/>
        <w:rPr>
          <w:rFonts w:ascii="Arial" w:hAnsi="Arial" w:cs="Arial"/>
        </w:rPr>
      </w:pPr>
      <w:proofErr w:type="gramStart"/>
      <w:r w:rsidRPr="00BD36F0">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BE16B5" w:rsidRPr="00BD36F0" w:rsidRDefault="00BE16B5" w:rsidP="00BE16B5">
      <w:pPr>
        <w:pStyle w:val="a"/>
        <w:spacing w:line="240" w:lineRule="auto"/>
        <w:ind w:left="0" w:firstLine="284"/>
        <w:rPr>
          <w:rFonts w:ascii="Arial" w:hAnsi="Arial" w:cs="Arial"/>
        </w:rPr>
      </w:pPr>
      <w:r w:rsidRPr="00BD36F0">
        <w:t>учитывать границы применения изученных физических моделей при решении физических и межпредметных задач;</w:t>
      </w:r>
    </w:p>
    <w:p w:rsidR="00BE16B5" w:rsidRPr="00BD36F0" w:rsidRDefault="00BE16B5" w:rsidP="00BE16B5">
      <w:pPr>
        <w:pStyle w:val="a"/>
        <w:spacing w:line="240" w:lineRule="auto"/>
        <w:ind w:left="0" w:firstLine="284"/>
        <w:rPr>
          <w:rFonts w:ascii="Arial" w:hAnsi="Arial" w:cs="Arial"/>
        </w:rPr>
      </w:pPr>
      <w:r w:rsidRPr="00BD36F0">
        <w:t>использовать информацию и применять знания о принципах работы и основных характеристикахизученных машин, приборов и других технических устрой</w:t>
      </w:r>
      <w:proofErr w:type="gramStart"/>
      <w:r w:rsidRPr="00BD36F0">
        <w:t>ств дл</w:t>
      </w:r>
      <w:proofErr w:type="gramEnd"/>
      <w:r w:rsidRPr="00BD36F0">
        <w:t>я решения практических, учебно-исследовательских и проектных задач;</w:t>
      </w:r>
    </w:p>
    <w:p w:rsidR="00BE16B5" w:rsidRPr="00BD36F0" w:rsidRDefault="00BE16B5" w:rsidP="00BE16B5">
      <w:pPr>
        <w:pStyle w:val="a"/>
        <w:spacing w:line="240" w:lineRule="auto"/>
        <w:ind w:left="0" w:firstLine="284"/>
      </w:pPr>
      <w:r w:rsidRPr="00BD36F0">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lastRenderedPageBreak/>
        <w:t>Выпускник на базовом уровне получит возможность научиться:</w:t>
      </w:r>
    </w:p>
    <w:p w:rsidR="00BE16B5" w:rsidRPr="00BD36F0" w:rsidRDefault="00BE16B5" w:rsidP="00BE16B5">
      <w:pPr>
        <w:pStyle w:val="a"/>
        <w:spacing w:line="240" w:lineRule="auto"/>
        <w:ind w:left="0" w:firstLine="284"/>
      </w:pPr>
      <w:r w:rsidRPr="00BD36F0">
        <w:t>понимать и объяснять целостность физической теории, различать границы ее применимости и место в ряду других физических теорий;</w:t>
      </w:r>
    </w:p>
    <w:p w:rsidR="00BE16B5" w:rsidRPr="00BD36F0" w:rsidRDefault="00BE16B5" w:rsidP="00BE16B5">
      <w:pPr>
        <w:pStyle w:val="a"/>
        <w:spacing w:line="240" w:lineRule="auto"/>
        <w:ind w:left="0" w:firstLine="284"/>
      </w:pPr>
      <w:r w:rsidRPr="00BD36F0">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E16B5" w:rsidRPr="00BD36F0" w:rsidRDefault="00BE16B5" w:rsidP="00BE16B5">
      <w:pPr>
        <w:pStyle w:val="a"/>
        <w:spacing w:line="240" w:lineRule="auto"/>
        <w:ind w:left="0" w:firstLine="284"/>
      </w:pPr>
      <w:proofErr w:type="gramStart"/>
      <w:r w:rsidRPr="00BD36F0">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BE16B5" w:rsidRPr="00BD36F0" w:rsidRDefault="00BE16B5" w:rsidP="00BE16B5">
      <w:pPr>
        <w:pStyle w:val="a"/>
        <w:spacing w:line="240" w:lineRule="auto"/>
        <w:ind w:left="0" w:firstLine="284"/>
      </w:pPr>
      <w:r w:rsidRPr="00BD36F0">
        <w:t>выдвигать гипотезы на основе знания основополагающих физических закономерностей и законов;</w:t>
      </w:r>
    </w:p>
    <w:p w:rsidR="00BE16B5" w:rsidRPr="00BD36F0" w:rsidRDefault="00BE16B5" w:rsidP="00BE16B5">
      <w:pPr>
        <w:pStyle w:val="a"/>
        <w:spacing w:line="240" w:lineRule="auto"/>
        <w:ind w:left="0" w:firstLine="284"/>
      </w:pPr>
      <w:r w:rsidRPr="00BD36F0">
        <w:t>самостоятельно планировать и проводить физические эксперименты;</w:t>
      </w:r>
    </w:p>
    <w:p w:rsidR="00BE16B5" w:rsidRPr="00BD36F0" w:rsidRDefault="00BE16B5" w:rsidP="00BE16B5">
      <w:pPr>
        <w:pStyle w:val="a"/>
        <w:spacing w:line="240" w:lineRule="auto"/>
        <w:ind w:left="0" w:firstLine="284"/>
      </w:pPr>
      <w:r w:rsidRPr="00BD36F0">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E16B5" w:rsidRPr="00BD36F0" w:rsidRDefault="00BE16B5" w:rsidP="00BE16B5">
      <w:pPr>
        <w:pStyle w:val="a"/>
        <w:spacing w:line="240" w:lineRule="auto"/>
        <w:ind w:left="0" w:firstLine="284"/>
      </w:pPr>
      <w:r w:rsidRPr="00BD36F0">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E16B5" w:rsidRPr="00BD36F0" w:rsidRDefault="00BE16B5" w:rsidP="00BE16B5">
      <w:pPr>
        <w:pStyle w:val="a"/>
        <w:spacing w:line="240" w:lineRule="auto"/>
        <w:ind w:left="0" w:firstLine="284"/>
      </w:pPr>
      <w:r w:rsidRPr="00BD36F0">
        <w:t>объяснять принципы работы и характеристики изученных машин, приборов и технических устройств;</w:t>
      </w:r>
    </w:p>
    <w:p w:rsidR="00BE16B5" w:rsidRPr="00BD36F0" w:rsidRDefault="00BE16B5" w:rsidP="00BE16B5">
      <w:pPr>
        <w:pStyle w:val="a"/>
        <w:spacing w:line="240" w:lineRule="auto"/>
        <w:ind w:left="0" w:firstLine="284"/>
      </w:pPr>
      <w:r w:rsidRPr="00BD36F0">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BD36F0">
        <w:t>проблему</w:t>
      </w:r>
      <w:proofErr w:type="gramEnd"/>
      <w:r w:rsidRPr="00BD36F0">
        <w:t xml:space="preserve"> как на основе имеющихся знаний, так и при помощи методов оценки.</w:t>
      </w:r>
    </w:p>
    <w:p w:rsidR="00BE16B5" w:rsidRPr="00BD36F0" w:rsidRDefault="00BE16B5" w:rsidP="00BE16B5">
      <w:pPr>
        <w:spacing w:after="0" w:line="240" w:lineRule="auto"/>
        <w:ind w:firstLine="709"/>
        <w:jc w:val="both"/>
        <w:rPr>
          <w:rFonts w:ascii="Times New Roman" w:hAnsi="Times New Roman"/>
          <w:sz w:val="28"/>
          <w:szCs w:val="28"/>
        </w:rPr>
      </w:pPr>
      <w:bookmarkStart w:id="61" w:name="_Toc409691641"/>
      <w:bookmarkStart w:id="62" w:name="_Toc410653964"/>
      <w:bookmarkStart w:id="63" w:name="_Toc414553150"/>
    </w:p>
    <w:p w:rsidR="00BE16B5" w:rsidRPr="00BD36F0" w:rsidRDefault="00BE16B5" w:rsidP="00BE16B5">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1.2.5.10. Биология</w:t>
      </w:r>
      <w:bookmarkEnd w:id="61"/>
      <w:bookmarkEnd w:id="62"/>
      <w:bookmarkEnd w:id="63"/>
    </w:p>
    <w:p w:rsidR="00BE16B5" w:rsidRPr="00BD36F0" w:rsidRDefault="00BE16B5" w:rsidP="00BE16B5">
      <w:pPr>
        <w:spacing w:after="0"/>
        <w:rPr>
          <w:rFonts w:ascii="Times New Roman" w:hAnsi="Times New Roman"/>
          <w:b/>
          <w:sz w:val="28"/>
          <w:szCs w:val="28"/>
        </w:rPr>
      </w:pPr>
      <w:bookmarkStart w:id="64" w:name="_Toc409691642"/>
      <w:bookmarkStart w:id="65" w:name="_Toc410653965"/>
      <w:bookmarkStart w:id="66" w:name="_Toc414553151"/>
      <w:r w:rsidRPr="00BD36F0">
        <w:rPr>
          <w:rFonts w:ascii="Times New Roman" w:hAnsi="Times New Roman"/>
          <w:b/>
          <w:sz w:val="28"/>
          <w:szCs w:val="28"/>
        </w:rPr>
        <w:t>В результате изучения учебного предмета «Биология» на уровне среднего общего образования:</w:t>
      </w:r>
    </w:p>
    <w:p w:rsidR="0050207A" w:rsidRPr="00BD36F0" w:rsidRDefault="0050207A" w:rsidP="0050207A">
      <w:pPr>
        <w:pStyle w:val="afc"/>
        <w:ind w:left="360"/>
        <w:rPr>
          <w:rFonts w:ascii="Times New Roman" w:hAnsi="Times New Roman"/>
          <w:sz w:val="28"/>
          <w:szCs w:val="28"/>
        </w:rPr>
      </w:pPr>
      <w:r w:rsidRPr="00BD36F0">
        <w:rPr>
          <w:rFonts w:ascii="Times New Roman" w:hAnsi="Times New Roman"/>
          <w:b/>
          <w:sz w:val="28"/>
          <w:szCs w:val="28"/>
        </w:rPr>
        <w:t>На базовом уровне</w:t>
      </w:r>
      <w:r w:rsidRPr="00BD36F0">
        <w:rPr>
          <w:rFonts w:ascii="Times New Roman" w:hAnsi="Times New Roman"/>
          <w:sz w:val="28"/>
          <w:szCs w:val="28"/>
        </w:rPr>
        <w:t>:</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характеристика содержания биологических теорий; учения В. И. Вернадского о биосфере; законов Г. Менделя, закономерностей изменчивости; вклада выдающихся учёных в развитие биологической науки;</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выделение существенных признаков биологических объектов и процессов;</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 xml:space="preserve">объяснение роли биологии в формировании научного мировоззрения; вклада биологических теорий в формирование современной естественно - научной картины мира; отрицательного влияния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устойчивость и смены экосистем; </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lastRenderedPageBreak/>
        <w:t>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умение пользоваться биологической терминологией и символикой;</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описание особей видов по морфологическому критерию;</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сравнение биологических объектов, процессов и формулировка выводов на основе сравнения.</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50207A" w:rsidRPr="00BD36F0" w:rsidRDefault="0050207A" w:rsidP="0050207A">
      <w:pPr>
        <w:pStyle w:val="afc"/>
        <w:ind w:left="357"/>
        <w:jc w:val="both"/>
        <w:rPr>
          <w:rFonts w:ascii="Times New Roman" w:hAnsi="Times New Roman"/>
          <w:sz w:val="28"/>
          <w:szCs w:val="28"/>
        </w:rPr>
      </w:pP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оценка этических аспектов некоторых исследований в области биотехнологии;</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овладение умениями и навыками постановки биологических экспериментов и объяснения их результатов;</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обоснование и соблюдение мер профилактики вирусных заболеваний, вредных привычек; правил поведения в природной среде.</w:t>
      </w:r>
    </w:p>
    <w:p w:rsidR="0050207A" w:rsidRPr="00BD36F0" w:rsidRDefault="0050207A" w:rsidP="0050207A">
      <w:pPr>
        <w:pStyle w:val="afc"/>
        <w:ind w:left="1080"/>
        <w:jc w:val="both"/>
        <w:rPr>
          <w:rFonts w:ascii="Times New Roman" w:hAnsi="Times New Roman"/>
          <w:sz w:val="28"/>
          <w:szCs w:val="28"/>
        </w:rPr>
      </w:pPr>
      <w:r w:rsidRPr="00BD36F0">
        <w:rPr>
          <w:rFonts w:ascii="Times New Roman" w:hAnsi="Times New Roman"/>
          <w:b/>
          <w:sz w:val="28"/>
          <w:szCs w:val="28"/>
        </w:rPr>
        <w:t>На уровне с углубленным изучением</w:t>
      </w:r>
      <w:r w:rsidRPr="00BD36F0">
        <w:rPr>
          <w:rFonts w:ascii="Times New Roman" w:hAnsi="Times New Roman"/>
          <w:sz w:val="28"/>
          <w:szCs w:val="28"/>
        </w:rPr>
        <w:t>:</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характеристика  содержания биологических теорий; учений; законов; закономерностей; правил; принципов; гипотез;</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выделение существенных признаков строения биологических объектов и биологических процессов и явлений;</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объяснение роли биологических теорий, идей, принципов, гипотез  в формировании научного мировоззрения и  современной естественно - научной картины мира; отрицательного влияния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 эволюции видов, человека, биосферы, наследственных и ненаследственных изменений, наследственной  саморегуляции, саморазвития и смены экосистем</w:t>
      </w:r>
      <w:proofErr w:type="gramStart"/>
      <w:r w:rsidRPr="00BD36F0">
        <w:rPr>
          <w:rFonts w:ascii="Times New Roman" w:hAnsi="Times New Roman"/>
          <w:sz w:val="28"/>
          <w:szCs w:val="28"/>
        </w:rPr>
        <w:t xml:space="preserve"> ;</w:t>
      </w:r>
      <w:proofErr w:type="gramEnd"/>
      <w:r w:rsidRPr="00BD36F0">
        <w:rPr>
          <w:rFonts w:ascii="Times New Roman" w:hAnsi="Times New Roman"/>
          <w:sz w:val="28"/>
          <w:szCs w:val="28"/>
        </w:rPr>
        <w:t xml:space="preserve"> закономерностей влияния экологических факторов на организмы;</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приведение доказательств (аргументация) единства живой и неживой  природы, родства живых организмов с использованием биологических теорий, законов и правил; взаимосвязей организмов и окружающей среды; единства человеческих рас; необходимости сохранения многообразия видов;</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lastRenderedPageBreak/>
        <w:t>установления взаимосвязей строения и функций молекул в клетке; строениями функций органоидов клетки; пластического и энергетического обмена; световых и темновых  фаз фотосинтеза; движущихся сил эволюции; путей и направлений эволюции;</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умение пользоваться современной биологической терминологией и символикой;</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решение задач разной сложности по биологии;</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составление схем скрещивания, путей переноса веществ и энергии в экосистемах;</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описание клеток растений и животных (под микроскопом),  приготовление и описание микропрепаратов, особей вида по морфологическому критерию, экосистем и агроэкосистем своей местности;</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выявление изменчивости, приспособлений у видов к среде обитания, ароморфозов и идиоадаптации у растений и животных, отличительных признаков живого, абиотических и биотических компонентов экосистем, взаимосвязей организмов в экосистеме, антропогенных изменений в экосистемах своей местности, источников мутагенов в окружающей среде, антропогенных изменений в экосистемах своего региона;</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исследование биологических систем на биологических моделях (аквариум);</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сравнение биологических объектов, процессов и явлений и формулировка выводов на основе сравнения;</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анализ и оценка различных гипотез сущности жизни, происхождения жизни и человека, человеческих рас, глобальных антропогенных изменений в биосфере, этических аспектов современных исследований в биологической науке;</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определение собственной позиции по отношению к экологическим проблемам, поведению в природной среде;</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оценка этических аспектов некоторых исследований в области биотехнологии;</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овладение умениями и навыками постановки биологических экспериментов и объяснения их результатов;</w:t>
      </w:r>
    </w:p>
    <w:p w:rsidR="0050207A" w:rsidRPr="00BD36F0" w:rsidRDefault="0050207A" w:rsidP="00750BF0">
      <w:pPr>
        <w:pStyle w:val="afc"/>
        <w:numPr>
          <w:ilvl w:val="0"/>
          <w:numId w:val="34"/>
        </w:numPr>
        <w:ind w:left="357" w:hanging="357"/>
        <w:jc w:val="both"/>
        <w:rPr>
          <w:rFonts w:ascii="Times New Roman" w:hAnsi="Times New Roman"/>
          <w:sz w:val="28"/>
          <w:szCs w:val="28"/>
        </w:rPr>
      </w:pPr>
      <w:r w:rsidRPr="00BD36F0">
        <w:rPr>
          <w:rFonts w:ascii="Times New Roman" w:hAnsi="Times New Roman"/>
          <w:sz w:val="28"/>
          <w:szCs w:val="28"/>
        </w:rPr>
        <w:t>обоснование и соблюдение правил поведения в окружающей среде, мер профилактики распространения вирусных заболеваний, вредных привычек.</w:t>
      </w:r>
    </w:p>
    <w:p w:rsidR="0050207A" w:rsidRPr="00BD36F0" w:rsidRDefault="0050207A" w:rsidP="00BE16B5">
      <w:pPr>
        <w:spacing w:after="0"/>
        <w:rPr>
          <w:rFonts w:ascii="Times New Roman" w:hAnsi="Times New Roman"/>
          <w:b/>
          <w:sz w:val="28"/>
          <w:szCs w:val="28"/>
        </w:rPr>
      </w:pP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pPr>
      <w:r w:rsidRPr="00BD36F0">
        <w:t>раскрывать на примерах роль биологии в формировании современной научной картины мира и в практической деятельности людей;</w:t>
      </w:r>
    </w:p>
    <w:p w:rsidR="00BE16B5" w:rsidRPr="00BD36F0" w:rsidRDefault="00BE16B5" w:rsidP="00BE16B5">
      <w:pPr>
        <w:pStyle w:val="a"/>
        <w:spacing w:line="240" w:lineRule="auto"/>
        <w:ind w:left="0" w:firstLine="284"/>
      </w:pPr>
      <w:r w:rsidRPr="00BD36F0">
        <w:t>понимать и описывать взаимосвязь между естественными науками: биологией, физикой, химией; устанавливать взаимосвязь природных явлений;</w:t>
      </w:r>
    </w:p>
    <w:p w:rsidR="00BE16B5" w:rsidRPr="00BD36F0" w:rsidRDefault="00BE16B5" w:rsidP="00BE16B5">
      <w:pPr>
        <w:pStyle w:val="a"/>
        <w:spacing w:line="240" w:lineRule="auto"/>
        <w:ind w:left="0" w:firstLine="284"/>
      </w:pPr>
      <w:r w:rsidRPr="00BD36F0">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E16B5" w:rsidRPr="00BD36F0" w:rsidRDefault="00BE16B5" w:rsidP="00BE16B5">
      <w:pPr>
        <w:pStyle w:val="a"/>
        <w:spacing w:line="240" w:lineRule="auto"/>
        <w:ind w:left="0" w:firstLine="284"/>
      </w:pPr>
      <w:r w:rsidRPr="00BD36F0">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E16B5" w:rsidRPr="00BD36F0" w:rsidRDefault="00BE16B5" w:rsidP="00BE16B5">
      <w:pPr>
        <w:pStyle w:val="a"/>
        <w:spacing w:line="240" w:lineRule="auto"/>
        <w:ind w:left="0" w:firstLine="284"/>
      </w:pPr>
      <w:r w:rsidRPr="00BD36F0">
        <w:t>формулировать гипотезы на основании предложенной биологической информации и предлагать варианты проверки гипотез;</w:t>
      </w:r>
    </w:p>
    <w:p w:rsidR="00BE16B5" w:rsidRPr="00BD36F0" w:rsidRDefault="00BE16B5" w:rsidP="00BE16B5">
      <w:pPr>
        <w:pStyle w:val="a"/>
        <w:spacing w:line="240" w:lineRule="auto"/>
        <w:ind w:left="0" w:firstLine="284"/>
      </w:pPr>
      <w:r w:rsidRPr="00BD36F0">
        <w:t>сравнивать биологические объекты между собой по заданным критериям, делать выводы и умозаключения на основе сравнения;</w:t>
      </w:r>
    </w:p>
    <w:p w:rsidR="00BE16B5" w:rsidRPr="00BD36F0" w:rsidRDefault="00BE16B5" w:rsidP="00BE16B5">
      <w:pPr>
        <w:pStyle w:val="a"/>
        <w:spacing w:line="240" w:lineRule="auto"/>
        <w:ind w:left="0" w:firstLine="284"/>
      </w:pPr>
      <w:r w:rsidRPr="00BD36F0">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E16B5" w:rsidRPr="00BD36F0" w:rsidRDefault="00BE16B5" w:rsidP="00BE16B5">
      <w:pPr>
        <w:pStyle w:val="a"/>
        <w:spacing w:line="240" w:lineRule="auto"/>
        <w:ind w:left="0" w:firstLine="284"/>
      </w:pPr>
      <w:r w:rsidRPr="00BD36F0">
        <w:t>приводить примеры веществ основных групп органических соединений клетки (белков, жиров, углеводов, нуклеиновых кислот);</w:t>
      </w:r>
    </w:p>
    <w:p w:rsidR="00BE16B5" w:rsidRPr="00BD36F0" w:rsidRDefault="00BE16B5" w:rsidP="00BE16B5">
      <w:pPr>
        <w:pStyle w:val="a"/>
        <w:spacing w:line="240" w:lineRule="auto"/>
        <w:ind w:left="0" w:firstLine="284"/>
      </w:pPr>
      <w:r w:rsidRPr="00BD36F0">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E16B5" w:rsidRPr="00BD36F0" w:rsidRDefault="00BE16B5" w:rsidP="00BE16B5">
      <w:pPr>
        <w:pStyle w:val="a"/>
        <w:spacing w:line="240" w:lineRule="auto"/>
        <w:ind w:left="0" w:firstLine="284"/>
      </w:pPr>
      <w:r w:rsidRPr="00BD36F0">
        <w:t>распознавать популяцию и биологический вид по основным признакам;</w:t>
      </w:r>
    </w:p>
    <w:p w:rsidR="00BE16B5" w:rsidRPr="00BD36F0" w:rsidRDefault="00BE16B5" w:rsidP="00BE16B5">
      <w:pPr>
        <w:pStyle w:val="a"/>
        <w:spacing w:line="240" w:lineRule="auto"/>
        <w:ind w:left="0" w:firstLine="284"/>
      </w:pPr>
      <w:r w:rsidRPr="00BD36F0">
        <w:t>описывать фенотип многоклеточных растений и животных по морфологическому критерию;</w:t>
      </w:r>
    </w:p>
    <w:p w:rsidR="00BE16B5" w:rsidRPr="00BD36F0" w:rsidRDefault="00BE16B5" w:rsidP="00BE16B5">
      <w:pPr>
        <w:pStyle w:val="a"/>
        <w:spacing w:line="240" w:lineRule="auto"/>
        <w:ind w:left="0" w:firstLine="284"/>
      </w:pPr>
      <w:r w:rsidRPr="00BD36F0">
        <w:t>объяснять многообразие организмов, применяя эволюционную теорию;</w:t>
      </w:r>
    </w:p>
    <w:p w:rsidR="00BE16B5" w:rsidRPr="00BD36F0" w:rsidRDefault="00BE16B5" w:rsidP="00BE16B5">
      <w:pPr>
        <w:pStyle w:val="a"/>
        <w:spacing w:line="240" w:lineRule="auto"/>
        <w:ind w:left="0" w:firstLine="284"/>
      </w:pPr>
      <w:r w:rsidRPr="00BD36F0">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E16B5" w:rsidRPr="00BD36F0" w:rsidRDefault="00BE16B5" w:rsidP="00BE16B5">
      <w:pPr>
        <w:pStyle w:val="a"/>
        <w:spacing w:line="240" w:lineRule="auto"/>
        <w:ind w:left="0" w:firstLine="284"/>
      </w:pPr>
      <w:r w:rsidRPr="00BD36F0">
        <w:t>объяснять причины наследственных заболеваний;</w:t>
      </w:r>
    </w:p>
    <w:p w:rsidR="00BE16B5" w:rsidRPr="00BD36F0" w:rsidRDefault="00BE16B5" w:rsidP="00BE16B5">
      <w:pPr>
        <w:pStyle w:val="a"/>
        <w:spacing w:line="240" w:lineRule="auto"/>
        <w:ind w:left="0" w:firstLine="284"/>
      </w:pPr>
      <w:r w:rsidRPr="00BD36F0">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E16B5" w:rsidRPr="00BD36F0" w:rsidRDefault="00BE16B5" w:rsidP="00BE16B5">
      <w:pPr>
        <w:pStyle w:val="a"/>
        <w:spacing w:line="240" w:lineRule="auto"/>
        <w:ind w:left="0" w:firstLine="284"/>
      </w:pPr>
      <w:r w:rsidRPr="00BD36F0">
        <w:t>выявлять морфологические, физиологические, поведенческие адаптации организмов к среде обитания и действию экологических факторов;</w:t>
      </w:r>
    </w:p>
    <w:p w:rsidR="00BE16B5" w:rsidRPr="00BD36F0" w:rsidRDefault="00BE16B5" w:rsidP="00BE16B5">
      <w:pPr>
        <w:pStyle w:val="a"/>
        <w:spacing w:line="240" w:lineRule="auto"/>
        <w:ind w:left="0" w:firstLine="284"/>
      </w:pPr>
      <w:r w:rsidRPr="00BD36F0">
        <w:t>составлять схемы переноса веществ и энергии в экосистеме (цепи питания);</w:t>
      </w:r>
    </w:p>
    <w:p w:rsidR="00BE16B5" w:rsidRPr="00BD36F0" w:rsidRDefault="00BE16B5" w:rsidP="00BE16B5">
      <w:pPr>
        <w:pStyle w:val="a"/>
        <w:spacing w:line="240" w:lineRule="auto"/>
        <w:ind w:left="0" w:firstLine="284"/>
      </w:pPr>
      <w:r w:rsidRPr="00BD36F0">
        <w:t>приводить доказательства необходимости сохранения биоразнообразия для устойчивого развития и охраны окружающей среды;</w:t>
      </w:r>
    </w:p>
    <w:p w:rsidR="00BE16B5" w:rsidRPr="00BD36F0" w:rsidRDefault="00BE16B5" w:rsidP="00BE16B5">
      <w:pPr>
        <w:pStyle w:val="a"/>
        <w:spacing w:line="240" w:lineRule="auto"/>
        <w:ind w:left="0" w:firstLine="284"/>
      </w:pPr>
      <w:r w:rsidRPr="00BD36F0">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E16B5" w:rsidRPr="00BD36F0" w:rsidRDefault="00BE16B5" w:rsidP="00BE16B5">
      <w:pPr>
        <w:pStyle w:val="a"/>
        <w:spacing w:line="240" w:lineRule="auto"/>
        <w:ind w:left="0" w:firstLine="284"/>
      </w:pPr>
      <w:r w:rsidRPr="00BD36F0">
        <w:t>представлять биологическую информацию в виде текста, таблицы, графика, диаграммы и делать выводы на основании представленных данных;</w:t>
      </w:r>
    </w:p>
    <w:p w:rsidR="00BE16B5" w:rsidRPr="00BD36F0" w:rsidRDefault="00BE16B5" w:rsidP="00BE16B5">
      <w:pPr>
        <w:pStyle w:val="a"/>
        <w:spacing w:line="240" w:lineRule="auto"/>
        <w:ind w:left="0" w:firstLine="284"/>
      </w:pPr>
      <w:r w:rsidRPr="00BD36F0">
        <w:t>оценивать роль достижений генетики, селекции, биотехнологии в практической деятельности человека и в собственной жизни;</w:t>
      </w:r>
    </w:p>
    <w:p w:rsidR="00BE16B5" w:rsidRPr="00BD36F0" w:rsidRDefault="00BE16B5" w:rsidP="00BE16B5">
      <w:pPr>
        <w:pStyle w:val="a"/>
        <w:spacing w:line="240" w:lineRule="auto"/>
        <w:ind w:left="0" w:firstLine="284"/>
      </w:pPr>
      <w:r w:rsidRPr="00BD36F0">
        <w:lastRenderedPageBreak/>
        <w:t>объяснять негативное влияние веществ (алкоголя, никотина, наркотических веществ) на зародышевое развитие человека;</w:t>
      </w:r>
    </w:p>
    <w:p w:rsidR="00BE16B5" w:rsidRPr="00BD36F0" w:rsidRDefault="00BE16B5" w:rsidP="00BE16B5">
      <w:pPr>
        <w:pStyle w:val="a"/>
        <w:spacing w:line="240" w:lineRule="auto"/>
        <w:ind w:left="0" w:firstLine="284"/>
      </w:pPr>
      <w:r w:rsidRPr="00BD36F0">
        <w:t>объяснять последствия влияния мутагенов;</w:t>
      </w:r>
    </w:p>
    <w:p w:rsidR="00BE16B5" w:rsidRPr="00BD36F0" w:rsidRDefault="00BE16B5" w:rsidP="00BE16B5">
      <w:pPr>
        <w:pStyle w:val="a"/>
        <w:spacing w:line="240" w:lineRule="auto"/>
        <w:ind w:left="0" w:firstLine="284"/>
      </w:pPr>
      <w:r w:rsidRPr="00BD36F0">
        <w:t>объяснять возможные причины наследственных заболеваний.</w:t>
      </w: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Выпускник на базовом уровне получит возможность научиться:</w:t>
      </w:r>
    </w:p>
    <w:p w:rsidR="00BE16B5" w:rsidRPr="00BD36F0" w:rsidRDefault="00BE16B5" w:rsidP="00BE16B5">
      <w:pPr>
        <w:pStyle w:val="a"/>
        <w:spacing w:line="240" w:lineRule="auto"/>
        <w:ind w:left="0" w:firstLine="284"/>
      </w:pPr>
      <w:proofErr w:type="gramStart"/>
      <w:r w:rsidRPr="00BD36F0">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BE16B5" w:rsidRPr="00BD36F0" w:rsidRDefault="00BE16B5" w:rsidP="00BE16B5">
      <w:pPr>
        <w:pStyle w:val="a"/>
        <w:spacing w:line="240" w:lineRule="auto"/>
        <w:ind w:left="0" w:firstLine="284"/>
      </w:pPr>
      <w:r w:rsidRPr="00BD36F0">
        <w:t>характеризовать современные направления в развитии биологии; описывать их возможное использование в практической деятельности;</w:t>
      </w:r>
    </w:p>
    <w:p w:rsidR="00BE16B5" w:rsidRPr="00BD36F0" w:rsidRDefault="00BE16B5" w:rsidP="00BE16B5">
      <w:pPr>
        <w:pStyle w:val="a"/>
        <w:spacing w:line="240" w:lineRule="auto"/>
        <w:ind w:left="0" w:firstLine="284"/>
      </w:pPr>
      <w:r w:rsidRPr="00BD36F0">
        <w:t>сравнивать способы деления клетки (митоз и мейоз);</w:t>
      </w:r>
    </w:p>
    <w:p w:rsidR="00BE16B5" w:rsidRPr="00BD36F0" w:rsidRDefault="00BE16B5" w:rsidP="00BE16B5">
      <w:pPr>
        <w:pStyle w:val="a"/>
        <w:spacing w:line="240" w:lineRule="auto"/>
        <w:ind w:left="0" w:firstLine="284"/>
      </w:pPr>
      <w:r w:rsidRPr="00BD36F0">
        <w:t>решать задачи на построение фрагмента второй цепи ДНК по предложенному фрагменту первой, иРНК (мРНК) по участку ДНК;</w:t>
      </w:r>
    </w:p>
    <w:p w:rsidR="00BE16B5" w:rsidRPr="00BD36F0" w:rsidRDefault="00BE16B5" w:rsidP="00BE16B5">
      <w:pPr>
        <w:pStyle w:val="a"/>
        <w:spacing w:line="240" w:lineRule="auto"/>
        <w:ind w:left="0" w:firstLine="284"/>
      </w:pPr>
      <w:r w:rsidRPr="00BD36F0">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E16B5" w:rsidRPr="00BD36F0" w:rsidRDefault="00BE16B5" w:rsidP="00BE16B5">
      <w:pPr>
        <w:pStyle w:val="a"/>
        <w:spacing w:line="240" w:lineRule="auto"/>
        <w:ind w:left="0" w:firstLine="284"/>
      </w:pPr>
      <w:r w:rsidRPr="00BD36F0">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E16B5" w:rsidRPr="00BD36F0" w:rsidRDefault="00BE16B5" w:rsidP="00BE16B5">
      <w:pPr>
        <w:pStyle w:val="a"/>
        <w:spacing w:line="240" w:lineRule="auto"/>
        <w:ind w:left="0" w:firstLine="284"/>
      </w:pPr>
      <w:r w:rsidRPr="00BD36F0">
        <w:t>устанавливать тип наследования и характер проявления признака по заданной схеме родословной, применяя законы наследственности;</w:t>
      </w:r>
    </w:p>
    <w:p w:rsidR="00BE16B5" w:rsidRPr="00BD36F0" w:rsidRDefault="00BE16B5" w:rsidP="00BE16B5">
      <w:pPr>
        <w:pStyle w:val="a"/>
        <w:spacing w:line="240" w:lineRule="auto"/>
        <w:ind w:left="0" w:firstLine="284"/>
      </w:pPr>
      <w:r w:rsidRPr="00BD36F0">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E16B5" w:rsidRPr="00BD36F0" w:rsidRDefault="00BE16B5" w:rsidP="00BE16B5">
      <w:pPr>
        <w:pStyle w:val="a"/>
        <w:numPr>
          <w:ilvl w:val="0"/>
          <w:numId w:val="0"/>
        </w:numPr>
        <w:spacing w:line="240" w:lineRule="auto"/>
        <w:ind w:left="284"/>
        <w:rPr>
          <w:b/>
        </w:rPr>
      </w:pPr>
      <w:r w:rsidRPr="00BD36F0">
        <w:rPr>
          <w:b/>
        </w:rPr>
        <w:t>Выпускник на углубленном уровне научится:</w:t>
      </w:r>
    </w:p>
    <w:p w:rsidR="00BE16B5" w:rsidRPr="00BD36F0" w:rsidRDefault="00BE16B5" w:rsidP="00BE16B5">
      <w:pPr>
        <w:pStyle w:val="a"/>
        <w:spacing w:line="240" w:lineRule="auto"/>
        <w:ind w:left="0" w:firstLine="284"/>
      </w:pPr>
      <w:r w:rsidRPr="00BD36F0">
        <w:t>оценивать роль биологических открытий и современных исследований в развитии науки и в практической деятельности людей;</w:t>
      </w:r>
    </w:p>
    <w:p w:rsidR="00BE16B5" w:rsidRPr="00BD36F0" w:rsidRDefault="00BE16B5" w:rsidP="00BE16B5">
      <w:pPr>
        <w:pStyle w:val="a"/>
        <w:spacing w:line="240" w:lineRule="auto"/>
        <w:ind w:left="0" w:firstLine="284"/>
      </w:pPr>
      <w:r w:rsidRPr="00BD36F0">
        <w:t>оценивать роль биологии в формировании современной научной картины мира, прогнозировать перспективы развития биологии;</w:t>
      </w:r>
    </w:p>
    <w:p w:rsidR="00BE16B5" w:rsidRPr="00BD36F0" w:rsidRDefault="00BE16B5" w:rsidP="00BE16B5">
      <w:pPr>
        <w:pStyle w:val="a"/>
        <w:spacing w:line="240" w:lineRule="auto"/>
        <w:ind w:left="0" w:firstLine="284"/>
      </w:pPr>
      <w:r w:rsidRPr="00BD36F0">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BE16B5" w:rsidRPr="00BD36F0" w:rsidRDefault="00BE16B5" w:rsidP="00BE16B5">
      <w:pPr>
        <w:pStyle w:val="a"/>
        <w:spacing w:line="240" w:lineRule="auto"/>
        <w:ind w:left="0" w:firstLine="284"/>
      </w:pPr>
      <w:r w:rsidRPr="00BD36F0">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BE16B5" w:rsidRPr="00BD36F0" w:rsidRDefault="00BE16B5" w:rsidP="00BE16B5">
      <w:pPr>
        <w:pStyle w:val="a"/>
        <w:spacing w:line="240" w:lineRule="auto"/>
        <w:ind w:left="0" w:firstLine="284"/>
      </w:pPr>
      <w:r w:rsidRPr="00BD36F0">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BE16B5" w:rsidRPr="00BD36F0" w:rsidRDefault="00BE16B5" w:rsidP="00BE16B5">
      <w:pPr>
        <w:pStyle w:val="a"/>
        <w:spacing w:line="240" w:lineRule="auto"/>
        <w:ind w:left="0" w:firstLine="284"/>
      </w:pPr>
      <w:r w:rsidRPr="00BD36F0">
        <w:t>выявлять и обосновывать существенные особенности разных уровней организации жизни;</w:t>
      </w:r>
    </w:p>
    <w:p w:rsidR="00BE16B5" w:rsidRPr="00BD36F0" w:rsidRDefault="00BE16B5" w:rsidP="00BE16B5">
      <w:pPr>
        <w:pStyle w:val="a"/>
        <w:spacing w:line="240" w:lineRule="auto"/>
        <w:ind w:left="0" w:firstLine="284"/>
      </w:pPr>
      <w:r w:rsidRPr="00BD36F0">
        <w:lastRenderedPageBreak/>
        <w:t>устанавливать связь строения и функций основных биологических макромолекул, их роль в процессах клеточного метаболизма;</w:t>
      </w:r>
    </w:p>
    <w:p w:rsidR="00BE16B5" w:rsidRPr="00BD36F0" w:rsidRDefault="00BE16B5" w:rsidP="00BE16B5">
      <w:pPr>
        <w:pStyle w:val="a"/>
        <w:spacing w:line="240" w:lineRule="auto"/>
        <w:ind w:left="0" w:firstLine="284"/>
      </w:pPr>
      <w:r w:rsidRPr="00BD36F0">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BE16B5" w:rsidRPr="00BD36F0" w:rsidRDefault="00BE16B5" w:rsidP="00BE16B5">
      <w:pPr>
        <w:pStyle w:val="a"/>
        <w:spacing w:line="240" w:lineRule="auto"/>
        <w:ind w:left="0" w:firstLine="284"/>
      </w:pPr>
      <w:r w:rsidRPr="00BD36F0">
        <w:t>делать выводы об изменениях, которые произойдут в процессах матричного синтеза в случае изменения последовательности нуклеотидов ДНК;</w:t>
      </w:r>
    </w:p>
    <w:p w:rsidR="00BE16B5" w:rsidRPr="00BD36F0" w:rsidRDefault="00BE16B5" w:rsidP="00BE16B5">
      <w:pPr>
        <w:pStyle w:val="a"/>
        <w:spacing w:line="240" w:lineRule="auto"/>
        <w:ind w:left="0" w:firstLine="284"/>
      </w:pPr>
      <w:r w:rsidRPr="00BD36F0">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BE16B5" w:rsidRPr="00BD36F0" w:rsidRDefault="00BE16B5" w:rsidP="00BE16B5">
      <w:pPr>
        <w:pStyle w:val="a"/>
        <w:spacing w:line="240" w:lineRule="auto"/>
        <w:ind w:left="0" w:firstLine="284"/>
      </w:pPr>
      <w:r w:rsidRPr="00BD36F0">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BE16B5" w:rsidRPr="00BD36F0" w:rsidRDefault="00BE16B5" w:rsidP="00BE16B5">
      <w:pPr>
        <w:pStyle w:val="a"/>
        <w:spacing w:line="240" w:lineRule="auto"/>
        <w:ind w:left="0" w:firstLine="284"/>
      </w:pPr>
      <w:r w:rsidRPr="00BD36F0">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BE16B5" w:rsidRPr="00BD36F0" w:rsidRDefault="00BE16B5" w:rsidP="00BE16B5">
      <w:pPr>
        <w:pStyle w:val="a"/>
        <w:spacing w:line="240" w:lineRule="auto"/>
        <w:ind w:left="0" w:firstLine="284"/>
      </w:pPr>
      <w:r w:rsidRPr="00BD36F0">
        <w:t>определять количество хромосом в клетках растений основных отделов на разных этапах жизненного цикла;</w:t>
      </w:r>
    </w:p>
    <w:p w:rsidR="00BE16B5" w:rsidRPr="00BD36F0" w:rsidRDefault="00BE16B5" w:rsidP="00BE16B5">
      <w:pPr>
        <w:pStyle w:val="a"/>
        <w:spacing w:line="240" w:lineRule="auto"/>
        <w:ind w:left="0" w:firstLine="284"/>
      </w:pPr>
      <w:r w:rsidRPr="00BD36F0">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BE16B5" w:rsidRPr="00BD36F0" w:rsidRDefault="00BE16B5" w:rsidP="00BE16B5">
      <w:pPr>
        <w:pStyle w:val="a"/>
        <w:spacing w:line="240" w:lineRule="auto"/>
        <w:ind w:left="0" w:firstLine="284"/>
      </w:pPr>
      <w:r w:rsidRPr="00BD36F0">
        <w:t>раскрывать причины наследственных заболеваний, аргументировать необходимость мер предупреждения таких заболеваний;</w:t>
      </w:r>
    </w:p>
    <w:p w:rsidR="00BE16B5" w:rsidRPr="00BD36F0" w:rsidRDefault="00BE16B5" w:rsidP="00BE16B5">
      <w:pPr>
        <w:pStyle w:val="a"/>
        <w:spacing w:line="240" w:lineRule="auto"/>
        <w:ind w:left="0" w:firstLine="284"/>
      </w:pPr>
      <w:r w:rsidRPr="00BD36F0">
        <w:t>сравнивать разные способы размножения организмов;</w:t>
      </w:r>
    </w:p>
    <w:p w:rsidR="00BE16B5" w:rsidRPr="00BD36F0" w:rsidRDefault="00BE16B5" w:rsidP="00BE16B5">
      <w:pPr>
        <w:pStyle w:val="a"/>
        <w:spacing w:line="240" w:lineRule="auto"/>
        <w:ind w:left="0" w:firstLine="284"/>
      </w:pPr>
      <w:r w:rsidRPr="00BD36F0">
        <w:t>характеризовать основные этапы онтогенеза организмов;</w:t>
      </w:r>
    </w:p>
    <w:p w:rsidR="00BE16B5" w:rsidRPr="00BD36F0" w:rsidRDefault="00BE16B5" w:rsidP="00BE16B5">
      <w:pPr>
        <w:pStyle w:val="a"/>
        <w:spacing w:line="240" w:lineRule="auto"/>
        <w:ind w:left="0" w:firstLine="284"/>
      </w:pPr>
      <w:r w:rsidRPr="00BD36F0">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BE16B5" w:rsidRPr="00BD36F0" w:rsidRDefault="00BE16B5" w:rsidP="00BE16B5">
      <w:pPr>
        <w:pStyle w:val="a"/>
        <w:spacing w:line="240" w:lineRule="auto"/>
        <w:ind w:left="0" w:firstLine="284"/>
      </w:pPr>
      <w:r w:rsidRPr="00BD36F0">
        <w:t>обосновывать значение разных методов селекции в создании сортов растений, пород животных и штаммов микроорганизмов;</w:t>
      </w:r>
    </w:p>
    <w:p w:rsidR="00BE16B5" w:rsidRPr="00BD36F0" w:rsidRDefault="00BE16B5" w:rsidP="00BE16B5">
      <w:pPr>
        <w:pStyle w:val="a"/>
        <w:spacing w:line="240" w:lineRule="auto"/>
        <w:ind w:left="0" w:firstLine="284"/>
      </w:pPr>
      <w:r w:rsidRPr="00BD36F0">
        <w:t>обосновывать причины изменяемости и многообразия видов, применяя синтетическую теорию эволюции;</w:t>
      </w:r>
    </w:p>
    <w:p w:rsidR="00BE16B5" w:rsidRPr="00BD36F0" w:rsidRDefault="00BE16B5" w:rsidP="00BE16B5">
      <w:pPr>
        <w:pStyle w:val="a"/>
        <w:spacing w:line="240" w:lineRule="auto"/>
        <w:ind w:left="0" w:firstLine="284"/>
      </w:pPr>
      <w:r w:rsidRPr="00BD36F0">
        <w:t>характеризовать популяцию как единицу эволюции, вид как систематическую категорию и как результат эволюции;</w:t>
      </w:r>
    </w:p>
    <w:p w:rsidR="00BE16B5" w:rsidRPr="00BD36F0" w:rsidRDefault="00BE16B5" w:rsidP="00BE16B5">
      <w:pPr>
        <w:pStyle w:val="a"/>
        <w:spacing w:line="240" w:lineRule="auto"/>
        <w:ind w:left="0" w:firstLine="284"/>
      </w:pPr>
      <w:r w:rsidRPr="00BD36F0">
        <w:t>устанавливать связь структуры и свойств экосистемы;</w:t>
      </w:r>
    </w:p>
    <w:p w:rsidR="00BE16B5" w:rsidRPr="00BD36F0" w:rsidRDefault="00BE16B5" w:rsidP="00BE16B5">
      <w:pPr>
        <w:pStyle w:val="a"/>
        <w:spacing w:line="240" w:lineRule="auto"/>
        <w:ind w:left="0" w:firstLine="284"/>
      </w:pPr>
      <w:r w:rsidRPr="00BD36F0">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BE16B5" w:rsidRPr="00BD36F0" w:rsidRDefault="00BE16B5" w:rsidP="00BE16B5">
      <w:pPr>
        <w:pStyle w:val="a"/>
        <w:spacing w:line="240" w:lineRule="auto"/>
        <w:ind w:left="0" w:firstLine="284"/>
      </w:pPr>
      <w:r w:rsidRPr="00BD36F0">
        <w:t>аргументировать собственную позицию по отношению к экологическим проблемам и поведению в природной среде;</w:t>
      </w:r>
    </w:p>
    <w:p w:rsidR="00BE16B5" w:rsidRPr="00BD36F0" w:rsidRDefault="00BE16B5" w:rsidP="00BE16B5">
      <w:pPr>
        <w:pStyle w:val="a"/>
        <w:spacing w:line="240" w:lineRule="auto"/>
        <w:ind w:left="0" w:firstLine="284"/>
      </w:pPr>
      <w:r w:rsidRPr="00BD36F0">
        <w:lastRenderedPageBreak/>
        <w:t>обосновывать необходимость устойчивого развития как условия сохранения биосферы;</w:t>
      </w:r>
    </w:p>
    <w:p w:rsidR="00BE16B5" w:rsidRPr="00BD36F0" w:rsidRDefault="00BE16B5" w:rsidP="00BE16B5">
      <w:pPr>
        <w:pStyle w:val="a"/>
        <w:spacing w:line="240" w:lineRule="auto"/>
        <w:ind w:left="0" w:firstLine="284"/>
      </w:pPr>
      <w:r w:rsidRPr="00BD36F0">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BE16B5" w:rsidRPr="00BD36F0" w:rsidRDefault="00BE16B5" w:rsidP="00BE16B5">
      <w:pPr>
        <w:pStyle w:val="a"/>
        <w:spacing w:line="240" w:lineRule="auto"/>
        <w:ind w:left="0" w:firstLine="284"/>
      </w:pPr>
      <w:r w:rsidRPr="00BD36F0">
        <w:t>выявлять в тексте биологического содержания проблему и аргументированно ее объяснять;</w:t>
      </w:r>
    </w:p>
    <w:p w:rsidR="00BE16B5" w:rsidRPr="00BD36F0" w:rsidRDefault="00BE16B5" w:rsidP="00BE16B5">
      <w:pPr>
        <w:pStyle w:val="a"/>
        <w:spacing w:line="240" w:lineRule="auto"/>
        <w:ind w:left="0" w:firstLine="284"/>
      </w:pPr>
      <w:r w:rsidRPr="00BD36F0">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BE16B5" w:rsidRPr="00BD36F0" w:rsidRDefault="00BE16B5" w:rsidP="00BE16B5">
      <w:pPr>
        <w:rPr>
          <w:rFonts w:ascii="Times New Roman" w:hAnsi="Times New Roman"/>
          <w:b/>
          <w:sz w:val="28"/>
          <w:szCs w:val="28"/>
        </w:rPr>
      </w:pPr>
      <w:r w:rsidRPr="00BD36F0">
        <w:rPr>
          <w:rFonts w:ascii="Times New Roman" w:hAnsi="Times New Roman"/>
          <w:b/>
          <w:sz w:val="28"/>
          <w:szCs w:val="28"/>
        </w:rPr>
        <w:t>Выпускник на углубленном уровне получит возможность научиться:</w:t>
      </w:r>
    </w:p>
    <w:p w:rsidR="00BE16B5" w:rsidRPr="00BD36F0" w:rsidRDefault="00BE16B5" w:rsidP="00BE16B5">
      <w:pPr>
        <w:pStyle w:val="a"/>
        <w:spacing w:line="240" w:lineRule="auto"/>
        <w:ind w:left="0" w:firstLine="284"/>
      </w:pPr>
      <w:r w:rsidRPr="00BD36F0">
        <w:t xml:space="preserve">организовывать и проводить индивидуальную исследовательскую деятельность по биологии (или разрабатывать </w:t>
      </w:r>
      <w:proofErr w:type="gramStart"/>
      <w:r w:rsidRPr="00BD36F0">
        <w:t>индивидуальный проект</w:t>
      </w:r>
      <w:proofErr w:type="gramEnd"/>
      <w:r w:rsidRPr="00BD36F0">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BE16B5" w:rsidRPr="00BD36F0" w:rsidRDefault="00BE16B5" w:rsidP="00BE16B5">
      <w:pPr>
        <w:pStyle w:val="a"/>
        <w:spacing w:line="240" w:lineRule="auto"/>
        <w:ind w:left="0" w:firstLine="284"/>
      </w:pPr>
      <w:r w:rsidRPr="00BD36F0">
        <w:t>прогнозировать последствия собственных исследований с учетом этических норм и экологических требований;</w:t>
      </w:r>
    </w:p>
    <w:p w:rsidR="00BE16B5" w:rsidRPr="00BD36F0" w:rsidRDefault="00BE16B5" w:rsidP="00BE16B5">
      <w:pPr>
        <w:pStyle w:val="a"/>
        <w:spacing w:line="240" w:lineRule="auto"/>
        <w:ind w:left="0" w:firstLine="284"/>
      </w:pPr>
      <w:r w:rsidRPr="00BD36F0">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BE16B5" w:rsidRPr="00BD36F0" w:rsidRDefault="00BE16B5" w:rsidP="00BE16B5">
      <w:pPr>
        <w:pStyle w:val="a"/>
        <w:spacing w:line="240" w:lineRule="auto"/>
        <w:ind w:left="0" w:firstLine="284"/>
      </w:pPr>
      <w:r w:rsidRPr="00BD36F0">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BE16B5" w:rsidRPr="00BD36F0" w:rsidRDefault="00BE16B5" w:rsidP="00BE16B5">
      <w:pPr>
        <w:pStyle w:val="a"/>
        <w:spacing w:line="240" w:lineRule="auto"/>
        <w:ind w:left="0" w:firstLine="284"/>
      </w:pPr>
      <w:r w:rsidRPr="00BD36F0">
        <w:t xml:space="preserve">аргументировать необходимость синтеза </w:t>
      </w:r>
      <w:proofErr w:type="gramStart"/>
      <w:r w:rsidRPr="00BD36F0">
        <w:t>естественно-научного</w:t>
      </w:r>
      <w:proofErr w:type="gramEnd"/>
      <w:r w:rsidRPr="00BD36F0">
        <w:t xml:space="preserve"> и социогуманитарного знания в эпоху информационной цивилизации;</w:t>
      </w:r>
    </w:p>
    <w:p w:rsidR="00BE16B5" w:rsidRPr="00BD36F0" w:rsidRDefault="00BE16B5" w:rsidP="00BE16B5">
      <w:pPr>
        <w:pStyle w:val="a"/>
        <w:spacing w:line="240" w:lineRule="auto"/>
        <w:ind w:left="0" w:firstLine="284"/>
      </w:pPr>
      <w:r w:rsidRPr="00BD36F0">
        <w:t>моделировать изменение экосистем под влиянием различных групп факторов окружающей среды;</w:t>
      </w:r>
    </w:p>
    <w:p w:rsidR="00BE16B5" w:rsidRPr="00BD36F0" w:rsidRDefault="00BE16B5" w:rsidP="00BE16B5">
      <w:pPr>
        <w:pStyle w:val="a"/>
        <w:spacing w:line="240" w:lineRule="auto"/>
        <w:ind w:left="0" w:firstLine="284"/>
      </w:pPr>
      <w:r w:rsidRPr="00BD36F0">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BE16B5" w:rsidRPr="00BD36F0" w:rsidRDefault="00BE16B5" w:rsidP="00BE16B5">
      <w:pPr>
        <w:pStyle w:val="a"/>
        <w:spacing w:line="240" w:lineRule="auto"/>
        <w:ind w:left="0" w:firstLine="284"/>
      </w:pPr>
      <w:r w:rsidRPr="00BD36F0">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BE16B5" w:rsidRPr="00BD36F0" w:rsidRDefault="00BE16B5" w:rsidP="00BE16B5">
      <w:pPr>
        <w:spacing w:after="0" w:line="240" w:lineRule="auto"/>
        <w:ind w:firstLine="709"/>
        <w:jc w:val="both"/>
        <w:rPr>
          <w:rFonts w:ascii="Times New Roman" w:hAnsi="Times New Roman"/>
          <w:b/>
          <w:sz w:val="28"/>
          <w:szCs w:val="28"/>
        </w:rPr>
      </w:pPr>
    </w:p>
    <w:p w:rsidR="00BE16B5" w:rsidRPr="00BD36F0" w:rsidRDefault="00BE16B5" w:rsidP="00BE16B5">
      <w:pPr>
        <w:spacing w:after="0" w:line="240" w:lineRule="auto"/>
        <w:ind w:firstLine="709"/>
        <w:jc w:val="both"/>
        <w:rPr>
          <w:rFonts w:ascii="Times New Roman" w:hAnsi="Times New Roman"/>
          <w:b/>
          <w:sz w:val="28"/>
          <w:szCs w:val="28"/>
        </w:rPr>
      </w:pPr>
      <w:r w:rsidRPr="00BD36F0">
        <w:rPr>
          <w:rFonts w:ascii="Times New Roman" w:hAnsi="Times New Roman"/>
          <w:b/>
          <w:sz w:val="28"/>
          <w:szCs w:val="28"/>
        </w:rPr>
        <w:t>1.2.5.11. Химия</w:t>
      </w:r>
      <w:bookmarkEnd w:id="64"/>
      <w:bookmarkEnd w:id="65"/>
      <w:bookmarkEnd w:id="66"/>
    </w:p>
    <w:p w:rsidR="00BE16B5" w:rsidRPr="00BD36F0" w:rsidRDefault="00BE16B5" w:rsidP="00BE16B5">
      <w:pPr>
        <w:spacing w:after="0"/>
        <w:rPr>
          <w:rFonts w:ascii="Times New Roman" w:hAnsi="Times New Roman"/>
          <w:b/>
          <w:sz w:val="28"/>
          <w:szCs w:val="28"/>
        </w:rPr>
      </w:pPr>
      <w:bookmarkStart w:id="67" w:name="_Toc409691643"/>
      <w:bookmarkStart w:id="68" w:name="_Toc410653966"/>
      <w:bookmarkStart w:id="69" w:name="_Toc414553152"/>
      <w:r w:rsidRPr="00BD36F0">
        <w:rPr>
          <w:rFonts w:ascii="Times New Roman" w:hAnsi="Times New Roman"/>
          <w:b/>
          <w:sz w:val="28"/>
          <w:szCs w:val="28"/>
        </w:rPr>
        <w:t>В результате изучения учебного предмета «Химия» на уровне среднего общего образования:</w:t>
      </w:r>
    </w:p>
    <w:p w:rsidR="0050207A" w:rsidRPr="00BD36F0" w:rsidRDefault="0050207A" w:rsidP="0050207A">
      <w:pPr>
        <w:pStyle w:val="a"/>
        <w:spacing w:line="240" w:lineRule="auto"/>
        <w:ind w:left="0" w:firstLine="284"/>
      </w:pPr>
      <w:proofErr w:type="gramStart"/>
      <w:r w:rsidRPr="00BD36F0">
        <w:t xml:space="preserve">важнейшие химические понятия: вещество, химический элемент, атом, молекула, относительные атомная и молекулярная массы, ион, аллотропия, </w:t>
      </w:r>
      <w:r w:rsidRPr="00BD36F0">
        <w:lastRenderedPageBreak/>
        <w:t>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50207A" w:rsidRPr="00BD36F0" w:rsidRDefault="0050207A" w:rsidP="0050207A">
      <w:pPr>
        <w:pStyle w:val="a"/>
        <w:spacing w:line="240" w:lineRule="auto"/>
        <w:ind w:left="0" w:firstLine="284"/>
      </w:pPr>
      <w:r w:rsidRPr="00BD36F0">
        <w:t>основные законы химии: сохранения массы веществ, постоянства состава, периодический закон;</w:t>
      </w:r>
    </w:p>
    <w:p w:rsidR="0050207A" w:rsidRPr="00BD36F0" w:rsidRDefault="0050207A" w:rsidP="0050207A">
      <w:pPr>
        <w:pStyle w:val="a"/>
        <w:spacing w:line="240" w:lineRule="auto"/>
        <w:ind w:left="0" w:firstLine="284"/>
      </w:pPr>
      <w:r w:rsidRPr="00BD36F0">
        <w:t>основные теории химии: химической связи, электролитической диссоциации, строения органических соединений;</w:t>
      </w:r>
    </w:p>
    <w:p w:rsidR="0050207A" w:rsidRPr="00BD36F0" w:rsidRDefault="0050207A" w:rsidP="0050207A">
      <w:pPr>
        <w:pStyle w:val="a"/>
        <w:spacing w:line="240" w:lineRule="auto"/>
        <w:ind w:left="0" w:firstLine="284"/>
      </w:pPr>
      <w:proofErr w:type="gramStart"/>
      <w:r w:rsidRPr="00BD36F0">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50207A" w:rsidRPr="00BD36F0" w:rsidRDefault="0050207A" w:rsidP="0050207A">
      <w:pPr>
        <w:pStyle w:val="a"/>
        <w:spacing w:line="240" w:lineRule="auto"/>
        <w:ind w:left="0" w:firstLine="284"/>
      </w:pPr>
      <w:r w:rsidRPr="00BD36F0">
        <w:t>называть изученные вещества по «тривиальной» или международной номенклатуре;</w:t>
      </w:r>
    </w:p>
    <w:p w:rsidR="0050207A" w:rsidRPr="00BD36F0" w:rsidRDefault="0050207A" w:rsidP="0050207A">
      <w:pPr>
        <w:pStyle w:val="a"/>
        <w:spacing w:line="240" w:lineRule="auto"/>
        <w:ind w:left="0" w:firstLine="284"/>
      </w:pPr>
      <w:r w:rsidRPr="00BD36F0">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0207A" w:rsidRPr="00BD36F0" w:rsidRDefault="0050207A" w:rsidP="0050207A">
      <w:pPr>
        <w:pStyle w:val="a"/>
        <w:spacing w:line="240" w:lineRule="auto"/>
        <w:ind w:left="0" w:firstLine="284"/>
      </w:pPr>
      <w:r w:rsidRPr="00BD36F0">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0207A" w:rsidRPr="00BD36F0" w:rsidRDefault="0050207A" w:rsidP="0050207A">
      <w:pPr>
        <w:pStyle w:val="a"/>
        <w:spacing w:line="240" w:lineRule="auto"/>
        <w:ind w:left="0" w:firstLine="284"/>
      </w:pPr>
      <w:r w:rsidRPr="00BD36F0">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0207A" w:rsidRPr="00BD36F0" w:rsidRDefault="0050207A" w:rsidP="0050207A">
      <w:pPr>
        <w:pStyle w:val="a"/>
        <w:spacing w:line="240" w:lineRule="auto"/>
        <w:ind w:left="0" w:firstLine="284"/>
      </w:pPr>
      <w:r w:rsidRPr="00BD36F0">
        <w:t>выполнять химический эксперимент по распознаванию важнейших неорганических и органических веществ;</w:t>
      </w:r>
    </w:p>
    <w:p w:rsidR="0050207A" w:rsidRPr="00BD36F0" w:rsidRDefault="0050207A" w:rsidP="0050207A">
      <w:pPr>
        <w:pStyle w:val="a"/>
        <w:spacing w:line="240" w:lineRule="auto"/>
        <w:ind w:left="0" w:firstLine="284"/>
      </w:pPr>
      <w:r w:rsidRPr="00BD36F0">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BD36F0">
        <w:t>ии и ее</w:t>
      </w:r>
      <w:proofErr w:type="gramEnd"/>
      <w:r w:rsidRPr="00BD36F0">
        <w:t xml:space="preserve"> представления в различных формах;</w:t>
      </w:r>
    </w:p>
    <w:p w:rsidR="0050207A" w:rsidRPr="00BD36F0" w:rsidRDefault="0050207A" w:rsidP="0050207A">
      <w:pPr>
        <w:pStyle w:val="a"/>
        <w:spacing w:line="240" w:lineRule="auto"/>
        <w:ind w:left="0" w:firstLine="284"/>
      </w:pPr>
      <w:r w:rsidRPr="00BD36F0">
        <w:t xml:space="preserve">использовать приобретенные знания и умения в практической деятельности и повседневной жизни </w:t>
      </w:r>
      <w:proofErr w:type="gramStart"/>
      <w:r w:rsidRPr="00BD36F0">
        <w:t>для</w:t>
      </w:r>
      <w:proofErr w:type="gramEnd"/>
      <w:r w:rsidRPr="00BD36F0">
        <w:t>:</w:t>
      </w:r>
    </w:p>
    <w:p w:rsidR="0050207A" w:rsidRPr="00BD36F0" w:rsidRDefault="0050207A" w:rsidP="0050207A">
      <w:pPr>
        <w:pStyle w:val="a"/>
        <w:spacing w:line="240" w:lineRule="auto"/>
        <w:ind w:left="0" w:firstLine="284"/>
      </w:pPr>
      <w:r w:rsidRPr="00BD36F0">
        <w:t>объяснения химических явлений, происходящих в природе, быту и на производстве;</w:t>
      </w:r>
    </w:p>
    <w:p w:rsidR="0050207A" w:rsidRPr="00BD36F0" w:rsidRDefault="0050207A" w:rsidP="0050207A">
      <w:pPr>
        <w:pStyle w:val="a"/>
        <w:spacing w:line="240" w:lineRule="auto"/>
        <w:ind w:left="0" w:firstLine="284"/>
      </w:pPr>
      <w:r w:rsidRPr="00BD36F0">
        <w:t>определения возможности протекания химических превращений в различных условиях и оценки их последствий;</w:t>
      </w:r>
    </w:p>
    <w:p w:rsidR="0050207A" w:rsidRPr="00BD36F0" w:rsidRDefault="0050207A" w:rsidP="0050207A">
      <w:pPr>
        <w:pStyle w:val="a"/>
        <w:spacing w:line="240" w:lineRule="auto"/>
        <w:ind w:left="0" w:firstLine="284"/>
      </w:pPr>
      <w:r w:rsidRPr="00BD36F0">
        <w:lastRenderedPageBreak/>
        <w:t>экологически грамотного поведения в окружающей среде;</w:t>
      </w:r>
    </w:p>
    <w:p w:rsidR="0050207A" w:rsidRPr="00BD36F0" w:rsidRDefault="0050207A" w:rsidP="0050207A">
      <w:pPr>
        <w:pStyle w:val="a"/>
        <w:spacing w:line="240" w:lineRule="auto"/>
        <w:ind w:left="0" w:firstLine="284"/>
      </w:pPr>
      <w:r w:rsidRPr="00BD36F0">
        <w:t>оценки влияния химического загрязнения окружающей среды на организм человека и другие живые организмы;</w:t>
      </w:r>
    </w:p>
    <w:p w:rsidR="0050207A" w:rsidRPr="00BD36F0" w:rsidRDefault="0050207A" w:rsidP="0050207A">
      <w:pPr>
        <w:pStyle w:val="a"/>
        <w:spacing w:line="240" w:lineRule="auto"/>
        <w:ind w:left="0" w:firstLine="284"/>
      </w:pPr>
      <w:r w:rsidRPr="00BD36F0">
        <w:t>безопасного обращения с горючими и токсичными веществами, лабораторным оборудованием;</w:t>
      </w:r>
    </w:p>
    <w:p w:rsidR="0050207A" w:rsidRPr="00BD36F0" w:rsidRDefault="0050207A" w:rsidP="0050207A">
      <w:pPr>
        <w:pStyle w:val="a"/>
        <w:spacing w:line="240" w:lineRule="auto"/>
        <w:ind w:left="0" w:firstLine="284"/>
      </w:pPr>
      <w:r w:rsidRPr="00BD36F0">
        <w:t>приготовления растворов заданной концентрации в быту и на производстве;</w:t>
      </w:r>
    </w:p>
    <w:p w:rsidR="0050207A" w:rsidRPr="00BD36F0" w:rsidRDefault="0050207A" w:rsidP="0050207A">
      <w:pPr>
        <w:pStyle w:val="a"/>
        <w:spacing w:line="240" w:lineRule="auto"/>
        <w:ind w:left="0" w:firstLine="284"/>
      </w:pPr>
      <w:r w:rsidRPr="00BD36F0">
        <w:t xml:space="preserve">критической оценки достоверности химической информации, поступающей из разных источников. </w:t>
      </w:r>
    </w:p>
    <w:p w:rsidR="0050207A" w:rsidRPr="00BD36F0" w:rsidRDefault="0050207A" w:rsidP="0050207A">
      <w:pPr>
        <w:pStyle w:val="a"/>
        <w:numPr>
          <w:ilvl w:val="0"/>
          <w:numId w:val="0"/>
        </w:numPr>
        <w:spacing w:line="240" w:lineRule="auto"/>
        <w:ind w:left="284"/>
        <w:rPr>
          <w:i/>
        </w:rPr>
      </w:pPr>
      <w:r w:rsidRPr="00BD36F0">
        <w:rPr>
          <w:i/>
        </w:rPr>
        <w:t>Профильный уровень:</w:t>
      </w:r>
    </w:p>
    <w:p w:rsidR="0050207A" w:rsidRPr="00BD36F0" w:rsidRDefault="0050207A" w:rsidP="0050207A">
      <w:pPr>
        <w:pStyle w:val="a"/>
        <w:spacing w:line="240" w:lineRule="auto"/>
        <w:ind w:left="0" w:firstLine="284"/>
      </w:pPr>
      <w:r w:rsidRPr="00BD36F0">
        <w:t>А) на базовом уровне в познавательной сфере:</w:t>
      </w:r>
    </w:p>
    <w:p w:rsidR="0050207A" w:rsidRPr="00BD36F0" w:rsidRDefault="0050207A" w:rsidP="0050207A">
      <w:pPr>
        <w:pStyle w:val="a"/>
        <w:spacing w:line="240" w:lineRule="auto"/>
        <w:ind w:left="0" w:firstLine="284"/>
      </w:pPr>
      <w:r w:rsidRPr="00BD36F0">
        <w:t>1) давать определения изученных понятий;</w:t>
      </w:r>
    </w:p>
    <w:p w:rsidR="0050207A" w:rsidRPr="00BD36F0" w:rsidRDefault="0050207A" w:rsidP="0050207A">
      <w:pPr>
        <w:pStyle w:val="a"/>
        <w:spacing w:line="240" w:lineRule="auto"/>
        <w:ind w:left="0" w:firstLine="284"/>
      </w:pPr>
      <w:r w:rsidRPr="00BD36F0">
        <w:t>2) описывать демонстрационные и самостоятельно проведенные эксперименты, используя для этого естественный (русский, родной) язык и язык химии;</w:t>
      </w:r>
    </w:p>
    <w:p w:rsidR="0050207A" w:rsidRPr="00BD36F0" w:rsidRDefault="0050207A" w:rsidP="0050207A">
      <w:pPr>
        <w:pStyle w:val="a"/>
        <w:spacing w:line="240" w:lineRule="auto"/>
        <w:ind w:left="0" w:firstLine="284"/>
      </w:pPr>
      <w:r w:rsidRPr="00BD36F0">
        <w:t>3) описывать и различать изученные классы неорганических и органических соединений, химические реакции;</w:t>
      </w:r>
    </w:p>
    <w:p w:rsidR="0050207A" w:rsidRPr="00BD36F0" w:rsidRDefault="0050207A" w:rsidP="0050207A">
      <w:pPr>
        <w:pStyle w:val="a"/>
        <w:spacing w:line="240" w:lineRule="auto"/>
        <w:ind w:left="0" w:firstLine="284"/>
      </w:pPr>
      <w:r w:rsidRPr="00BD36F0">
        <w:t>4) классифицировать изученные объекты и явления;</w:t>
      </w:r>
    </w:p>
    <w:p w:rsidR="0050207A" w:rsidRPr="00BD36F0" w:rsidRDefault="0050207A" w:rsidP="0050207A">
      <w:pPr>
        <w:pStyle w:val="a"/>
        <w:spacing w:line="240" w:lineRule="auto"/>
        <w:ind w:left="0" w:firstLine="284"/>
      </w:pPr>
      <w:r w:rsidRPr="00BD36F0">
        <w:t>5) наблюдать демонстрируемые и самостоятельно проводимые опыты, химические реакции, протекающие в природе и в быту;</w:t>
      </w:r>
    </w:p>
    <w:p w:rsidR="0050207A" w:rsidRPr="00BD36F0" w:rsidRDefault="0050207A" w:rsidP="0050207A">
      <w:pPr>
        <w:pStyle w:val="a"/>
        <w:spacing w:line="240" w:lineRule="auto"/>
        <w:ind w:left="0" w:firstLine="284"/>
      </w:pPr>
      <w:r w:rsidRPr="00BD36F0">
        <w:t>6)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0207A" w:rsidRPr="00BD36F0" w:rsidRDefault="0050207A" w:rsidP="0050207A">
      <w:pPr>
        <w:pStyle w:val="a"/>
        <w:spacing w:line="240" w:lineRule="auto"/>
        <w:ind w:left="0" w:firstLine="284"/>
      </w:pPr>
      <w:r w:rsidRPr="00BD36F0">
        <w:t>7) структурировать изученный материал;</w:t>
      </w:r>
    </w:p>
    <w:p w:rsidR="0050207A" w:rsidRPr="00BD36F0" w:rsidRDefault="0050207A" w:rsidP="0050207A">
      <w:pPr>
        <w:pStyle w:val="a"/>
        <w:spacing w:line="240" w:lineRule="auto"/>
        <w:ind w:left="0" w:firstLine="284"/>
      </w:pPr>
      <w:r w:rsidRPr="00BD36F0">
        <w:t>8) интерпретировать химическую информацию, полученную из других источников;</w:t>
      </w:r>
    </w:p>
    <w:p w:rsidR="0050207A" w:rsidRPr="00BD36F0" w:rsidRDefault="0050207A" w:rsidP="0050207A">
      <w:pPr>
        <w:pStyle w:val="a"/>
        <w:spacing w:line="240" w:lineRule="auto"/>
        <w:ind w:left="0" w:firstLine="284"/>
      </w:pPr>
      <w:r w:rsidRPr="00BD36F0">
        <w:t>9) описывать строение атомов элементов I—IV периодов с использованием электронных конфигураций атомов;</w:t>
      </w:r>
    </w:p>
    <w:p w:rsidR="0050207A" w:rsidRPr="00BD36F0" w:rsidRDefault="0050207A" w:rsidP="0050207A">
      <w:pPr>
        <w:pStyle w:val="a"/>
        <w:spacing w:line="240" w:lineRule="auto"/>
        <w:ind w:left="0" w:firstLine="284"/>
      </w:pPr>
      <w:r w:rsidRPr="00BD36F0">
        <w:t>10) моделировать строение простейших молекул неорганических и органических веществ, кристаллов; 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0207A" w:rsidRPr="00BD36F0" w:rsidRDefault="0050207A" w:rsidP="0050207A">
      <w:pPr>
        <w:pStyle w:val="a"/>
        <w:spacing w:line="240" w:lineRule="auto"/>
        <w:ind w:left="0" w:firstLine="284"/>
      </w:pPr>
      <w:r w:rsidRPr="00BD36F0">
        <w:t>Б) на углубленном уровне:</w:t>
      </w:r>
    </w:p>
    <w:p w:rsidR="0050207A" w:rsidRPr="00BD36F0" w:rsidRDefault="0050207A" w:rsidP="0050207A">
      <w:pPr>
        <w:pStyle w:val="a"/>
        <w:spacing w:line="240" w:lineRule="auto"/>
        <w:ind w:left="0" w:firstLine="284"/>
      </w:pPr>
      <w:r w:rsidRPr="00BD36F0">
        <w:t>1) давать определения изученных понятий;</w:t>
      </w:r>
    </w:p>
    <w:p w:rsidR="0050207A" w:rsidRPr="00BD36F0" w:rsidRDefault="0050207A" w:rsidP="0050207A">
      <w:pPr>
        <w:pStyle w:val="a"/>
        <w:spacing w:line="240" w:lineRule="auto"/>
        <w:ind w:left="0" w:firstLine="284"/>
      </w:pPr>
      <w:r w:rsidRPr="00BD36F0">
        <w:t>2) описывать демонстрационные и самостоятельно проведенные эксперименты, используя для этого естественный (русский, родной) язык и язык химии;</w:t>
      </w:r>
    </w:p>
    <w:p w:rsidR="0050207A" w:rsidRPr="00BD36F0" w:rsidRDefault="0050207A" w:rsidP="0050207A">
      <w:pPr>
        <w:pStyle w:val="a"/>
        <w:spacing w:line="240" w:lineRule="auto"/>
        <w:ind w:left="0" w:firstLine="284"/>
      </w:pPr>
      <w:r w:rsidRPr="00BD36F0">
        <w:t>3) объяснять строение и свойства изученных классов неорганических и органических соединений;</w:t>
      </w:r>
    </w:p>
    <w:p w:rsidR="0050207A" w:rsidRPr="00BD36F0" w:rsidRDefault="0050207A" w:rsidP="0050207A">
      <w:pPr>
        <w:pStyle w:val="a"/>
        <w:spacing w:line="240" w:lineRule="auto"/>
        <w:ind w:left="0" w:firstLine="284"/>
      </w:pPr>
      <w:r w:rsidRPr="00BD36F0">
        <w:t>4) классифицировать изученные объекты и явления;</w:t>
      </w:r>
    </w:p>
    <w:p w:rsidR="0050207A" w:rsidRPr="00BD36F0" w:rsidRDefault="0050207A" w:rsidP="0050207A">
      <w:pPr>
        <w:pStyle w:val="a"/>
        <w:spacing w:line="240" w:lineRule="auto"/>
        <w:ind w:left="0" w:firstLine="284"/>
      </w:pPr>
      <w:r w:rsidRPr="00BD36F0">
        <w:t>5) наблюдать демонстрируемые и самостоятельно проводимые опыты, химические реакции, протекающие в природе и в быту;</w:t>
      </w:r>
    </w:p>
    <w:p w:rsidR="0050207A" w:rsidRPr="00BD36F0" w:rsidRDefault="0050207A" w:rsidP="0050207A">
      <w:pPr>
        <w:pStyle w:val="a"/>
        <w:spacing w:line="240" w:lineRule="auto"/>
        <w:ind w:left="0" w:firstLine="284"/>
      </w:pPr>
      <w:r w:rsidRPr="00BD36F0">
        <w:lastRenderedPageBreak/>
        <w:t>6) исследовать свойства неорганических и органических веществ, определять их принадлежность к основным классам соединений;</w:t>
      </w:r>
    </w:p>
    <w:p w:rsidR="0050207A" w:rsidRPr="00BD36F0" w:rsidRDefault="0050207A" w:rsidP="0050207A">
      <w:pPr>
        <w:pStyle w:val="a"/>
        <w:spacing w:line="240" w:lineRule="auto"/>
        <w:ind w:left="0" w:firstLine="284"/>
      </w:pPr>
      <w:r w:rsidRPr="00BD36F0">
        <w:t>7) обобщать знания и делать обоснованные выводы о закономерностях изменения свойств веществ;</w:t>
      </w:r>
    </w:p>
    <w:p w:rsidR="0050207A" w:rsidRPr="00BD36F0" w:rsidRDefault="0050207A" w:rsidP="0050207A">
      <w:pPr>
        <w:pStyle w:val="a"/>
        <w:spacing w:line="240" w:lineRule="auto"/>
        <w:ind w:left="0" w:firstLine="284"/>
      </w:pPr>
      <w:r w:rsidRPr="00BD36F0">
        <w:t>8) структурировать учебную информацию;</w:t>
      </w:r>
    </w:p>
    <w:p w:rsidR="0050207A" w:rsidRPr="00BD36F0" w:rsidRDefault="0050207A" w:rsidP="0050207A">
      <w:pPr>
        <w:pStyle w:val="a"/>
        <w:spacing w:line="240" w:lineRule="auto"/>
        <w:ind w:left="0" w:firstLine="284"/>
      </w:pPr>
      <w:r w:rsidRPr="00BD36F0">
        <w:t>9) интерпретировать информацию, полученную из других источников, оценивать ее научную достоверность;</w:t>
      </w:r>
    </w:p>
    <w:p w:rsidR="0050207A" w:rsidRPr="00BD36F0" w:rsidRDefault="0050207A" w:rsidP="0050207A">
      <w:pPr>
        <w:pStyle w:val="a"/>
        <w:spacing w:line="240" w:lineRule="auto"/>
        <w:ind w:left="0" w:firstLine="284"/>
      </w:pPr>
      <w:r w:rsidRPr="00BD36F0">
        <w:t>10) 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rsidR="0050207A" w:rsidRPr="00BD36F0" w:rsidRDefault="0050207A" w:rsidP="0050207A">
      <w:pPr>
        <w:pStyle w:val="a"/>
        <w:spacing w:line="240" w:lineRule="auto"/>
        <w:ind w:left="0" w:firstLine="284"/>
      </w:pPr>
      <w:r w:rsidRPr="00BD36F0">
        <w:t>11) объяснять строение атомов элементов I—IV периода с использованием электронных конфигураций атомов;</w:t>
      </w:r>
    </w:p>
    <w:p w:rsidR="0050207A" w:rsidRPr="00BD36F0" w:rsidRDefault="0050207A" w:rsidP="0050207A">
      <w:pPr>
        <w:pStyle w:val="a"/>
        <w:spacing w:line="240" w:lineRule="auto"/>
        <w:ind w:left="0" w:firstLine="284"/>
      </w:pPr>
      <w:r w:rsidRPr="00BD36F0">
        <w:t>12) моделировать строение простейших молекул неорганических и органических веществ, кристаллов;</w:t>
      </w:r>
    </w:p>
    <w:p w:rsidR="0050207A" w:rsidRPr="00BD36F0" w:rsidRDefault="0050207A" w:rsidP="0050207A">
      <w:pPr>
        <w:pStyle w:val="a"/>
        <w:spacing w:line="240" w:lineRule="auto"/>
        <w:ind w:left="0" w:firstLine="284"/>
      </w:pPr>
      <w:r w:rsidRPr="00BD36F0">
        <w:t>13) проводить расчеты по химическим формулам и уравнениям;</w:t>
      </w:r>
    </w:p>
    <w:p w:rsidR="0050207A" w:rsidRPr="00BD36F0" w:rsidRDefault="0050207A" w:rsidP="0050207A">
      <w:pPr>
        <w:pStyle w:val="a"/>
        <w:spacing w:line="240" w:lineRule="auto"/>
        <w:ind w:left="0" w:firstLine="284"/>
      </w:pPr>
      <w:r w:rsidRPr="00BD36F0">
        <w:t>14) характеризовать изученные теории;</w:t>
      </w:r>
    </w:p>
    <w:p w:rsidR="0050207A" w:rsidRPr="00BD36F0" w:rsidRDefault="0050207A" w:rsidP="0050207A">
      <w:pPr>
        <w:pStyle w:val="a"/>
        <w:spacing w:line="240" w:lineRule="auto"/>
        <w:ind w:left="0" w:firstLine="284"/>
      </w:pPr>
      <w:r w:rsidRPr="00BD36F0">
        <w:t>15) самостоятельно добывать новое для себя химическое знание, используя для этого доступные источники информации; в ценностно-ориентационной сфере: 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0207A" w:rsidRPr="00BD36F0" w:rsidRDefault="0050207A" w:rsidP="0050207A">
      <w:pPr>
        <w:pStyle w:val="a"/>
        <w:spacing w:line="240" w:lineRule="auto"/>
        <w:ind w:left="0" w:firstLine="284"/>
      </w:pPr>
      <w:r w:rsidRPr="00BD36F0">
        <w:t>16) самостоятельно планировать и проводить химический эксперимент, соблюдая правила безопасной работы с веществами и лабораторным оборудованием;</w:t>
      </w:r>
    </w:p>
    <w:p w:rsidR="0050207A" w:rsidRPr="00BD36F0" w:rsidRDefault="0050207A" w:rsidP="0050207A">
      <w:pPr>
        <w:pStyle w:val="a"/>
        <w:spacing w:line="240" w:lineRule="auto"/>
        <w:ind w:left="0" w:firstLine="284"/>
      </w:pPr>
      <w:r w:rsidRPr="00BD36F0">
        <w:t>17) оказывать первую помощь при отравлениях, ожогах и других травмах, связанных с веществами и лабораторным оборудованием.</w:t>
      </w: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pPr>
      <w:r w:rsidRPr="00BD36F0">
        <w:t>раскрывать на примерах роль химии в формировании современной научной картины мира и в практической деятельности человека;</w:t>
      </w:r>
    </w:p>
    <w:p w:rsidR="00BE16B5" w:rsidRPr="00BD36F0" w:rsidRDefault="00BE16B5" w:rsidP="00BE16B5">
      <w:pPr>
        <w:pStyle w:val="a"/>
        <w:spacing w:line="240" w:lineRule="auto"/>
        <w:ind w:left="0" w:firstLine="284"/>
      </w:pPr>
      <w:r w:rsidRPr="00BD36F0">
        <w:t>демонстрировать на примерах взаимосвязь между химией и другими естественными науками;</w:t>
      </w:r>
    </w:p>
    <w:p w:rsidR="00BE16B5" w:rsidRPr="00BD36F0" w:rsidRDefault="00BE16B5" w:rsidP="00BE16B5">
      <w:pPr>
        <w:pStyle w:val="a"/>
        <w:spacing w:line="240" w:lineRule="auto"/>
        <w:ind w:left="0" w:firstLine="284"/>
      </w:pPr>
      <w:r w:rsidRPr="00BD36F0">
        <w:t>раскрывать на примерах положения теории химического строения А.М. Бутлерова;</w:t>
      </w:r>
    </w:p>
    <w:p w:rsidR="00BE16B5" w:rsidRPr="00BD36F0" w:rsidRDefault="00BE16B5" w:rsidP="00BE16B5">
      <w:pPr>
        <w:pStyle w:val="a"/>
        <w:spacing w:line="240" w:lineRule="auto"/>
        <w:ind w:left="0" w:firstLine="284"/>
      </w:pPr>
      <w:r w:rsidRPr="00BD36F0">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E16B5" w:rsidRPr="00BD36F0" w:rsidRDefault="00BE16B5" w:rsidP="00BE16B5">
      <w:pPr>
        <w:pStyle w:val="a"/>
        <w:spacing w:line="240" w:lineRule="auto"/>
        <w:ind w:left="0" w:firstLine="284"/>
      </w:pPr>
      <w:r w:rsidRPr="00BD36F0">
        <w:t>объяснять причины многообразия веществ на основе общих представлений об их составе и строении;</w:t>
      </w:r>
    </w:p>
    <w:p w:rsidR="00BE16B5" w:rsidRPr="00BD36F0" w:rsidRDefault="00BE16B5" w:rsidP="00BE16B5">
      <w:pPr>
        <w:pStyle w:val="a"/>
        <w:spacing w:line="240" w:lineRule="auto"/>
        <w:ind w:left="0" w:firstLine="284"/>
      </w:pPr>
      <w:r w:rsidRPr="00BD36F0">
        <w:t>применять правила систематической международной номенклатуры как средства различения и идентификации веществ по их составу и строению;</w:t>
      </w:r>
    </w:p>
    <w:p w:rsidR="00BE16B5" w:rsidRPr="00BD36F0" w:rsidRDefault="00BE16B5" w:rsidP="00BE16B5">
      <w:pPr>
        <w:pStyle w:val="a"/>
        <w:spacing w:line="240" w:lineRule="auto"/>
        <w:ind w:left="0" w:firstLine="284"/>
      </w:pPr>
      <w:r w:rsidRPr="00BD36F0">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E16B5" w:rsidRPr="00BD36F0" w:rsidRDefault="00BE16B5" w:rsidP="00BE16B5">
      <w:pPr>
        <w:pStyle w:val="a"/>
        <w:spacing w:line="240" w:lineRule="auto"/>
        <w:ind w:left="0" w:firstLine="284"/>
      </w:pPr>
      <w:r w:rsidRPr="00BD36F0">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E16B5" w:rsidRPr="00BD36F0" w:rsidRDefault="00BE16B5" w:rsidP="00BE16B5">
      <w:pPr>
        <w:pStyle w:val="a"/>
        <w:spacing w:line="240" w:lineRule="auto"/>
        <w:ind w:left="0" w:firstLine="284"/>
      </w:pPr>
      <w:r w:rsidRPr="00BD36F0">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E16B5" w:rsidRPr="00BD36F0" w:rsidRDefault="00BE16B5" w:rsidP="00BE16B5">
      <w:pPr>
        <w:pStyle w:val="a"/>
        <w:spacing w:line="240" w:lineRule="auto"/>
        <w:ind w:left="0" w:firstLine="284"/>
      </w:pPr>
      <w:r w:rsidRPr="00BD36F0">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E16B5" w:rsidRPr="00BD36F0" w:rsidRDefault="00BE16B5" w:rsidP="00BE16B5">
      <w:pPr>
        <w:pStyle w:val="a"/>
        <w:spacing w:line="240" w:lineRule="auto"/>
        <w:ind w:left="0" w:firstLine="284"/>
      </w:pPr>
      <w:r w:rsidRPr="00BD36F0">
        <w:t>использовать знания о составе, строении и химических свойствах веще</w:t>
      </w:r>
      <w:proofErr w:type="gramStart"/>
      <w:r w:rsidRPr="00BD36F0">
        <w:t>ств дл</w:t>
      </w:r>
      <w:proofErr w:type="gramEnd"/>
      <w:r w:rsidRPr="00BD36F0">
        <w:t>я безопасного применения в практической деятельности;</w:t>
      </w:r>
    </w:p>
    <w:p w:rsidR="00BE16B5" w:rsidRPr="00BD36F0" w:rsidRDefault="00BE16B5" w:rsidP="00BE16B5">
      <w:pPr>
        <w:pStyle w:val="a"/>
        <w:spacing w:line="240" w:lineRule="auto"/>
        <w:ind w:left="0" w:firstLine="284"/>
      </w:pPr>
      <w:r w:rsidRPr="00BD36F0">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E16B5" w:rsidRPr="00BD36F0" w:rsidRDefault="00BE16B5" w:rsidP="00BE16B5">
      <w:pPr>
        <w:pStyle w:val="a"/>
        <w:spacing w:line="240" w:lineRule="auto"/>
        <w:ind w:left="0" w:firstLine="284"/>
      </w:pPr>
      <w:r w:rsidRPr="00BD36F0">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E16B5" w:rsidRPr="00BD36F0" w:rsidRDefault="00BE16B5" w:rsidP="00BE16B5">
      <w:pPr>
        <w:pStyle w:val="a"/>
        <w:spacing w:line="240" w:lineRule="auto"/>
        <w:ind w:left="0" w:firstLine="284"/>
      </w:pPr>
      <w:r w:rsidRPr="00BD36F0">
        <w:t>владеть правилами и приемами безопасной работы с химическими веществами и лабораторным оборудованием;</w:t>
      </w:r>
    </w:p>
    <w:p w:rsidR="00BE16B5" w:rsidRPr="00BD36F0" w:rsidRDefault="00BE16B5" w:rsidP="00BE16B5">
      <w:pPr>
        <w:pStyle w:val="a"/>
        <w:spacing w:line="240" w:lineRule="auto"/>
        <w:ind w:left="0" w:firstLine="284"/>
      </w:pPr>
      <w:r w:rsidRPr="00BD36F0">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E16B5" w:rsidRPr="00BD36F0" w:rsidRDefault="00BE16B5" w:rsidP="00BE16B5">
      <w:pPr>
        <w:pStyle w:val="a"/>
        <w:spacing w:line="240" w:lineRule="auto"/>
        <w:ind w:left="0" w:firstLine="284"/>
      </w:pPr>
      <w:r w:rsidRPr="00BD36F0">
        <w:t>приводить примеры гидролиза солей в повседневной жизни человека;</w:t>
      </w:r>
    </w:p>
    <w:p w:rsidR="00BE16B5" w:rsidRPr="00BD36F0" w:rsidRDefault="00BE16B5" w:rsidP="00BE16B5">
      <w:pPr>
        <w:pStyle w:val="a"/>
        <w:spacing w:line="240" w:lineRule="auto"/>
        <w:ind w:left="0" w:firstLine="284"/>
      </w:pPr>
      <w:r w:rsidRPr="00BD36F0">
        <w:t>приводить примеры окислительно-восстановительных реакций в природе, производственных процессах и жизнедеятельности организмов;</w:t>
      </w:r>
    </w:p>
    <w:p w:rsidR="00BE16B5" w:rsidRPr="00BD36F0" w:rsidRDefault="00BE16B5" w:rsidP="00BE16B5">
      <w:pPr>
        <w:pStyle w:val="a"/>
        <w:spacing w:line="240" w:lineRule="auto"/>
        <w:ind w:left="0" w:firstLine="284"/>
      </w:pPr>
      <w:r w:rsidRPr="00BD36F0">
        <w:t>приводить примеры химических реакций, раскрывающих общие химические свойства простых веществ – металлов и неметаллов;</w:t>
      </w:r>
    </w:p>
    <w:p w:rsidR="00BE16B5" w:rsidRPr="00BD36F0" w:rsidRDefault="00BE16B5" w:rsidP="00BE16B5">
      <w:pPr>
        <w:pStyle w:val="a"/>
        <w:spacing w:line="240" w:lineRule="auto"/>
        <w:ind w:left="0" w:firstLine="284"/>
      </w:pPr>
      <w:r w:rsidRPr="00BD36F0">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E16B5" w:rsidRPr="00BD36F0" w:rsidRDefault="00BE16B5" w:rsidP="00BE16B5">
      <w:pPr>
        <w:pStyle w:val="a"/>
        <w:spacing w:line="240" w:lineRule="auto"/>
        <w:ind w:left="0" w:firstLine="284"/>
      </w:pPr>
      <w:r w:rsidRPr="00BD36F0">
        <w:t>владеть правилами безопасного обращения с едкими, горючими и токсичными веществами, средствами бытовой химии;</w:t>
      </w:r>
    </w:p>
    <w:p w:rsidR="00BE16B5" w:rsidRPr="00BD36F0" w:rsidRDefault="00BE16B5" w:rsidP="00BE16B5">
      <w:pPr>
        <w:pStyle w:val="a"/>
        <w:spacing w:line="240" w:lineRule="auto"/>
        <w:ind w:left="0" w:firstLine="284"/>
      </w:pPr>
      <w:r w:rsidRPr="00BD36F0">
        <w:t>осуществлять поиск химической информации по названиям, идентификаторам, структурным формулам веществ;</w:t>
      </w:r>
    </w:p>
    <w:p w:rsidR="00BE16B5" w:rsidRPr="00BD36F0" w:rsidRDefault="00BE16B5" w:rsidP="00BE16B5">
      <w:pPr>
        <w:pStyle w:val="a"/>
        <w:spacing w:line="240" w:lineRule="auto"/>
        <w:ind w:left="0" w:firstLine="284"/>
      </w:pPr>
      <w:r w:rsidRPr="00BD36F0">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BD36F0">
        <w:t>естественно-научной</w:t>
      </w:r>
      <w:proofErr w:type="gramEnd"/>
      <w:r w:rsidRPr="00BD36F0">
        <w:t xml:space="preserve"> корректности в целях выявления ошибочных суждений и формирования собственной позиции;</w:t>
      </w:r>
    </w:p>
    <w:p w:rsidR="00BE16B5" w:rsidRPr="00BD36F0" w:rsidRDefault="00BE16B5" w:rsidP="00BE16B5">
      <w:pPr>
        <w:pStyle w:val="a"/>
        <w:spacing w:line="240" w:lineRule="auto"/>
        <w:ind w:left="0" w:firstLine="284"/>
      </w:pPr>
      <w:r w:rsidRPr="00BD36F0">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E16B5" w:rsidRPr="00BD36F0" w:rsidRDefault="00BE16B5" w:rsidP="00BE16B5">
      <w:pPr>
        <w:pStyle w:val="a"/>
        <w:numPr>
          <w:ilvl w:val="0"/>
          <w:numId w:val="0"/>
        </w:numPr>
        <w:spacing w:line="240" w:lineRule="auto"/>
        <w:ind w:left="284"/>
        <w:rPr>
          <w:b/>
        </w:rPr>
      </w:pPr>
      <w:r w:rsidRPr="00BD36F0">
        <w:rPr>
          <w:b/>
        </w:rPr>
        <w:t>Выпускник на базовом уровне получит возможность научиться:</w:t>
      </w:r>
    </w:p>
    <w:p w:rsidR="00BE16B5" w:rsidRPr="00BD36F0" w:rsidRDefault="00BE16B5" w:rsidP="00BE16B5">
      <w:pPr>
        <w:pStyle w:val="a"/>
        <w:spacing w:line="240" w:lineRule="auto"/>
        <w:ind w:left="0" w:firstLine="284"/>
      </w:pPr>
      <w:r w:rsidRPr="00BD36F0">
        <w:lastRenderedPageBreak/>
        <w:t>иллюстрировать на примерах становление и эволюцию органической химии как науки на различных исторических этапах ее развития;</w:t>
      </w:r>
    </w:p>
    <w:p w:rsidR="00BE16B5" w:rsidRPr="00BD36F0" w:rsidRDefault="00BE16B5" w:rsidP="00BE16B5">
      <w:pPr>
        <w:pStyle w:val="a"/>
        <w:spacing w:line="240" w:lineRule="auto"/>
        <w:ind w:left="0" w:firstLine="284"/>
      </w:pPr>
      <w:r w:rsidRPr="00BD36F0">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E16B5" w:rsidRPr="00BD36F0" w:rsidRDefault="00BE16B5" w:rsidP="00BE16B5">
      <w:pPr>
        <w:pStyle w:val="a"/>
        <w:spacing w:line="240" w:lineRule="auto"/>
        <w:ind w:left="0" w:firstLine="284"/>
      </w:pPr>
      <w:r w:rsidRPr="00BD36F0">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E16B5" w:rsidRPr="00BD36F0" w:rsidRDefault="00BE16B5" w:rsidP="00BE16B5">
      <w:pPr>
        <w:pStyle w:val="a"/>
        <w:spacing w:line="240" w:lineRule="auto"/>
        <w:ind w:left="0" w:firstLine="284"/>
      </w:pPr>
      <w:r w:rsidRPr="00BD36F0">
        <w:t>устанавливать генетическую связь между классами органических веще</w:t>
      </w:r>
      <w:proofErr w:type="gramStart"/>
      <w:r w:rsidRPr="00BD36F0">
        <w:t>ств дл</w:t>
      </w:r>
      <w:proofErr w:type="gramEnd"/>
      <w:r w:rsidRPr="00BD36F0">
        <w:t>я обоснования принципиальной возможности получения органических соединений заданного состава и строения;</w:t>
      </w:r>
    </w:p>
    <w:p w:rsidR="00BE16B5" w:rsidRPr="00BD36F0" w:rsidRDefault="00BE16B5" w:rsidP="00BE16B5">
      <w:pPr>
        <w:pStyle w:val="a"/>
        <w:spacing w:line="240" w:lineRule="auto"/>
        <w:ind w:left="0" w:firstLine="284"/>
      </w:pPr>
      <w:r w:rsidRPr="00BD36F0">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E16B5" w:rsidRPr="00BD36F0" w:rsidRDefault="00BE16B5" w:rsidP="00BE16B5">
      <w:pPr>
        <w:spacing w:after="0"/>
        <w:rPr>
          <w:rFonts w:ascii="Times New Roman" w:hAnsi="Times New Roman"/>
          <w:b/>
          <w:sz w:val="28"/>
          <w:szCs w:val="28"/>
        </w:rPr>
      </w:pPr>
      <w:bookmarkStart w:id="70" w:name="_Toc434850688"/>
      <w:bookmarkStart w:id="71" w:name="_Toc435412688"/>
      <w:r w:rsidRPr="00BD36F0">
        <w:rPr>
          <w:rFonts w:ascii="Times New Roman" w:hAnsi="Times New Roman"/>
          <w:b/>
          <w:sz w:val="28"/>
          <w:szCs w:val="28"/>
        </w:rPr>
        <w:t>Выпускник на углубленном уровне научится:</w:t>
      </w:r>
    </w:p>
    <w:p w:rsidR="00BE16B5" w:rsidRPr="00BD36F0" w:rsidRDefault="00BE16B5" w:rsidP="00BE16B5">
      <w:pPr>
        <w:pStyle w:val="a"/>
        <w:spacing w:line="240" w:lineRule="auto"/>
        <w:ind w:left="0" w:firstLine="284"/>
      </w:pPr>
      <w:r w:rsidRPr="00BD36F0">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BE16B5" w:rsidRPr="00BD36F0" w:rsidRDefault="00BE16B5" w:rsidP="00BE16B5">
      <w:pPr>
        <w:pStyle w:val="a"/>
        <w:spacing w:line="240" w:lineRule="auto"/>
        <w:ind w:left="0" w:firstLine="284"/>
      </w:pPr>
      <w:r w:rsidRPr="00BD36F0">
        <w:t>иллюстрировать на примерах становление и эволюцию органической химии как науки на различных исторических этапах ее развития;</w:t>
      </w:r>
    </w:p>
    <w:p w:rsidR="00BE16B5" w:rsidRPr="00BD36F0" w:rsidRDefault="00BE16B5" w:rsidP="00BE16B5">
      <w:pPr>
        <w:pStyle w:val="a"/>
        <w:spacing w:line="240" w:lineRule="auto"/>
        <w:ind w:left="0" w:firstLine="284"/>
      </w:pPr>
      <w:r w:rsidRPr="00BD36F0">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BE16B5" w:rsidRPr="00BD36F0" w:rsidRDefault="00BE16B5" w:rsidP="00BE16B5">
      <w:pPr>
        <w:pStyle w:val="a"/>
        <w:spacing w:line="240" w:lineRule="auto"/>
        <w:ind w:left="0" w:firstLine="284"/>
      </w:pPr>
      <w:r w:rsidRPr="00BD36F0">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BE16B5" w:rsidRPr="00BD36F0" w:rsidRDefault="00BE16B5" w:rsidP="00BE16B5">
      <w:pPr>
        <w:pStyle w:val="a"/>
        <w:spacing w:line="240" w:lineRule="auto"/>
        <w:ind w:left="0" w:firstLine="284"/>
      </w:pPr>
      <w:r w:rsidRPr="00BD36F0">
        <w:t>применять правила систематической международной номенклатуры как средства различения и идентификации веществ по их составу и строению;</w:t>
      </w:r>
    </w:p>
    <w:p w:rsidR="00BE16B5" w:rsidRPr="00BD36F0" w:rsidRDefault="00BE16B5" w:rsidP="00BE16B5">
      <w:pPr>
        <w:pStyle w:val="a"/>
        <w:spacing w:line="240" w:lineRule="auto"/>
        <w:ind w:left="0" w:firstLine="284"/>
      </w:pPr>
      <w:r w:rsidRPr="00BD36F0">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BE16B5" w:rsidRPr="00BD36F0" w:rsidRDefault="00BE16B5" w:rsidP="00BE16B5">
      <w:pPr>
        <w:pStyle w:val="a"/>
        <w:spacing w:line="240" w:lineRule="auto"/>
        <w:ind w:left="0" w:firstLine="284"/>
      </w:pPr>
      <w:r w:rsidRPr="00BD36F0">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BE16B5" w:rsidRPr="00BD36F0" w:rsidRDefault="00BE16B5" w:rsidP="00BE16B5">
      <w:pPr>
        <w:pStyle w:val="a"/>
        <w:spacing w:line="240" w:lineRule="auto"/>
        <w:ind w:left="0" w:firstLine="284"/>
      </w:pPr>
      <w:r w:rsidRPr="00BD36F0">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BE16B5" w:rsidRPr="00BD36F0" w:rsidRDefault="00BE16B5" w:rsidP="00BE16B5">
      <w:pPr>
        <w:pStyle w:val="a"/>
        <w:spacing w:line="240" w:lineRule="auto"/>
        <w:ind w:left="0" w:firstLine="284"/>
      </w:pPr>
      <w:r w:rsidRPr="00BD36F0">
        <w:t>характеризовать закономерности в изменении химических свой</w:t>
      </w:r>
      <w:proofErr w:type="gramStart"/>
      <w:r w:rsidRPr="00BD36F0">
        <w:t>ств пр</w:t>
      </w:r>
      <w:proofErr w:type="gramEnd"/>
      <w:r w:rsidRPr="00BD36F0">
        <w:t>остых веществ, водородных соединений, высших оксидов и гидроксидов;</w:t>
      </w:r>
    </w:p>
    <w:p w:rsidR="00BE16B5" w:rsidRPr="00BD36F0" w:rsidRDefault="00BE16B5" w:rsidP="00BE16B5">
      <w:pPr>
        <w:pStyle w:val="a"/>
        <w:spacing w:line="240" w:lineRule="auto"/>
        <w:ind w:left="0" w:firstLine="284"/>
      </w:pPr>
      <w:r w:rsidRPr="00BD36F0">
        <w:lastRenderedPageBreak/>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BE16B5" w:rsidRPr="00BD36F0" w:rsidRDefault="00BE16B5" w:rsidP="00BE16B5">
      <w:pPr>
        <w:pStyle w:val="a"/>
        <w:spacing w:line="240" w:lineRule="auto"/>
        <w:ind w:left="0" w:firstLine="284"/>
      </w:pPr>
      <w:r w:rsidRPr="00BD36F0">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BE16B5" w:rsidRPr="00BD36F0" w:rsidRDefault="00BE16B5" w:rsidP="00BE16B5">
      <w:pPr>
        <w:pStyle w:val="a"/>
        <w:spacing w:line="240" w:lineRule="auto"/>
        <w:ind w:left="0" w:firstLine="284"/>
      </w:pPr>
      <w:r w:rsidRPr="00BD36F0">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BE16B5" w:rsidRPr="00BD36F0" w:rsidRDefault="00BE16B5" w:rsidP="00BE16B5">
      <w:pPr>
        <w:pStyle w:val="a"/>
        <w:spacing w:line="240" w:lineRule="auto"/>
        <w:ind w:left="0" w:firstLine="284"/>
      </w:pPr>
      <w:r w:rsidRPr="00BD36F0">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E16B5" w:rsidRPr="00BD36F0" w:rsidRDefault="00BE16B5" w:rsidP="00BE16B5">
      <w:pPr>
        <w:pStyle w:val="a"/>
        <w:spacing w:line="240" w:lineRule="auto"/>
        <w:ind w:left="0" w:firstLine="284"/>
      </w:pPr>
      <w:r w:rsidRPr="00BD36F0">
        <w:t>устанавливать генетическую связь между классами неорганических и органических веще</w:t>
      </w:r>
      <w:proofErr w:type="gramStart"/>
      <w:r w:rsidRPr="00BD36F0">
        <w:t>ств дл</w:t>
      </w:r>
      <w:proofErr w:type="gramEnd"/>
      <w:r w:rsidRPr="00BD36F0">
        <w:t>я обоснования принципиальной возможности получения неорганических и органических соединений заданного состава и строения;</w:t>
      </w:r>
    </w:p>
    <w:p w:rsidR="00BE16B5" w:rsidRPr="00BD36F0" w:rsidRDefault="00BE16B5" w:rsidP="00BE16B5">
      <w:pPr>
        <w:pStyle w:val="a"/>
        <w:spacing w:line="240" w:lineRule="auto"/>
        <w:ind w:left="0" w:firstLine="284"/>
      </w:pPr>
      <w:r w:rsidRPr="00BD36F0">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BE16B5" w:rsidRPr="00BD36F0" w:rsidRDefault="00BE16B5" w:rsidP="00BE16B5">
      <w:pPr>
        <w:pStyle w:val="a"/>
        <w:spacing w:line="240" w:lineRule="auto"/>
        <w:ind w:left="0" w:firstLine="284"/>
      </w:pPr>
      <w:r w:rsidRPr="00BD36F0">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BE16B5" w:rsidRPr="00BD36F0" w:rsidRDefault="00BE16B5" w:rsidP="00BE16B5">
      <w:pPr>
        <w:pStyle w:val="a"/>
        <w:spacing w:line="240" w:lineRule="auto"/>
        <w:ind w:left="0" w:firstLine="284"/>
      </w:pPr>
      <w:r w:rsidRPr="00BD36F0">
        <w:t>приводить примеры окислительно-восстановительных реакций в природе, производственных процессах и жизнедеятельности организмов;</w:t>
      </w:r>
    </w:p>
    <w:p w:rsidR="00BE16B5" w:rsidRPr="00BD36F0" w:rsidRDefault="00BE16B5" w:rsidP="00BE16B5">
      <w:pPr>
        <w:pStyle w:val="a"/>
        <w:spacing w:line="240" w:lineRule="auto"/>
        <w:ind w:left="0" w:firstLine="284"/>
      </w:pPr>
      <w:r w:rsidRPr="00BD36F0">
        <w:t>обосновывать практическое использование неорганических и органических веществ и их реакций в промышленности и быту;</w:t>
      </w:r>
    </w:p>
    <w:p w:rsidR="00BE16B5" w:rsidRPr="00BD36F0" w:rsidRDefault="00BE16B5" w:rsidP="00BE16B5">
      <w:pPr>
        <w:pStyle w:val="a"/>
        <w:spacing w:line="240" w:lineRule="auto"/>
        <w:ind w:left="0" w:firstLine="284"/>
      </w:pPr>
      <w:r w:rsidRPr="00BD36F0">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BE16B5" w:rsidRPr="00BD36F0" w:rsidRDefault="00BE16B5" w:rsidP="00BE16B5">
      <w:pPr>
        <w:pStyle w:val="a"/>
        <w:spacing w:line="240" w:lineRule="auto"/>
        <w:ind w:left="0" w:firstLine="284"/>
      </w:pPr>
      <w:proofErr w:type="gramStart"/>
      <w:r w:rsidRPr="00BD36F0">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BD36F0">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E16B5" w:rsidRPr="00BD36F0" w:rsidRDefault="00BE16B5" w:rsidP="00BE16B5">
      <w:pPr>
        <w:pStyle w:val="a"/>
        <w:spacing w:line="240" w:lineRule="auto"/>
        <w:ind w:left="0" w:firstLine="284"/>
      </w:pPr>
      <w:r w:rsidRPr="00BD36F0">
        <w:t>использовать методы научного познания: анализ, синтез, моделирование химических процессов и явлений – при решении учебно-</w:t>
      </w:r>
      <w:r w:rsidRPr="00BD36F0">
        <w:lastRenderedPageBreak/>
        <w:t>исследовательских задач по изучению свойств, способов получения и распознавания органических веществ;</w:t>
      </w:r>
    </w:p>
    <w:p w:rsidR="00BE16B5" w:rsidRPr="00BD36F0" w:rsidRDefault="00BE16B5" w:rsidP="00BE16B5">
      <w:pPr>
        <w:pStyle w:val="a"/>
        <w:spacing w:line="240" w:lineRule="auto"/>
        <w:ind w:left="0" w:firstLine="284"/>
      </w:pPr>
      <w:r w:rsidRPr="00BD36F0">
        <w:t>владеть правилами безопасного обращения с едкими, горючими и токсичными веществами, средствами бытовой химии;</w:t>
      </w:r>
    </w:p>
    <w:p w:rsidR="00BE16B5" w:rsidRPr="00BD36F0" w:rsidRDefault="00BE16B5" w:rsidP="00BE16B5">
      <w:pPr>
        <w:pStyle w:val="a"/>
        <w:spacing w:line="240" w:lineRule="auto"/>
        <w:ind w:left="0" w:firstLine="284"/>
      </w:pPr>
      <w:r w:rsidRPr="00BD36F0">
        <w:t>осуществлять поиск химической информации по названиям, идентификаторам, структурным формулам веществ;</w:t>
      </w:r>
    </w:p>
    <w:p w:rsidR="00BE16B5" w:rsidRPr="00BD36F0" w:rsidRDefault="00BE16B5" w:rsidP="00BE16B5">
      <w:pPr>
        <w:pStyle w:val="a"/>
        <w:spacing w:line="240" w:lineRule="auto"/>
        <w:ind w:left="0" w:firstLine="284"/>
      </w:pPr>
      <w:r w:rsidRPr="00BD36F0">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BD36F0">
        <w:t>естественно-научной</w:t>
      </w:r>
      <w:proofErr w:type="gramEnd"/>
      <w:r w:rsidRPr="00BD36F0">
        <w:t xml:space="preserve"> корректности в целях выявления ошибочных суждений и формирования собственной позиции;</w:t>
      </w:r>
    </w:p>
    <w:p w:rsidR="00BE16B5" w:rsidRPr="00BD36F0" w:rsidRDefault="00BE16B5" w:rsidP="00BE16B5">
      <w:pPr>
        <w:pStyle w:val="a"/>
        <w:spacing w:line="240" w:lineRule="auto"/>
        <w:ind w:left="0" w:firstLine="284"/>
      </w:pPr>
      <w:r w:rsidRPr="00BD36F0">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E16B5" w:rsidRPr="00BD36F0" w:rsidRDefault="00BE16B5" w:rsidP="00BE16B5">
      <w:pPr>
        <w:pStyle w:val="a"/>
        <w:spacing w:line="240" w:lineRule="auto"/>
        <w:ind w:left="0" w:firstLine="284"/>
      </w:pPr>
      <w:r w:rsidRPr="00BD36F0">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Выпускник на углубленном уровне получит возможность научиться:</w:t>
      </w:r>
    </w:p>
    <w:p w:rsidR="00BE16B5" w:rsidRPr="00BD36F0" w:rsidRDefault="00BE16B5" w:rsidP="00BE16B5">
      <w:pPr>
        <w:pStyle w:val="a"/>
        <w:spacing w:line="240" w:lineRule="auto"/>
        <w:ind w:left="0" w:firstLine="284"/>
      </w:pPr>
      <w:r w:rsidRPr="00BD36F0">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E16B5" w:rsidRPr="00BD36F0" w:rsidRDefault="00BE16B5" w:rsidP="00BE16B5">
      <w:pPr>
        <w:pStyle w:val="a"/>
        <w:spacing w:line="240" w:lineRule="auto"/>
        <w:ind w:left="0" w:firstLine="284"/>
      </w:pPr>
      <w:r w:rsidRPr="00BD36F0">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BE16B5" w:rsidRPr="00BD36F0" w:rsidRDefault="00BE16B5" w:rsidP="00BE16B5">
      <w:pPr>
        <w:pStyle w:val="a"/>
        <w:spacing w:line="240" w:lineRule="auto"/>
        <w:ind w:left="0" w:firstLine="284"/>
      </w:pPr>
      <w:r w:rsidRPr="00BD36F0">
        <w:t xml:space="preserve">интерпретировать данные о составе и строении веществ, полученные с помощью современных физико-химических методов; </w:t>
      </w:r>
    </w:p>
    <w:p w:rsidR="00BE16B5" w:rsidRPr="00BD36F0" w:rsidRDefault="00BE16B5" w:rsidP="00BE16B5">
      <w:pPr>
        <w:pStyle w:val="a"/>
        <w:spacing w:line="240" w:lineRule="auto"/>
        <w:ind w:left="0" w:firstLine="284"/>
      </w:pPr>
      <w:r w:rsidRPr="00BD36F0">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BE16B5" w:rsidRPr="00BD36F0" w:rsidRDefault="00BE16B5" w:rsidP="00BE16B5">
      <w:pPr>
        <w:pStyle w:val="a"/>
        <w:spacing w:line="240" w:lineRule="auto"/>
        <w:ind w:left="0" w:firstLine="284"/>
      </w:pPr>
      <w:r w:rsidRPr="00BD36F0">
        <w:t>характеризовать роль азотосодержащих гетероциклических соединений и нуклеиновых кислот как важнейших биологически активных веществ;</w:t>
      </w:r>
    </w:p>
    <w:p w:rsidR="00BE16B5" w:rsidRPr="00BD36F0" w:rsidRDefault="00BE16B5" w:rsidP="00BE16B5">
      <w:pPr>
        <w:pStyle w:val="a"/>
        <w:spacing w:line="240" w:lineRule="auto"/>
        <w:ind w:left="0" w:firstLine="284"/>
      </w:pPr>
      <w:r w:rsidRPr="00BD36F0">
        <w:t>прогнозировать возможность протекания окислительно-восстановительных реакций, лежащих в основе природных и производственных процессов.</w:t>
      </w:r>
    </w:p>
    <w:bookmarkEnd w:id="70"/>
    <w:bookmarkEnd w:id="71"/>
    <w:p w:rsidR="0050207A" w:rsidRPr="00BD36F0" w:rsidRDefault="0050207A" w:rsidP="00BE16B5">
      <w:pPr>
        <w:spacing w:after="0" w:line="240" w:lineRule="auto"/>
        <w:ind w:firstLine="709"/>
        <w:jc w:val="both"/>
        <w:rPr>
          <w:rFonts w:ascii="Times New Roman" w:hAnsi="Times New Roman"/>
          <w:b/>
          <w:sz w:val="28"/>
          <w:szCs w:val="28"/>
        </w:rPr>
      </w:pPr>
    </w:p>
    <w:p w:rsidR="00BE16B5" w:rsidRPr="00BD36F0" w:rsidRDefault="00BE16B5" w:rsidP="00BE16B5">
      <w:pPr>
        <w:spacing w:after="0" w:line="240" w:lineRule="auto"/>
        <w:ind w:firstLine="709"/>
        <w:jc w:val="both"/>
        <w:rPr>
          <w:rFonts w:ascii="Times New Roman" w:hAnsi="Times New Roman"/>
          <w:sz w:val="28"/>
          <w:szCs w:val="28"/>
        </w:rPr>
      </w:pPr>
      <w:r w:rsidRPr="00BD36F0">
        <w:rPr>
          <w:rFonts w:ascii="Times New Roman" w:hAnsi="Times New Roman"/>
          <w:b/>
          <w:sz w:val="28"/>
          <w:szCs w:val="28"/>
        </w:rPr>
        <w:t xml:space="preserve">1.2.5.12. </w:t>
      </w:r>
      <w:bookmarkEnd w:id="67"/>
      <w:bookmarkEnd w:id="68"/>
      <w:bookmarkEnd w:id="69"/>
      <w:r w:rsidRPr="00BD36F0">
        <w:rPr>
          <w:rFonts w:ascii="Times New Roman" w:hAnsi="Times New Roman"/>
          <w:b/>
          <w:sz w:val="28"/>
          <w:szCs w:val="28"/>
        </w:rPr>
        <w:t>Физическая культура</w:t>
      </w: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 результате изучения учебного предмета «Физическая культура» на уровне среднего общего образования:</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w:t>
      </w:r>
      <w:r w:rsidRPr="00BD36F0">
        <w:rPr>
          <w:rFonts w:ascii="Times New Roman" w:hAnsi="Times New Roman"/>
          <w:sz w:val="28"/>
          <w:szCs w:val="28"/>
        </w:rPr>
        <w:lastRenderedPageBreak/>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73BB1" w:rsidRPr="00BD36F0" w:rsidRDefault="00073BB1" w:rsidP="00073BB1">
      <w:pPr>
        <w:pStyle w:val="afc"/>
        <w:rPr>
          <w:rFonts w:ascii="Times New Roman" w:hAnsi="Times New Roman"/>
          <w:b/>
          <w:bCs/>
          <w:sz w:val="28"/>
          <w:szCs w:val="28"/>
        </w:rPr>
      </w:pPr>
    </w:p>
    <w:p w:rsidR="00073BB1" w:rsidRPr="00BD36F0" w:rsidRDefault="00073BB1" w:rsidP="00073BB1">
      <w:pPr>
        <w:pStyle w:val="afc"/>
        <w:jc w:val="both"/>
        <w:rPr>
          <w:rFonts w:ascii="Times New Roman" w:hAnsi="Times New Roman"/>
          <w:sz w:val="28"/>
          <w:szCs w:val="28"/>
        </w:rPr>
      </w:pPr>
      <w:r w:rsidRPr="00BD36F0">
        <w:rPr>
          <w:rFonts w:ascii="Times New Roman" w:hAnsi="Times New Roman"/>
          <w:sz w:val="28"/>
          <w:szCs w:val="28"/>
        </w:rPr>
        <w:t>Предметные результаты, так же как и метапредметные, проявляются в разных областях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В области познавательной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знания по истории и развитию спорта и олимпийского движения, о положительном их влиянии на укрепление мира и дружбы между народами;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знание основных направлений развития физической культуры в обществе, их целей, задач и форм организации;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В области нравственной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BD36F0">
        <w:rPr>
          <w:rFonts w:ascii="Times New Roman" w:hAnsi="Times New Roman"/>
          <w:sz w:val="28"/>
          <w:szCs w:val="28"/>
        </w:rPr>
        <w:t>занимающимся</w:t>
      </w:r>
      <w:proofErr w:type="gramEnd"/>
      <w:r w:rsidRPr="00BD36F0">
        <w:rPr>
          <w:rFonts w:ascii="Times New Roman" w:hAnsi="Times New Roman"/>
          <w:sz w:val="28"/>
          <w:szCs w:val="28"/>
        </w:rPr>
        <w:t>, независимо от особенностей их здоровья, физической и технической подготовленности;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xml:space="preserve">• умение оказывать помощь </w:t>
      </w:r>
      <w:proofErr w:type="gramStart"/>
      <w:r w:rsidRPr="00BD36F0">
        <w:rPr>
          <w:rFonts w:ascii="Times New Roman" w:hAnsi="Times New Roman"/>
          <w:sz w:val="28"/>
          <w:szCs w:val="28"/>
        </w:rPr>
        <w:t>занимающимся</w:t>
      </w:r>
      <w:proofErr w:type="gramEnd"/>
      <w:r w:rsidRPr="00BD36F0">
        <w:rPr>
          <w:rFonts w:ascii="Times New Roman" w:hAnsi="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В области трудовой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преодолевать трудности, выполнять учебные задания по технической и физической подготовке в полном объеме; способность организовывать самостоятельные занятия физической</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культурой разной направленности, обеспечивать безопасность мест занятий, спортивного инвентаря и оборудования, спортивной одежды;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lastRenderedPageBreak/>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073BB1" w:rsidRPr="00BD36F0" w:rsidRDefault="00073BB1" w:rsidP="00BE4453">
      <w:pPr>
        <w:pStyle w:val="afc"/>
        <w:ind w:left="720"/>
        <w:jc w:val="both"/>
        <w:rPr>
          <w:rFonts w:ascii="Times New Roman" w:hAnsi="Times New Roman"/>
          <w:sz w:val="28"/>
          <w:szCs w:val="28"/>
        </w:rPr>
      </w:pP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В области эстетической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развития;</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режимы физической нагрузки в зависимости от индивидуальных особенностей физической подготовленности;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В области коммуникативной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интересно и доступно излагать знания о физической культуре, грамотно пользоваться понятийным аппаратом;</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осуществлять судейство соревнований по одному из видов спорта, владеть информационными жестами судьи.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В области физической культуры:</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73BB1" w:rsidRPr="00BD36F0" w:rsidRDefault="00073BB1" w:rsidP="00750BF0">
      <w:pPr>
        <w:pStyle w:val="afc"/>
        <w:numPr>
          <w:ilvl w:val="0"/>
          <w:numId w:val="36"/>
        </w:numPr>
        <w:jc w:val="both"/>
        <w:rPr>
          <w:rFonts w:ascii="Times New Roman" w:hAnsi="Times New Roman"/>
          <w:sz w:val="28"/>
          <w:szCs w:val="28"/>
        </w:rPr>
      </w:pPr>
      <w:r w:rsidRPr="00BD36F0">
        <w:rPr>
          <w:rFonts w:ascii="Times New Roman" w:hAnsi="Times New Roman"/>
          <w:sz w:val="28"/>
          <w:szCs w:val="28"/>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0207A" w:rsidRPr="00BD36F0" w:rsidRDefault="0050207A" w:rsidP="00BE16B5">
      <w:pPr>
        <w:spacing w:after="0"/>
        <w:rPr>
          <w:rFonts w:ascii="Times New Roman" w:hAnsi="Times New Roman"/>
          <w:b/>
          <w:sz w:val="28"/>
          <w:szCs w:val="28"/>
        </w:rPr>
      </w:pP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Выпускник на базовом уровне научится:</w:t>
      </w:r>
    </w:p>
    <w:p w:rsidR="00BE16B5" w:rsidRPr="00BD36F0" w:rsidRDefault="00BE16B5" w:rsidP="00BE16B5">
      <w:pPr>
        <w:pStyle w:val="a"/>
        <w:spacing w:line="240" w:lineRule="auto"/>
        <w:ind w:left="0" w:firstLine="284"/>
      </w:pPr>
      <w:r w:rsidRPr="00BD36F0">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E16B5" w:rsidRPr="00BD36F0" w:rsidRDefault="00BE16B5" w:rsidP="00BE16B5">
      <w:pPr>
        <w:pStyle w:val="a"/>
        <w:spacing w:line="240" w:lineRule="auto"/>
        <w:ind w:left="0" w:firstLine="284"/>
      </w:pPr>
      <w:r w:rsidRPr="00BD36F0">
        <w:lastRenderedPageBreak/>
        <w:t>знать способы контроля и оценки физического развития и физической подготовленности;</w:t>
      </w:r>
    </w:p>
    <w:p w:rsidR="00BE16B5" w:rsidRPr="00BD36F0" w:rsidRDefault="00BE16B5" w:rsidP="00BE16B5">
      <w:pPr>
        <w:pStyle w:val="a"/>
        <w:spacing w:line="240" w:lineRule="auto"/>
        <w:ind w:left="0" w:firstLine="284"/>
      </w:pPr>
      <w:r w:rsidRPr="00BD36F0">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E16B5" w:rsidRPr="00BD36F0" w:rsidRDefault="00BE16B5" w:rsidP="00BE16B5">
      <w:pPr>
        <w:pStyle w:val="a"/>
        <w:spacing w:line="240" w:lineRule="auto"/>
        <w:ind w:left="0" w:firstLine="284"/>
      </w:pPr>
      <w:r w:rsidRPr="00BD36F0">
        <w:t>характеризовать индивидуальные особенности физического и психического развития;</w:t>
      </w:r>
    </w:p>
    <w:p w:rsidR="00BE16B5" w:rsidRPr="00BD36F0" w:rsidRDefault="00BE16B5" w:rsidP="00BE16B5">
      <w:pPr>
        <w:pStyle w:val="a"/>
        <w:spacing w:line="240" w:lineRule="auto"/>
        <w:ind w:left="0" w:firstLine="284"/>
      </w:pPr>
      <w:r w:rsidRPr="00BD36F0">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E16B5" w:rsidRPr="00BD36F0" w:rsidRDefault="00BE16B5" w:rsidP="00BE16B5">
      <w:pPr>
        <w:pStyle w:val="a"/>
        <w:spacing w:line="240" w:lineRule="auto"/>
        <w:ind w:left="0" w:firstLine="284"/>
      </w:pPr>
      <w:r w:rsidRPr="00BD36F0">
        <w:t>составлять и выполнять индивидуально ориентированные комплексы оздоровительной и адаптивной физической культуры;</w:t>
      </w:r>
    </w:p>
    <w:p w:rsidR="00BE16B5" w:rsidRPr="00BD36F0" w:rsidRDefault="00BE16B5" w:rsidP="00BE16B5">
      <w:pPr>
        <w:pStyle w:val="a"/>
        <w:spacing w:line="240" w:lineRule="auto"/>
        <w:ind w:left="0" w:firstLine="284"/>
      </w:pPr>
      <w:r w:rsidRPr="00BD36F0">
        <w:t>выполнять комплексы упражнений традиционных и современных оздоровительных систем физического воспитания;</w:t>
      </w:r>
    </w:p>
    <w:p w:rsidR="00BE16B5" w:rsidRPr="00BD36F0" w:rsidRDefault="00BE16B5" w:rsidP="00BE16B5">
      <w:pPr>
        <w:pStyle w:val="a"/>
        <w:spacing w:line="240" w:lineRule="auto"/>
        <w:ind w:left="0" w:firstLine="284"/>
      </w:pPr>
      <w:r w:rsidRPr="00BD36F0">
        <w:t>выполнять технические действия и тактические приемы базовых видов спорта, применять их в игровой и соревновательной деятельности;</w:t>
      </w:r>
    </w:p>
    <w:p w:rsidR="00BE16B5" w:rsidRPr="00BD36F0" w:rsidRDefault="00BE16B5" w:rsidP="00BE16B5">
      <w:pPr>
        <w:pStyle w:val="a"/>
        <w:spacing w:line="240" w:lineRule="auto"/>
        <w:ind w:left="0" w:firstLine="284"/>
      </w:pPr>
      <w:r w:rsidRPr="00BD36F0">
        <w:t>практически использовать приемы самомассажа и релаксации;</w:t>
      </w:r>
    </w:p>
    <w:p w:rsidR="00BE16B5" w:rsidRPr="00BD36F0" w:rsidRDefault="00BE16B5" w:rsidP="00BE16B5">
      <w:pPr>
        <w:pStyle w:val="a"/>
        <w:spacing w:line="240" w:lineRule="auto"/>
        <w:ind w:left="0" w:firstLine="284"/>
      </w:pPr>
      <w:r w:rsidRPr="00BD36F0">
        <w:t>практически использовать приемы защиты и самообороны;</w:t>
      </w:r>
    </w:p>
    <w:p w:rsidR="00BE16B5" w:rsidRPr="00BD36F0" w:rsidRDefault="00BE16B5" w:rsidP="00BE16B5">
      <w:pPr>
        <w:pStyle w:val="a"/>
        <w:spacing w:line="240" w:lineRule="auto"/>
        <w:ind w:left="0" w:firstLine="284"/>
      </w:pPr>
      <w:r w:rsidRPr="00BD36F0">
        <w:t>составлять и проводить комплексы физических упражнений различной направленности;</w:t>
      </w:r>
    </w:p>
    <w:p w:rsidR="00BE16B5" w:rsidRPr="00BD36F0" w:rsidRDefault="00BE16B5" w:rsidP="00BE16B5">
      <w:pPr>
        <w:pStyle w:val="a"/>
        <w:spacing w:line="240" w:lineRule="auto"/>
        <w:ind w:left="0" w:firstLine="284"/>
      </w:pPr>
      <w:r w:rsidRPr="00BD36F0">
        <w:t>определять уровни индивидуального физического развития и развития физических качеств;</w:t>
      </w:r>
    </w:p>
    <w:p w:rsidR="00BE16B5" w:rsidRPr="00BD36F0" w:rsidRDefault="00BE16B5" w:rsidP="00BE16B5">
      <w:pPr>
        <w:pStyle w:val="a"/>
        <w:spacing w:line="240" w:lineRule="auto"/>
        <w:ind w:left="0" w:firstLine="284"/>
      </w:pPr>
      <w:r w:rsidRPr="00BD36F0">
        <w:t>проводить мероприятия по профилактике травматизма во время занятий физическими упражнениями;</w:t>
      </w:r>
    </w:p>
    <w:p w:rsidR="00BE16B5" w:rsidRPr="00BD36F0" w:rsidRDefault="00BE16B5" w:rsidP="00BE16B5">
      <w:pPr>
        <w:pStyle w:val="a"/>
        <w:spacing w:line="240" w:lineRule="auto"/>
        <w:ind w:left="0" w:firstLine="284"/>
      </w:pPr>
      <w:r w:rsidRPr="00BD36F0">
        <w:t>владеть техникой выполнения тестовых испытаний Всероссийского физкультурно-спортивного комплекса «Готов к труду и обороне» (ГТО).</w:t>
      </w: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Выпускник на базовом уровне получит возможность научиться:</w:t>
      </w:r>
    </w:p>
    <w:p w:rsidR="00BE16B5" w:rsidRPr="00BD36F0" w:rsidRDefault="00BE16B5" w:rsidP="00BE16B5">
      <w:pPr>
        <w:pStyle w:val="a"/>
        <w:spacing w:line="240" w:lineRule="auto"/>
        <w:ind w:left="0" w:firstLine="284"/>
      </w:pPr>
      <w:r w:rsidRPr="00BD36F0">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BE16B5" w:rsidRPr="00BD36F0" w:rsidRDefault="00BE16B5" w:rsidP="00BE16B5">
      <w:pPr>
        <w:pStyle w:val="a"/>
        <w:spacing w:line="240" w:lineRule="auto"/>
        <w:ind w:left="0" w:firstLine="284"/>
      </w:pPr>
      <w:r w:rsidRPr="00BD36F0">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E16B5" w:rsidRPr="00BD36F0" w:rsidRDefault="00BE16B5" w:rsidP="00BE16B5">
      <w:pPr>
        <w:pStyle w:val="a"/>
        <w:spacing w:line="240" w:lineRule="auto"/>
        <w:ind w:left="0" w:firstLine="284"/>
      </w:pPr>
      <w:r w:rsidRPr="00BD36F0">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BE16B5" w:rsidRPr="00BD36F0" w:rsidRDefault="00BE16B5" w:rsidP="00BE16B5">
      <w:pPr>
        <w:pStyle w:val="a"/>
        <w:spacing w:line="240" w:lineRule="auto"/>
        <w:ind w:left="0" w:firstLine="284"/>
      </w:pPr>
      <w:r w:rsidRPr="00BD36F0">
        <w:t>выполнять технические приемы и тактические действия национальных видов спорта;</w:t>
      </w:r>
    </w:p>
    <w:p w:rsidR="00BE16B5" w:rsidRPr="00BD36F0" w:rsidRDefault="00BE16B5" w:rsidP="00BE16B5">
      <w:pPr>
        <w:pStyle w:val="a"/>
        <w:spacing w:line="240" w:lineRule="auto"/>
        <w:ind w:left="0" w:firstLine="284"/>
      </w:pPr>
      <w:r w:rsidRPr="00BD36F0">
        <w:t>выполнять нормативные требования испытаний (тестов) Всероссийского физкультурно-спортивного комплекса «Готов к труду и обороне» (ГТО);</w:t>
      </w:r>
    </w:p>
    <w:p w:rsidR="00BE16B5" w:rsidRPr="00BD36F0" w:rsidRDefault="00BE16B5" w:rsidP="00BE16B5">
      <w:pPr>
        <w:pStyle w:val="a"/>
        <w:spacing w:line="240" w:lineRule="auto"/>
        <w:ind w:left="0" w:firstLine="284"/>
      </w:pPr>
      <w:r w:rsidRPr="00BD36F0">
        <w:t>осуществлять судейство в избранном виде спорта;</w:t>
      </w:r>
    </w:p>
    <w:p w:rsidR="00BE16B5" w:rsidRPr="00BD36F0" w:rsidRDefault="00BE16B5" w:rsidP="00BE16B5">
      <w:pPr>
        <w:pStyle w:val="a"/>
        <w:spacing w:line="240" w:lineRule="auto"/>
        <w:ind w:left="0" w:firstLine="284"/>
      </w:pPr>
      <w:r w:rsidRPr="00BD36F0">
        <w:t>составлять и выполнять комплексы специальной физической подготовки.</w:t>
      </w:r>
    </w:p>
    <w:p w:rsidR="00BE16B5" w:rsidRPr="00BD36F0" w:rsidRDefault="00BE16B5" w:rsidP="00073BB1">
      <w:pPr>
        <w:spacing w:after="0" w:line="240" w:lineRule="auto"/>
        <w:ind w:firstLine="709"/>
        <w:jc w:val="both"/>
        <w:rPr>
          <w:rFonts w:ascii="Times New Roman" w:hAnsi="Times New Roman"/>
          <w:b/>
          <w:sz w:val="28"/>
          <w:szCs w:val="28"/>
        </w:rPr>
      </w:pPr>
      <w:bookmarkStart w:id="72" w:name="_Toc409691644"/>
      <w:bookmarkStart w:id="73" w:name="_Toc410653967"/>
      <w:bookmarkStart w:id="74" w:name="_Toc414553153"/>
      <w:r w:rsidRPr="00BD36F0">
        <w:rPr>
          <w:rFonts w:ascii="Times New Roman" w:hAnsi="Times New Roman"/>
          <w:b/>
          <w:sz w:val="28"/>
          <w:szCs w:val="28"/>
        </w:rPr>
        <w:lastRenderedPageBreak/>
        <w:t xml:space="preserve">1.2.5.13. </w:t>
      </w:r>
      <w:bookmarkEnd w:id="72"/>
      <w:bookmarkEnd w:id="73"/>
      <w:bookmarkEnd w:id="74"/>
      <w:r w:rsidRPr="00BD36F0">
        <w:rPr>
          <w:rFonts w:ascii="Times New Roman" w:hAnsi="Times New Roman"/>
          <w:b/>
          <w:sz w:val="28"/>
          <w:szCs w:val="28"/>
        </w:rPr>
        <w:t>Основы безопасности жизнедеятельности</w:t>
      </w:r>
    </w:p>
    <w:p w:rsidR="00073BB1" w:rsidRPr="00BD36F0" w:rsidRDefault="00073BB1" w:rsidP="00073BB1">
      <w:pPr>
        <w:spacing w:after="0" w:line="240" w:lineRule="auto"/>
        <w:jc w:val="both"/>
        <w:rPr>
          <w:rFonts w:ascii="Times New Roman" w:hAnsi="Times New Roman"/>
          <w:b/>
          <w:sz w:val="28"/>
          <w:szCs w:val="28"/>
        </w:rPr>
      </w:pPr>
      <w:bookmarkStart w:id="75" w:name="_Toc406058984"/>
      <w:bookmarkStart w:id="76" w:name="_Toc409691649"/>
    </w:p>
    <w:p w:rsidR="00BE16B5" w:rsidRPr="00BD36F0" w:rsidRDefault="00BE16B5" w:rsidP="00073BB1">
      <w:pPr>
        <w:spacing w:after="0" w:line="240" w:lineRule="auto"/>
        <w:jc w:val="both"/>
        <w:rPr>
          <w:rFonts w:ascii="Times New Roman" w:hAnsi="Times New Roman"/>
          <w:b/>
          <w:sz w:val="28"/>
          <w:szCs w:val="28"/>
        </w:rPr>
      </w:pPr>
      <w:r w:rsidRPr="00BD36F0">
        <w:rPr>
          <w:rFonts w:ascii="Times New Roman" w:hAnsi="Times New Roman"/>
          <w:b/>
          <w:sz w:val="28"/>
          <w:szCs w:val="28"/>
        </w:rPr>
        <w:t>В результате изучения учебного предмета «Основы безопасности жизнедеятельности» на уровне среднего общего образования:</w:t>
      </w:r>
    </w:p>
    <w:p w:rsidR="00BE4453" w:rsidRPr="00BD36F0" w:rsidRDefault="00BE4453" w:rsidP="00750BF0">
      <w:pPr>
        <w:numPr>
          <w:ilvl w:val="0"/>
          <w:numId w:val="39"/>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умение предвидеть возникновение опасных ситуаций по характерным признакам; применять полученные знания на практике - принимать обоснованные решения и в конкретной опасной ситуации с учетом реально складывающейся обстановки и индивидуальных возможностей;</w:t>
      </w:r>
    </w:p>
    <w:p w:rsidR="00BE4453" w:rsidRPr="00BD36F0" w:rsidRDefault="00BE4453" w:rsidP="00750BF0">
      <w:pPr>
        <w:numPr>
          <w:ilvl w:val="0"/>
          <w:numId w:val="39"/>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знания об опасных ситуациях, о влиянии их последствий на безопасность личности, общества и государства;</w:t>
      </w:r>
    </w:p>
    <w:p w:rsidR="00BE4453" w:rsidRPr="00BD36F0" w:rsidRDefault="00BE4453" w:rsidP="00750BF0">
      <w:pPr>
        <w:numPr>
          <w:ilvl w:val="0"/>
          <w:numId w:val="39"/>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умение оказывать первую медицинскую помощь;</w:t>
      </w:r>
    </w:p>
    <w:p w:rsidR="00BE4453" w:rsidRPr="00BD36F0" w:rsidRDefault="00BE4453" w:rsidP="00750BF0">
      <w:pPr>
        <w:numPr>
          <w:ilvl w:val="0"/>
          <w:numId w:val="39"/>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формирование установки на здоровый образ жизни</w:t>
      </w:r>
    </w:p>
    <w:p w:rsidR="00BE4453" w:rsidRPr="00BD36F0" w:rsidRDefault="00BE4453" w:rsidP="00750BF0">
      <w:pPr>
        <w:numPr>
          <w:ilvl w:val="0"/>
          <w:numId w:val="39"/>
        </w:numPr>
        <w:spacing w:after="0" w:line="240" w:lineRule="auto"/>
        <w:jc w:val="both"/>
        <w:rPr>
          <w:rFonts w:ascii="Times New Roman" w:eastAsia="Times New Roman" w:hAnsi="Times New Roman"/>
          <w:sz w:val="28"/>
          <w:szCs w:val="28"/>
          <w:lang w:eastAsia="ru-RU"/>
        </w:rPr>
      </w:pPr>
      <w:r w:rsidRPr="00BD36F0">
        <w:rPr>
          <w:rFonts w:ascii="Times New Roman" w:eastAsia="Times New Roman" w:hAnsi="Times New Roman"/>
          <w:sz w:val="28"/>
          <w:szCs w:val="28"/>
          <w:lang w:eastAsia="ru-RU"/>
        </w:rPr>
        <w:t>умение анализировать явления и события природного, техногенного и социального характера, выявлять причины их возникновения и возможные последствия.</w:t>
      </w:r>
    </w:p>
    <w:p w:rsidR="007E34F7" w:rsidRPr="00BD36F0" w:rsidRDefault="007E34F7" w:rsidP="00073BB1">
      <w:pPr>
        <w:spacing w:after="0" w:line="240" w:lineRule="auto"/>
        <w:jc w:val="both"/>
        <w:rPr>
          <w:rFonts w:ascii="Times New Roman" w:hAnsi="Times New Roman"/>
          <w:b/>
          <w:sz w:val="28"/>
          <w:szCs w:val="28"/>
        </w:rPr>
      </w:pPr>
    </w:p>
    <w:p w:rsidR="00BE4453" w:rsidRPr="00BD36F0" w:rsidRDefault="00BE4453" w:rsidP="00073BB1">
      <w:pPr>
        <w:spacing w:after="0" w:line="240" w:lineRule="auto"/>
        <w:jc w:val="both"/>
        <w:rPr>
          <w:rFonts w:ascii="Times New Roman" w:hAnsi="Times New Roman"/>
          <w:b/>
          <w:sz w:val="28"/>
          <w:szCs w:val="28"/>
        </w:rPr>
      </w:pPr>
    </w:p>
    <w:p w:rsidR="00BE16B5" w:rsidRPr="00BD36F0" w:rsidRDefault="00BE16B5" w:rsidP="00BE16B5">
      <w:pPr>
        <w:pStyle w:val="33"/>
        <w:spacing w:line="240" w:lineRule="auto"/>
        <w:ind w:firstLine="720"/>
        <w:jc w:val="both"/>
        <w:rPr>
          <w:rFonts w:ascii="Times New Roman" w:eastAsia="Times New Roman" w:hAnsi="Times New Roman" w:cs="Times New Roman"/>
          <w:b/>
          <w:color w:val="auto"/>
          <w:sz w:val="28"/>
          <w:szCs w:val="28"/>
        </w:rPr>
      </w:pPr>
      <w:r w:rsidRPr="00BD36F0">
        <w:rPr>
          <w:rFonts w:ascii="Times New Roman" w:eastAsia="Times New Roman" w:hAnsi="Times New Roman" w:cs="Times New Roman"/>
          <w:b/>
          <w:color w:val="auto"/>
          <w:sz w:val="28"/>
          <w:szCs w:val="28"/>
        </w:rPr>
        <w:t>Выпускник на базовом уровне научится:</w:t>
      </w:r>
    </w:p>
    <w:p w:rsidR="00BE16B5" w:rsidRPr="00BD36F0" w:rsidRDefault="00BE16B5" w:rsidP="00BE16B5">
      <w:pPr>
        <w:spacing w:after="0" w:line="240" w:lineRule="auto"/>
        <w:rPr>
          <w:rFonts w:ascii="Times New Roman" w:hAnsi="Times New Roman"/>
          <w:sz w:val="28"/>
          <w:szCs w:val="28"/>
        </w:rPr>
      </w:pPr>
      <w:r w:rsidRPr="00BD36F0">
        <w:rPr>
          <w:rFonts w:ascii="Times New Roman" w:eastAsia="Times New Roman" w:hAnsi="Times New Roman"/>
          <w:b/>
          <w:sz w:val="28"/>
          <w:szCs w:val="28"/>
        </w:rPr>
        <w:t>Основы комплексной безопасности</w:t>
      </w:r>
    </w:p>
    <w:p w:rsidR="00BE16B5" w:rsidRPr="00BD36F0" w:rsidRDefault="00BE16B5" w:rsidP="00BE16B5">
      <w:pPr>
        <w:pStyle w:val="a"/>
        <w:spacing w:line="240" w:lineRule="auto"/>
        <w:ind w:left="0" w:firstLine="284"/>
      </w:pPr>
      <w:r w:rsidRPr="00BD36F0">
        <w:t>Комментировать назначение основных нормативных правовых актов, определяющих правила и безопасность дорожного движения;</w:t>
      </w:r>
    </w:p>
    <w:p w:rsidR="00BE16B5" w:rsidRPr="00BD36F0" w:rsidRDefault="00BE16B5" w:rsidP="00BE16B5">
      <w:pPr>
        <w:pStyle w:val="a"/>
        <w:spacing w:line="240" w:lineRule="auto"/>
        <w:ind w:left="0" w:firstLine="284"/>
      </w:pPr>
      <w:r w:rsidRPr="00BD36F0">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E16B5" w:rsidRPr="00BD36F0" w:rsidRDefault="00BE16B5" w:rsidP="00BE16B5">
      <w:pPr>
        <w:pStyle w:val="a"/>
        <w:spacing w:line="240" w:lineRule="auto"/>
        <w:ind w:left="0" w:firstLine="284"/>
      </w:pPr>
      <w:r w:rsidRPr="00BD36F0">
        <w:t>оперировать основными понятиями в области безопасности дорожного движения;</w:t>
      </w:r>
    </w:p>
    <w:p w:rsidR="00BE16B5" w:rsidRPr="00BD36F0" w:rsidRDefault="00BE16B5" w:rsidP="00BE16B5">
      <w:pPr>
        <w:pStyle w:val="a"/>
        <w:spacing w:line="240" w:lineRule="auto"/>
        <w:ind w:left="0" w:firstLine="284"/>
      </w:pPr>
      <w:r w:rsidRPr="00BD36F0">
        <w:t>объяснять назначение предметов экипировки для обеспечения безопасности при управлении двухколесным транспортным средством;</w:t>
      </w:r>
    </w:p>
    <w:p w:rsidR="00BE16B5" w:rsidRPr="00BD36F0" w:rsidRDefault="00BE16B5" w:rsidP="00BE16B5">
      <w:pPr>
        <w:pStyle w:val="a"/>
        <w:spacing w:line="240" w:lineRule="auto"/>
        <w:ind w:left="0" w:firstLine="284"/>
      </w:pPr>
      <w:r w:rsidRPr="00BD36F0">
        <w:t>действовать согласно указанию на дорожных знаках;</w:t>
      </w:r>
    </w:p>
    <w:p w:rsidR="00BE16B5" w:rsidRPr="00BD36F0" w:rsidRDefault="00BE16B5" w:rsidP="00BE16B5">
      <w:pPr>
        <w:pStyle w:val="a"/>
        <w:spacing w:line="240" w:lineRule="auto"/>
        <w:ind w:left="0" w:firstLine="284"/>
      </w:pPr>
      <w:r w:rsidRPr="00BD36F0">
        <w:t>пользоваться официальными источниками для получения информации в области безопасности дорожного движения;</w:t>
      </w:r>
    </w:p>
    <w:p w:rsidR="00BE16B5" w:rsidRPr="00BD36F0" w:rsidRDefault="00BE16B5" w:rsidP="00BE16B5">
      <w:pPr>
        <w:pStyle w:val="a"/>
        <w:spacing w:line="240" w:lineRule="auto"/>
        <w:ind w:left="0" w:firstLine="284"/>
      </w:pPr>
      <w:r w:rsidRPr="00BD36F0">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E16B5" w:rsidRPr="00BD36F0" w:rsidRDefault="00BE16B5" w:rsidP="00BE16B5">
      <w:pPr>
        <w:pStyle w:val="a"/>
        <w:spacing w:line="240" w:lineRule="auto"/>
        <w:ind w:left="0" w:firstLine="284"/>
      </w:pPr>
      <w:r w:rsidRPr="00BD36F0">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E16B5" w:rsidRPr="00BD36F0" w:rsidRDefault="00BE16B5" w:rsidP="00BE16B5">
      <w:pPr>
        <w:pStyle w:val="a"/>
        <w:spacing w:line="240" w:lineRule="auto"/>
        <w:ind w:left="0" w:firstLine="284"/>
      </w:pPr>
      <w:r w:rsidRPr="00BD36F0">
        <w:t>комментировать назначение нормативных правовых актов в области охраны окружающей среды;</w:t>
      </w:r>
    </w:p>
    <w:p w:rsidR="00BE16B5" w:rsidRPr="00BD36F0" w:rsidRDefault="00BE16B5" w:rsidP="00BE16B5">
      <w:pPr>
        <w:pStyle w:val="a"/>
        <w:spacing w:line="240" w:lineRule="auto"/>
        <w:ind w:left="0" w:firstLine="284"/>
      </w:pPr>
      <w:r w:rsidRPr="00BD36F0">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E16B5" w:rsidRPr="00BD36F0" w:rsidRDefault="00BE16B5" w:rsidP="00BE16B5">
      <w:pPr>
        <w:pStyle w:val="a"/>
        <w:spacing w:line="240" w:lineRule="auto"/>
        <w:ind w:left="0" w:firstLine="284"/>
      </w:pPr>
      <w:r w:rsidRPr="00BD36F0">
        <w:t>оперировать основными понятиями в области охраны окружающей среды;</w:t>
      </w:r>
    </w:p>
    <w:p w:rsidR="00BE16B5" w:rsidRPr="00BD36F0" w:rsidRDefault="00BE16B5" w:rsidP="00BE16B5">
      <w:pPr>
        <w:pStyle w:val="a"/>
        <w:spacing w:line="240" w:lineRule="auto"/>
        <w:ind w:left="0" w:firstLine="284"/>
      </w:pPr>
      <w:r w:rsidRPr="00BD36F0">
        <w:t>распознавать наиболее неблагоприятные территории в районе проживания;</w:t>
      </w:r>
    </w:p>
    <w:p w:rsidR="00BE16B5" w:rsidRPr="00BD36F0" w:rsidRDefault="00BE16B5" w:rsidP="00BE16B5">
      <w:pPr>
        <w:pStyle w:val="a"/>
        <w:spacing w:line="240" w:lineRule="auto"/>
        <w:ind w:left="0" w:firstLine="284"/>
      </w:pPr>
      <w:r w:rsidRPr="00BD36F0">
        <w:t>описывать факторы экориска, объяснять, как снизить последствия их воздействия;</w:t>
      </w:r>
    </w:p>
    <w:p w:rsidR="00BE16B5" w:rsidRPr="00BD36F0" w:rsidRDefault="00BE16B5" w:rsidP="00BE16B5">
      <w:pPr>
        <w:pStyle w:val="a"/>
        <w:spacing w:line="240" w:lineRule="auto"/>
        <w:ind w:left="0" w:firstLine="284"/>
      </w:pPr>
      <w:r w:rsidRPr="00BD36F0">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E16B5" w:rsidRPr="00BD36F0" w:rsidRDefault="00BE16B5" w:rsidP="00BE16B5">
      <w:pPr>
        <w:pStyle w:val="a"/>
        <w:spacing w:line="240" w:lineRule="auto"/>
        <w:ind w:left="0" w:firstLine="284"/>
      </w:pPr>
      <w:r w:rsidRPr="00BD36F0">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E16B5" w:rsidRPr="00BD36F0" w:rsidRDefault="00BE16B5" w:rsidP="00BE16B5">
      <w:pPr>
        <w:pStyle w:val="a"/>
        <w:spacing w:line="240" w:lineRule="auto"/>
        <w:ind w:left="0" w:firstLine="284"/>
      </w:pPr>
      <w:r w:rsidRPr="00BD36F0">
        <w:t>опознавать, для чего применяются и используются экологические знаки;</w:t>
      </w:r>
    </w:p>
    <w:p w:rsidR="00BE16B5" w:rsidRPr="00BD36F0" w:rsidRDefault="00BE16B5" w:rsidP="00BE16B5">
      <w:pPr>
        <w:pStyle w:val="a"/>
        <w:spacing w:line="240" w:lineRule="auto"/>
        <w:ind w:left="0" w:firstLine="284"/>
      </w:pPr>
      <w:r w:rsidRPr="00BD36F0">
        <w:t>пользоваться официальными источниками для получения информации об экологической безопасности и охране окружающей среды;</w:t>
      </w:r>
    </w:p>
    <w:p w:rsidR="00BE16B5" w:rsidRPr="00BD36F0" w:rsidRDefault="00BE16B5" w:rsidP="00BE16B5">
      <w:pPr>
        <w:pStyle w:val="a"/>
        <w:spacing w:line="240" w:lineRule="auto"/>
        <w:ind w:left="0" w:firstLine="284"/>
      </w:pPr>
      <w:r w:rsidRPr="00BD36F0">
        <w:t>прогнозировать и оценивать свои действия в области охраны окружающей среды;</w:t>
      </w:r>
    </w:p>
    <w:p w:rsidR="00BE16B5" w:rsidRPr="00BD36F0" w:rsidRDefault="00BE16B5" w:rsidP="00BE16B5">
      <w:pPr>
        <w:pStyle w:val="a"/>
        <w:spacing w:line="240" w:lineRule="auto"/>
        <w:ind w:left="0" w:firstLine="284"/>
      </w:pPr>
      <w:r w:rsidRPr="00BD36F0">
        <w:t>составлять модель личного безопасного поведения в повседневной жизнедеятельности и при ухудшении экологической обстановки;</w:t>
      </w:r>
    </w:p>
    <w:p w:rsidR="00BE16B5" w:rsidRPr="00BD36F0" w:rsidRDefault="00BE16B5" w:rsidP="00BE16B5">
      <w:pPr>
        <w:pStyle w:val="a"/>
        <w:spacing w:line="240" w:lineRule="auto"/>
        <w:ind w:left="0" w:firstLine="284"/>
      </w:pPr>
      <w:r w:rsidRPr="00BD36F0">
        <w:t>распознавать явные и скрытые опасности в современных молодежных хобби;</w:t>
      </w:r>
    </w:p>
    <w:p w:rsidR="00BE16B5" w:rsidRPr="00BD36F0" w:rsidRDefault="00BE16B5" w:rsidP="00BE16B5">
      <w:pPr>
        <w:pStyle w:val="a"/>
        <w:spacing w:line="240" w:lineRule="auto"/>
        <w:ind w:left="0" w:firstLine="284"/>
      </w:pPr>
      <w:r w:rsidRPr="00BD36F0">
        <w:t>соблюдать правила безопасности в увлечениях, не противоречащих законодательству РФ;</w:t>
      </w:r>
    </w:p>
    <w:p w:rsidR="00BE16B5" w:rsidRPr="00BD36F0" w:rsidRDefault="00BE16B5" w:rsidP="00BE16B5">
      <w:pPr>
        <w:pStyle w:val="a"/>
        <w:spacing w:line="240" w:lineRule="auto"/>
        <w:ind w:left="0" w:firstLine="284"/>
      </w:pPr>
      <w:r w:rsidRPr="00BD36F0">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E16B5" w:rsidRPr="00BD36F0" w:rsidRDefault="00BE16B5" w:rsidP="00BE16B5">
      <w:pPr>
        <w:pStyle w:val="a"/>
        <w:spacing w:line="240" w:lineRule="auto"/>
        <w:ind w:left="0" w:firstLine="284"/>
      </w:pPr>
      <w:r w:rsidRPr="00BD36F0">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E16B5" w:rsidRPr="00BD36F0" w:rsidRDefault="00BE16B5" w:rsidP="00BE16B5">
      <w:pPr>
        <w:pStyle w:val="a"/>
        <w:spacing w:line="240" w:lineRule="auto"/>
        <w:ind w:left="0" w:firstLine="284"/>
      </w:pPr>
      <w:r w:rsidRPr="00BD36F0">
        <w:t>прогнозировать и оценивать последствия своего поведения во время занятий современными молодежными хобби;</w:t>
      </w:r>
    </w:p>
    <w:p w:rsidR="00BE16B5" w:rsidRPr="00BD36F0" w:rsidRDefault="00BE16B5" w:rsidP="00BE16B5">
      <w:pPr>
        <w:pStyle w:val="a"/>
        <w:spacing w:line="240" w:lineRule="auto"/>
        <w:ind w:left="0" w:firstLine="284"/>
      </w:pPr>
      <w:r w:rsidRPr="00BD36F0">
        <w:t>применять правила и рекомендации для составления модели личного безопасного поведения во время занятий современными молодежными хобби;</w:t>
      </w:r>
    </w:p>
    <w:p w:rsidR="00BE16B5" w:rsidRPr="00BD36F0" w:rsidRDefault="00BE16B5" w:rsidP="00BE16B5">
      <w:pPr>
        <w:pStyle w:val="a"/>
        <w:spacing w:line="240" w:lineRule="auto"/>
        <w:ind w:left="0" w:firstLine="284"/>
      </w:pPr>
      <w:r w:rsidRPr="00BD36F0">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E16B5" w:rsidRPr="00BD36F0" w:rsidRDefault="00BE16B5" w:rsidP="00BE16B5">
      <w:pPr>
        <w:pStyle w:val="a"/>
        <w:spacing w:line="240" w:lineRule="auto"/>
        <w:ind w:left="0" w:firstLine="284"/>
      </w:pPr>
      <w:r w:rsidRPr="00BD36F0">
        <w:t xml:space="preserve">использовать нормативные правовые акты для определения ответственности за асоциальное поведение на транспорте; </w:t>
      </w:r>
    </w:p>
    <w:p w:rsidR="00BE16B5" w:rsidRPr="00BD36F0" w:rsidRDefault="00BE16B5" w:rsidP="00BE16B5">
      <w:pPr>
        <w:pStyle w:val="a"/>
        <w:spacing w:line="240" w:lineRule="auto"/>
        <w:ind w:left="0" w:firstLine="284"/>
      </w:pPr>
      <w:r w:rsidRPr="00BD36F0">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BE16B5" w:rsidRPr="00BD36F0" w:rsidRDefault="00BE16B5" w:rsidP="00BE16B5">
      <w:pPr>
        <w:pStyle w:val="a"/>
        <w:spacing w:line="240" w:lineRule="auto"/>
        <w:ind w:left="0" w:firstLine="284"/>
      </w:pPr>
      <w:r w:rsidRPr="00BD36F0">
        <w:t>прогнозировать и оценивать последствия своего поведения на транспорте;</w:t>
      </w:r>
    </w:p>
    <w:p w:rsidR="00BE16B5" w:rsidRPr="00BD36F0" w:rsidRDefault="00BE16B5" w:rsidP="00BE16B5">
      <w:pPr>
        <w:pStyle w:val="a"/>
        <w:spacing w:line="240" w:lineRule="auto"/>
        <w:ind w:left="0" w:firstLine="284"/>
      </w:pPr>
      <w:r w:rsidRPr="00BD36F0">
        <w:t>составлять модель личного безопасного поведения в повседневной жизнедеятельности и в опасных и чрезвычайных ситуациях на транспорте.</w:t>
      </w:r>
    </w:p>
    <w:p w:rsidR="00BE16B5" w:rsidRPr="00BD36F0" w:rsidRDefault="00BE16B5" w:rsidP="00BE16B5">
      <w:pPr>
        <w:rPr>
          <w:rFonts w:ascii="Times New Roman" w:hAnsi="Times New Roman"/>
          <w:b/>
          <w:sz w:val="28"/>
          <w:szCs w:val="28"/>
        </w:rPr>
      </w:pPr>
      <w:r w:rsidRPr="00BD36F0">
        <w:rPr>
          <w:rFonts w:ascii="Times New Roman" w:hAnsi="Times New Roman"/>
          <w:b/>
          <w:sz w:val="28"/>
          <w:szCs w:val="28"/>
        </w:rPr>
        <w:t>Защита населения Российской Федерации от опасных и чрезвычайных ситуаций</w:t>
      </w:r>
    </w:p>
    <w:p w:rsidR="00BE16B5" w:rsidRPr="00BD36F0" w:rsidRDefault="00BE16B5" w:rsidP="00BE16B5">
      <w:pPr>
        <w:pStyle w:val="a"/>
        <w:spacing w:line="240" w:lineRule="auto"/>
        <w:ind w:left="0" w:firstLine="284"/>
      </w:pPr>
      <w:r w:rsidRPr="00BD36F0">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E16B5" w:rsidRPr="00BD36F0" w:rsidRDefault="00BE16B5" w:rsidP="00BE16B5">
      <w:pPr>
        <w:pStyle w:val="a"/>
        <w:spacing w:line="240" w:lineRule="auto"/>
        <w:ind w:left="0" w:firstLine="284"/>
      </w:pPr>
      <w:r w:rsidRPr="00BD36F0">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E16B5" w:rsidRPr="00BD36F0" w:rsidRDefault="00BE16B5" w:rsidP="00BE16B5">
      <w:pPr>
        <w:pStyle w:val="a"/>
        <w:spacing w:line="240" w:lineRule="auto"/>
        <w:ind w:left="0" w:firstLine="284"/>
      </w:pPr>
      <w:r w:rsidRPr="00BD36F0">
        <w:t>раскрывать составляющие государственной системы, направленной на защиту населения от опасных и чрезвычайных ситуаций;</w:t>
      </w:r>
    </w:p>
    <w:p w:rsidR="00BE16B5" w:rsidRPr="00BD36F0" w:rsidRDefault="00BE16B5" w:rsidP="00BE16B5">
      <w:pPr>
        <w:pStyle w:val="a"/>
        <w:spacing w:line="240" w:lineRule="auto"/>
        <w:ind w:left="0" w:firstLine="284"/>
      </w:pPr>
      <w:r w:rsidRPr="00BD36F0">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E16B5" w:rsidRPr="00BD36F0" w:rsidRDefault="00BE16B5" w:rsidP="00BE16B5">
      <w:pPr>
        <w:pStyle w:val="a"/>
        <w:spacing w:line="240" w:lineRule="auto"/>
        <w:ind w:left="0" w:firstLine="284"/>
      </w:pPr>
      <w:r w:rsidRPr="00BD36F0">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E16B5" w:rsidRPr="00BD36F0" w:rsidRDefault="00BE16B5" w:rsidP="00BE16B5">
      <w:pPr>
        <w:pStyle w:val="a"/>
        <w:spacing w:line="240" w:lineRule="auto"/>
        <w:ind w:left="0" w:firstLine="284"/>
      </w:pPr>
      <w:r w:rsidRPr="00BD36F0">
        <w:t>объяснять причины их возникновения, характеристики, поражающие факторы, особенности и последствия;</w:t>
      </w:r>
    </w:p>
    <w:p w:rsidR="00BE16B5" w:rsidRPr="00BD36F0" w:rsidRDefault="00BE16B5" w:rsidP="00BE16B5">
      <w:pPr>
        <w:pStyle w:val="a"/>
        <w:spacing w:line="240" w:lineRule="auto"/>
        <w:ind w:left="0" w:firstLine="284"/>
      </w:pPr>
      <w:r w:rsidRPr="00BD36F0">
        <w:t>использовать средства индивидуальной, коллективной защиты и приборы индивидуального дозиметрического контроля;</w:t>
      </w:r>
    </w:p>
    <w:p w:rsidR="00BE16B5" w:rsidRPr="00BD36F0" w:rsidRDefault="00BE16B5" w:rsidP="00BE16B5">
      <w:pPr>
        <w:pStyle w:val="a"/>
        <w:spacing w:line="240" w:lineRule="auto"/>
        <w:ind w:left="0" w:firstLine="284"/>
      </w:pPr>
      <w:r w:rsidRPr="00BD36F0">
        <w:t xml:space="preserve">действовать согласно обозначению на знаках безопасности и плане эвакуации; </w:t>
      </w:r>
    </w:p>
    <w:p w:rsidR="00BE16B5" w:rsidRPr="00BD36F0" w:rsidRDefault="00BE16B5" w:rsidP="00BE16B5">
      <w:pPr>
        <w:pStyle w:val="a"/>
        <w:spacing w:line="240" w:lineRule="auto"/>
        <w:ind w:left="0" w:firstLine="284"/>
      </w:pPr>
      <w:r w:rsidRPr="00BD36F0">
        <w:t>вызывать в случае необходимости службы экстренной помощи;</w:t>
      </w:r>
    </w:p>
    <w:p w:rsidR="00BE16B5" w:rsidRPr="00BD36F0" w:rsidRDefault="00BE16B5" w:rsidP="00BE16B5">
      <w:pPr>
        <w:pStyle w:val="a"/>
        <w:spacing w:line="240" w:lineRule="auto"/>
        <w:ind w:left="0" w:firstLine="284"/>
      </w:pPr>
      <w:r w:rsidRPr="00BD36F0">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E16B5" w:rsidRPr="00BD36F0" w:rsidRDefault="00BE16B5" w:rsidP="00BE16B5">
      <w:pPr>
        <w:pStyle w:val="a"/>
        <w:spacing w:line="240" w:lineRule="auto"/>
        <w:ind w:left="0" w:firstLine="284"/>
      </w:pPr>
      <w:r w:rsidRPr="00BD36F0">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E16B5" w:rsidRPr="00BD36F0" w:rsidRDefault="00BE16B5" w:rsidP="00BE16B5">
      <w:pPr>
        <w:pStyle w:val="a"/>
        <w:spacing w:line="240" w:lineRule="auto"/>
        <w:ind w:left="0" w:firstLine="284"/>
      </w:pPr>
      <w:r w:rsidRPr="00BD36F0">
        <w:t>составлять модель личного безопасного поведения в условиях опасных и чрезвычайных ситуаций мирного и военного времени.</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Основы противодействия экстремизму, терроризму и наркотизму в Российской Федерации</w:t>
      </w:r>
    </w:p>
    <w:p w:rsidR="00BE16B5" w:rsidRPr="00BD36F0" w:rsidRDefault="00BE16B5" w:rsidP="00BE16B5">
      <w:pPr>
        <w:pStyle w:val="a"/>
        <w:spacing w:line="240" w:lineRule="auto"/>
        <w:ind w:left="0" w:firstLine="284"/>
      </w:pPr>
      <w:r w:rsidRPr="00BD36F0">
        <w:lastRenderedPageBreak/>
        <w:t>Характеризовать особенности экстремизма, терроризма и наркотизма в Российской Федерации;</w:t>
      </w:r>
    </w:p>
    <w:p w:rsidR="00BE16B5" w:rsidRPr="00BD36F0" w:rsidRDefault="00BE16B5" w:rsidP="00BE16B5">
      <w:pPr>
        <w:pStyle w:val="a"/>
        <w:spacing w:line="240" w:lineRule="auto"/>
        <w:ind w:left="0" w:firstLine="284"/>
      </w:pPr>
      <w:r w:rsidRPr="00BD36F0">
        <w:t>объяснять взаимосвязь экстремизма, терроризма и наркотизма;</w:t>
      </w:r>
    </w:p>
    <w:p w:rsidR="00BE16B5" w:rsidRPr="00BD36F0" w:rsidRDefault="00BE16B5" w:rsidP="00BE16B5">
      <w:pPr>
        <w:pStyle w:val="a"/>
        <w:spacing w:line="240" w:lineRule="auto"/>
        <w:ind w:left="0" w:firstLine="284"/>
      </w:pPr>
      <w:r w:rsidRPr="00BD36F0">
        <w:t>оперировать основными понятиями в области противодействия экстремизму, терроризму и наркотизму в Российской Федерации;</w:t>
      </w:r>
    </w:p>
    <w:p w:rsidR="00BE16B5" w:rsidRPr="00BD36F0" w:rsidRDefault="00BE16B5" w:rsidP="00BE16B5">
      <w:pPr>
        <w:pStyle w:val="a"/>
        <w:spacing w:line="240" w:lineRule="auto"/>
        <w:ind w:left="0" w:firstLine="284"/>
      </w:pPr>
      <w:r w:rsidRPr="00BD36F0">
        <w:t>раскрывать предназначение общегосударственной системы противодействия экстремизму, терроризму и наркотизму;</w:t>
      </w:r>
    </w:p>
    <w:p w:rsidR="00BE16B5" w:rsidRPr="00BD36F0" w:rsidRDefault="00BE16B5" w:rsidP="00BE16B5">
      <w:pPr>
        <w:pStyle w:val="a"/>
        <w:spacing w:line="240" w:lineRule="auto"/>
        <w:ind w:left="0" w:firstLine="284"/>
      </w:pPr>
      <w:r w:rsidRPr="00BD36F0">
        <w:t>объяснять основные принципы и направления противодействия экстремистской, террористической деятельности и наркотизму;</w:t>
      </w:r>
    </w:p>
    <w:p w:rsidR="00BE16B5" w:rsidRPr="00BD36F0" w:rsidRDefault="00BE16B5" w:rsidP="00BE16B5">
      <w:pPr>
        <w:pStyle w:val="a"/>
        <w:spacing w:line="240" w:lineRule="auto"/>
        <w:ind w:left="0" w:firstLine="284"/>
      </w:pPr>
      <w:r w:rsidRPr="00BD36F0">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E16B5" w:rsidRPr="00BD36F0" w:rsidRDefault="00BE16B5" w:rsidP="00BE16B5">
      <w:pPr>
        <w:pStyle w:val="a"/>
        <w:spacing w:line="240" w:lineRule="auto"/>
        <w:ind w:left="0" w:firstLine="284"/>
      </w:pPr>
      <w:r w:rsidRPr="00BD36F0">
        <w:t>описывать органы исполнительной власти, осуществляющие противодействие экстремизму, терроризму и наркотизму в Российской Федерации;</w:t>
      </w:r>
    </w:p>
    <w:p w:rsidR="00BE16B5" w:rsidRPr="00BD36F0" w:rsidRDefault="00BE16B5" w:rsidP="00BE16B5">
      <w:pPr>
        <w:pStyle w:val="a"/>
        <w:spacing w:line="240" w:lineRule="auto"/>
        <w:ind w:left="0" w:firstLine="284"/>
      </w:pPr>
      <w:r w:rsidRPr="00BD36F0">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E16B5" w:rsidRPr="00BD36F0" w:rsidRDefault="00BE16B5" w:rsidP="00BE16B5">
      <w:pPr>
        <w:pStyle w:val="a"/>
        <w:spacing w:line="240" w:lineRule="auto"/>
        <w:ind w:left="0" w:firstLine="284"/>
      </w:pPr>
      <w:r w:rsidRPr="00BD36F0">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E16B5" w:rsidRPr="00BD36F0" w:rsidRDefault="00BE16B5" w:rsidP="00BE16B5">
      <w:pPr>
        <w:pStyle w:val="a"/>
        <w:spacing w:line="240" w:lineRule="auto"/>
        <w:ind w:left="0" w:firstLine="284"/>
      </w:pPr>
      <w:r w:rsidRPr="00BD36F0">
        <w:t>распознавать признаки вовлечения в экстремистскую и террористическую деятельность;</w:t>
      </w:r>
    </w:p>
    <w:p w:rsidR="00BE16B5" w:rsidRPr="00BD36F0" w:rsidRDefault="00BE16B5" w:rsidP="00BE16B5">
      <w:pPr>
        <w:pStyle w:val="a"/>
        <w:spacing w:line="240" w:lineRule="auto"/>
        <w:ind w:left="0" w:firstLine="284"/>
      </w:pPr>
      <w:r w:rsidRPr="00BD36F0">
        <w:t>распознавать симптомы употребления наркотических средств;</w:t>
      </w:r>
    </w:p>
    <w:p w:rsidR="00BE16B5" w:rsidRPr="00BD36F0" w:rsidRDefault="00BE16B5" w:rsidP="00BE16B5">
      <w:pPr>
        <w:pStyle w:val="a"/>
        <w:spacing w:line="240" w:lineRule="auto"/>
        <w:ind w:left="0" w:firstLine="284"/>
      </w:pPr>
      <w:r w:rsidRPr="00BD36F0">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E16B5" w:rsidRPr="00BD36F0" w:rsidRDefault="00BE16B5" w:rsidP="00BE16B5">
      <w:pPr>
        <w:pStyle w:val="a"/>
        <w:spacing w:line="240" w:lineRule="auto"/>
        <w:ind w:left="0" w:firstLine="284"/>
      </w:pPr>
      <w:r w:rsidRPr="00BD36F0">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E16B5" w:rsidRPr="00BD36F0" w:rsidRDefault="00BE16B5" w:rsidP="00BE16B5">
      <w:pPr>
        <w:pStyle w:val="a"/>
        <w:spacing w:line="240" w:lineRule="auto"/>
        <w:ind w:left="0" w:firstLine="284"/>
      </w:pPr>
      <w:r w:rsidRPr="00BD36F0">
        <w:t>описывать действия граждан при установлении уровней террористической опасности;</w:t>
      </w:r>
    </w:p>
    <w:p w:rsidR="00BE16B5" w:rsidRPr="00BD36F0" w:rsidRDefault="00BE16B5" w:rsidP="00BE16B5">
      <w:pPr>
        <w:pStyle w:val="a"/>
        <w:spacing w:line="240" w:lineRule="auto"/>
        <w:ind w:left="0" w:firstLine="284"/>
      </w:pPr>
      <w:r w:rsidRPr="00BD36F0">
        <w:t>описывать правила и рекомендации в случае проведения террористической акции;</w:t>
      </w:r>
    </w:p>
    <w:p w:rsidR="00BE16B5" w:rsidRPr="00BD36F0" w:rsidRDefault="00BE16B5" w:rsidP="00BE16B5">
      <w:pPr>
        <w:pStyle w:val="a"/>
        <w:spacing w:line="240" w:lineRule="auto"/>
        <w:ind w:left="0" w:firstLine="284"/>
      </w:pPr>
      <w:r w:rsidRPr="00BD36F0">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Основы здорового образа жизни</w:t>
      </w:r>
    </w:p>
    <w:p w:rsidR="00BE16B5" w:rsidRPr="00BD36F0" w:rsidRDefault="00BE16B5" w:rsidP="00BE16B5">
      <w:pPr>
        <w:pStyle w:val="a"/>
        <w:spacing w:line="240" w:lineRule="auto"/>
        <w:ind w:left="0" w:firstLine="284"/>
      </w:pPr>
      <w:r w:rsidRPr="00BD36F0">
        <w:t>Комментировать назначение основных нормативных правовых актов в области здорового образа жизни;</w:t>
      </w:r>
    </w:p>
    <w:p w:rsidR="00BE16B5" w:rsidRPr="00BD36F0" w:rsidRDefault="00BE16B5" w:rsidP="00BE16B5">
      <w:pPr>
        <w:pStyle w:val="a"/>
        <w:spacing w:line="240" w:lineRule="auto"/>
        <w:ind w:left="0" w:firstLine="284"/>
      </w:pPr>
      <w:r w:rsidRPr="00BD36F0">
        <w:lastRenderedPageBreak/>
        <w:t>использовать основные нормативные правовые акты в области здорового образа жизни для изучения и реализации своих прав;</w:t>
      </w:r>
    </w:p>
    <w:p w:rsidR="00BE16B5" w:rsidRPr="00BD36F0" w:rsidRDefault="00BE16B5" w:rsidP="00BE16B5">
      <w:pPr>
        <w:pStyle w:val="a"/>
        <w:spacing w:line="240" w:lineRule="auto"/>
        <w:ind w:left="0" w:firstLine="284"/>
      </w:pPr>
      <w:r w:rsidRPr="00BD36F0">
        <w:t>оперировать основными понятиями в области здорового образа жизни;</w:t>
      </w:r>
    </w:p>
    <w:p w:rsidR="00BE16B5" w:rsidRPr="00BD36F0" w:rsidRDefault="00BE16B5" w:rsidP="00BE16B5">
      <w:pPr>
        <w:pStyle w:val="a"/>
        <w:spacing w:line="240" w:lineRule="auto"/>
        <w:ind w:left="0" w:firstLine="284"/>
      </w:pPr>
      <w:r w:rsidRPr="00BD36F0">
        <w:t>описывать факторы здорового образа жизни;</w:t>
      </w:r>
    </w:p>
    <w:p w:rsidR="00BE16B5" w:rsidRPr="00BD36F0" w:rsidRDefault="00BE16B5" w:rsidP="00BE16B5">
      <w:pPr>
        <w:pStyle w:val="a"/>
        <w:spacing w:line="240" w:lineRule="auto"/>
        <w:ind w:left="0" w:firstLine="284"/>
      </w:pPr>
      <w:r w:rsidRPr="00BD36F0">
        <w:t>объяснять преимущества здорового образа жизни;</w:t>
      </w:r>
    </w:p>
    <w:p w:rsidR="00BE16B5" w:rsidRPr="00BD36F0" w:rsidRDefault="00BE16B5" w:rsidP="00BE16B5">
      <w:pPr>
        <w:pStyle w:val="a"/>
        <w:spacing w:line="240" w:lineRule="auto"/>
        <w:ind w:left="0" w:firstLine="284"/>
      </w:pPr>
      <w:r w:rsidRPr="00BD36F0">
        <w:t>объяснять значение здорового образа жизни для благополучия общества и государства;</w:t>
      </w:r>
    </w:p>
    <w:p w:rsidR="00BE16B5" w:rsidRPr="00BD36F0" w:rsidRDefault="00BE16B5" w:rsidP="00BE16B5">
      <w:pPr>
        <w:pStyle w:val="a"/>
        <w:spacing w:line="240" w:lineRule="auto"/>
        <w:ind w:left="0" w:firstLine="284"/>
      </w:pPr>
      <w:r w:rsidRPr="00BD36F0">
        <w:t xml:space="preserve">описывать основные факторы и привычки, пагубно влияющие на здоровье человека; </w:t>
      </w:r>
    </w:p>
    <w:p w:rsidR="00BE16B5" w:rsidRPr="00BD36F0" w:rsidRDefault="00BE16B5" w:rsidP="00BE16B5">
      <w:pPr>
        <w:pStyle w:val="a"/>
        <w:spacing w:line="240" w:lineRule="auto"/>
        <w:ind w:left="0" w:firstLine="284"/>
      </w:pPr>
      <w:r w:rsidRPr="00BD36F0">
        <w:t>раскрывать сущность репродуктивного здоровья;</w:t>
      </w:r>
    </w:p>
    <w:p w:rsidR="00BE16B5" w:rsidRPr="00BD36F0" w:rsidRDefault="00BE16B5" w:rsidP="00BE16B5">
      <w:pPr>
        <w:pStyle w:val="a"/>
        <w:spacing w:line="240" w:lineRule="auto"/>
        <w:ind w:left="0" w:firstLine="284"/>
      </w:pPr>
      <w:r w:rsidRPr="00BD36F0">
        <w:t>распознавать факторы, положительно и отрицательно влияющие на репродуктивное здоровье;</w:t>
      </w:r>
    </w:p>
    <w:p w:rsidR="00BE16B5" w:rsidRPr="00BD36F0" w:rsidRDefault="00BE16B5" w:rsidP="00BE16B5">
      <w:pPr>
        <w:pStyle w:val="a"/>
        <w:spacing w:line="240" w:lineRule="auto"/>
        <w:ind w:left="0" w:firstLine="284"/>
        <w:rPr>
          <w:szCs w:val="28"/>
        </w:rPr>
      </w:pPr>
      <w:r w:rsidRPr="00BD36F0">
        <w:rPr>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E16B5" w:rsidRPr="00BD36F0" w:rsidRDefault="00BE16B5" w:rsidP="00BE16B5">
      <w:pPr>
        <w:spacing w:after="0"/>
        <w:rPr>
          <w:rFonts w:ascii="Times New Roman" w:hAnsi="Times New Roman"/>
          <w:b/>
          <w:sz w:val="28"/>
          <w:szCs w:val="28"/>
        </w:rPr>
      </w:pPr>
      <w:r w:rsidRPr="00BD36F0">
        <w:rPr>
          <w:rFonts w:ascii="Times New Roman" w:hAnsi="Times New Roman"/>
          <w:b/>
          <w:sz w:val="28"/>
          <w:szCs w:val="28"/>
        </w:rPr>
        <w:t>Основы медицинских знаний и оказание первой помощи</w:t>
      </w:r>
    </w:p>
    <w:p w:rsidR="00BE16B5" w:rsidRPr="00BD36F0" w:rsidRDefault="00BE16B5" w:rsidP="00BE16B5">
      <w:pPr>
        <w:pStyle w:val="a"/>
        <w:spacing w:line="240" w:lineRule="auto"/>
        <w:ind w:left="0" w:firstLine="284"/>
      </w:pPr>
      <w:r w:rsidRPr="00BD36F0">
        <w:rPr>
          <w:highlight w:val="white"/>
        </w:rPr>
        <w:t>Комментировать</w:t>
      </w:r>
      <w:r w:rsidRPr="00BD36F0">
        <w:t xml:space="preserve"> назначение основных нормативных правовых актов в области оказания первой помощи;</w:t>
      </w:r>
    </w:p>
    <w:p w:rsidR="00BE16B5" w:rsidRPr="00BD36F0" w:rsidRDefault="00BE16B5" w:rsidP="00BE16B5">
      <w:pPr>
        <w:pStyle w:val="a"/>
        <w:spacing w:line="240" w:lineRule="auto"/>
        <w:ind w:left="0" w:firstLine="284"/>
      </w:pPr>
      <w:r w:rsidRPr="00BD36F0">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E16B5" w:rsidRPr="00BD36F0" w:rsidRDefault="00BE16B5" w:rsidP="00BE16B5">
      <w:pPr>
        <w:pStyle w:val="a"/>
        <w:spacing w:line="240" w:lineRule="auto"/>
        <w:ind w:left="0" w:firstLine="284"/>
      </w:pPr>
      <w:r w:rsidRPr="00BD36F0">
        <w:t>оперировать основными понятиями в области оказания первой помощи;</w:t>
      </w:r>
    </w:p>
    <w:p w:rsidR="00BE16B5" w:rsidRPr="00BD36F0" w:rsidRDefault="00BE16B5" w:rsidP="00BE16B5">
      <w:pPr>
        <w:pStyle w:val="a"/>
        <w:spacing w:line="240" w:lineRule="auto"/>
        <w:ind w:left="0" w:firstLine="284"/>
      </w:pPr>
      <w:r w:rsidRPr="00BD36F0">
        <w:t xml:space="preserve">отличать первую помощь от медицинской помощи; </w:t>
      </w:r>
    </w:p>
    <w:p w:rsidR="00BE16B5" w:rsidRPr="00BD36F0" w:rsidRDefault="00BE16B5" w:rsidP="00BE16B5">
      <w:pPr>
        <w:pStyle w:val="a"/>
        <w:spacing w:line="240" w:lineRule="auto"/>
        <w:ind w:left="0" w:firstLine="284"/>
      </w:pPr>
      <w:r w:rsidRPr="00BD36F0">
        <w:t>распознавать состояния, при которых оказывается первая помощь, и определять мероприятия по ее оказанию;</w:t>
      </w:r>
    </w:p>
    <w:p w:rsidR="00BE16B5" w:rsidRPr="00BD36F0" w:rsidRDefault="00BE16B5" w:rsidP="00BE16B5">
      <w:pPr>
        <w:pStyle w:val="a"/>
        <w:spacing w:line="240" w:lineRule="auto"/>
        <w:ind w:left="0" w:firstLine="284"/>
      </w:pPr>
      <w:r w:rsidRPr="00BD36F0">
        <w:t>оказывать первую помощь при неотложных состояниях;</w:t>
      </w:r>
    </w:p>
    <w:p w:rsidR="00BE16B5" w:rsidRPr="00BD36F0" w:rsidRDefault="00BE16B5" w:rsidP="00BE16B5">
      <w:pPr>
        <w:pStyle w:val="a"/>
        <w:spacing w:line="240" w:lineRule="auto"/>
        <w:ind w:left="0" w:firstLine="284"/>
      </w:pPr>
      <w:r w:rsidRPr="00BD36F0">
        <w:t>вызывать в случае необходимости службы экстренной помощи;</w:t>
      </w:r>
    </w:p>
    <w:p w:rsidR="00BE16B5" w:rsidRPr="00BD36F0" w:rsidRDefault="00BE16B5" w:rsidP="00BE16B5">
      <w:pPr>
        <w:pStyle w:val="a"/>
        <w:spacing w:line="240" w:lineRule="auto"/>
        <w:ind w:left="0" w:firstLine="284"/>
      </w:pPr>
      <w:r w:rsidRPr="00BD36F0">
        <w:t>выполнять переноску (транспортировку) пострадавших различными способами с использованием подручных средств и сре</w:t>
      </w:r>
      <w:proofErr w:type="gramStart"/>
      <w:r w:rsidRPr="00BD36F0">
        <w:t>дств пр</w:t>
      </w:r>
      <w:proofErr w:type="gramEnd"/>
      <w:r w:rsidRPr="00BD36F0">
        <w:t>омышленного изготовления;</w:t>
      </w:r>
    </w:p>
    <w:p w:rsidR="00BE16B5" w:rsidRPr="00BD36F0" w:rsidRDefault="00BE16B5" w:rsidP="00BE16B5">
      <w:pPr>
        <w:pStyle w:val="a"/>
        <w:spacing w:line="240" w:lineRule="auto"/>
        <w:ind w:left="0" w:firstLine="284"/>
      </w:pPr>
      <w:r w:rsidRPr="00BD36F0">
        <w:t>действовать согласно указанию на знаках безопасности медицинского и санитарного назначения;</w:t>
      </w:r>
    </w:p>
    <w:p w:rsidR="00BE16B5" w:rsidRPr="00BD36F0" w:rsidRDefault="00BE16B5" w:rsidP="00BE16B5">
      <w:pPr>
        <w:pStyle w:val="a"/>
        <w:spacing w:line="240" w:lineRule="auto"/>
        <w:ind w:left="0" w:firstLine="284"/>
      </w:pPr>
      <w:r w:rsidRPr="00BD36F0">
        <w:t>составлять модель личного безопасного поведения при оказании первой помощи пострадавшему;</w:t>
      </w:r>
    </w:p>
    <w:p w:rsidR="00BE16B5" w:rsidRPr="00BD36F0" w:rsidRDefault="00BE16B5" w:rsidP="00BE16B5">
      <w:pPr>
        <w:pStyle w:val="a"/>
        <w:spacing w:line="240" w:lineRule="auto"/>
        <w:ind w:left="0" w:firstLine="284"/>
      </w:pPr>
      <w:r w:rsidRPr="00BD36F0">
        <w:t xml:space="preserve">комментировать назначение основных нормативных правовых актов в сфере </w:t>
      </w:r>
      <w:proofErr w:type="gramStart"/>
      <w:r w:rsidRPr="00BD36F0">
        <w:t>санитарно-эпидемиологическом</w:t>
      </w:r>
      <w:proofErr w:type="gramEnd"/>
      <w:r w:rsidRPr="00BD36F0">
        <w:t xml:space="preserve"> благополучия населения;</w:t>
      </w:r>
    </w:p>
    <w:p w:rsidR="00BE16B5" w:rsidRPr="00BD36F0" w:rsidRDefault="00BE16B5" w:rsidP="00BE16B5">
      <w:pPr>
        <w:pStyle w:val="a"/>
        <w:spacing w:line="240" w:lineRule="auto"/>
        <w:ind w:left="0" w:firstLine="284"/>
      </w:pPr>
      <w:r w:rsidRPr="00BD36F0">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E16B5" w:rsidRPr="00BD36F0" w:rsidRDefault="00BE16B5" w:rsidP="00BE16B5">
      <w:pPr>
        <w:pStyle w:val="a"/>
        <w:spacing w:line="240" w:lineRule="auto"/>
        <w:ind w:left="0" w:firstLine="284"/>
      </w:pPr>
      <w:r w:rsidRPr="00BD36F0">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E16B5" w:rsidRPr="00BD36F0" w:rsidRDefault="00BE16B5" w:rsidP="00BE16B5">
      <w:pPr>
        <w:pStyle w:val="a"/>
        <w:spacing w:line="240" w:lineRule="auto"/>
        <w:ind w:left="0" w:firstLine="284"/>
      </w:pPr>
      <w:r w:rsidRPr="00BD36F0">
        <w:t>классифицировать основные инфекционные болезни;</w:t>
      </w:r>
    </w:p>
    <w:p w:rsidR="00BE16B5" w:rsidRPr="00BD36F0" w:rsidRDefault="00BE16B5" w:rsidP="00BE16B5">
      <w:pPr>
        <w:pStyle w:val="a"/>
        <w:spacing w:line="240" w:lineRule="auto"/>
        <w:ind w:left="0" w:firstLine="284"/>
      </w:pPr>
      <w:r w:rsidRPr="00BD36F0">
        <w:lastRenderedPageBreak/>
        <w:t>определять меры, направленные на предупреждение возникновения и распространения инфекционных заболеваний;</w:t>
      </w:r>
    </w:p>
    <w:p w:rsidR="00BE16B5" w:rsidRPr="00BD36F0" w:rsidRDefault="00BE16B5" w:rsidP="00BE16B5">
      <w:pPr>
        <w:pStyle w:val="a"/>
        <w:spacing w:line="240" w:lineRule="auto"/>
        <w:ind w:left="0" w:firstLine="284"/>
      </w:pPr>
      <w:r w:rsidRPr="00BD36F0">
        <w:t>действовать в порядке и по правилам поведения в случае возникновения эпидемиологического или бактериологического очага.</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Основы обороны государства</w:t>
      </w:r>
    </w:p>
    <w:p w:rsidR="00BE16B5" w:rsidRPr="00BD36F0" w:rsidRDefault="00BE16B5" w:rsidP="00BE16B5">
      <w:pPr>
        <w:pStyle w:val="a"/>
        <w:spacing w:line="240" w:lineRule="auto"/>
        <w:ind w:left="0" w:firstLine="284"/>
      </w:pPr>
      <w:r w:rsidRPr="00BD36F0">
        <w:t>Комментировать назначение основных нормативных правовых актов в области обороны государства;</w:t>
      </w:r>
    </w:p>
    <w:p w:rsidR="00BE16B5" w:rsidRPr="00BD36F0" w:rsidRDefault="00BE16B5" w:rsidP="00BE16B5">
      <w:pPr>
        <w:pStyle w:val="a"/>
        <w:spacing w:line="240" w:lineRule="auto"/>
        <w:ind w:left="0" w:firstLine="284"/>
      </w:pPr>
      <w:r w:rsidRPr="00BD36F0">
        <w:t>характеризовать состояние и тенденции развития современного мира и России;</w:t>
      </w:r>
    </w:p>
    <w:p w:rsidR="00BE16B5" w:rsidRPr="00BD36F0" w:rsidRDefault="00BE16B5" w:rsidP="00BE16B5">
      <w:pPr>
        <w:pStyle w:val="a"/>
        <w:spacing w:line="240" w:lineRule="auto"/>
        <w:ind w:left="0" w:firstLine="284"/>
      </w:pPr>
      <w:r w:rsidRPr="00BD36F0">
        <w:t>описывать национальные интересы РФ и стратегические национальные приоритеты;</w:t>
      </w:r>
    </w:p>
    <w:p w:rsidR="00BE16B5" w:rsidRPr="00BD36F0" w:rsidRDefault="00BE16B5" w:rsidP="00BE16B5">
      <w:pPr>
        <w:pStyle w:val="a"/>
        <w:spacing w:line="240" w:lineRule="auto"/>
        <w:ind w:left="0" w:firstLine="284"/>
      </w:pPr>
      <w:r w:rsidRPr="00BD36F0">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E16B5" w:rsidRPr="00BD36F0" w:rsidRDefault="00BE16B5" w:rsidP="00BE16B5">
      <w:pPr>
        <w:pStyle w:val="a"/>
        <w:spacing w:line="240" w:lineRule="auto"/>
        <w:ind w:left="0" w:firstLine="284"/>
      </w:pPr>
      <w:r w:rsidRPr="00BD36F0">
        <w:t xml:space="preserve">приводить примеры основных внешних и внутренних опасностей; </w:t>
      </w:r>
    </w:p>
    <w:p w:rsidR="00BE16B5" w:rsidRPr="00BD36F0" w:rsidRDefault="00BE16B5" w:rsidP="00BE16B5">
      <w:pPr>
        <w:pStyle w:val="a"/>
        <w:spacing w:line="240" w:lineRule="auto"/>
        <w:ind w:left="0" w:firstLine="284"/>
      </w:pPr>
      <w:r w:rsidRPr="00BD36F0">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E16B5" w:rsidRPr="00BD36F0" w:rsidRDefault="00BE16B5" w:rsidP="00BE16B5">
      <w:pPr>
        <w:pStyle w:val="a"/>
        <w:spacing w:line="240" w:lineRule="auto"/>
        <w:ind w:left="0" w:firstLine="284"/>
      </w:pPr>
      <w:r w:rsidRPr="00BD36F0">
        <w:t>разъяснять основные направления обеспечения национальной безопасности и обороны РФ;</w:t>
      </w:r>
    </w:p>
    <w:p w:rsidR="00BE16B5" w:rsidRPr="00BD36F0" w:rsidRDefault="00BE16B5" w:rsidP="00BE16B5">
      <w:pPr>
        <w:pStyle w:val="a"/>
        <w:spacing w:line="240" w:lineRule="auto"/>
        <w:ind w:left="0" w:firstLine="284"/>
      </w:pPr>
      <w:r w:rsidRPr="00BD36F0">
        <w:t>оперировать основными понятиями в области обороны государства;</w:t>
      </w:r>
    </w:p>
    <w:p w:rsidR="00BE16B5" w:rsidRPr="00BD36F0" w:rsidRDefault="00BE16B5" w:rsidP="00BE16B5">
      <w:pPr>
        <w:pStyle w:val="a"/>
        <w:spacing w:line="240" w:lineRule="auto"/>
        <w:ind w:left="0" w:firstLine="284"/>
      </w:pPr>
      <w:r w:rsidRPr="00BD36F0">
        <w:t>раскрывать основы и организацию обороны РФ;</w:t>
      </w:r>
    </w:p>
    <w:p w:rsidR="00BE16B5" w:rsidRPr="00BD36F0" w:rsidRDefault="00BE16B5" w:rsidP="00BE16B5">
      <w:pPr>
        <w:pStyle w:val="a"/>
        <w:spacing w:line="240" w:lineRule="auto"/>
        <w:ind w:left="0" w:firstLine="284"/>
      </w:pPr>
      <w:r w:rsidRPr="00BD36F0">
        <w:t>раскрывать предназначение и использование ВС РФ в области обороны;</w:t>
      </w:r>
    </w:p>
    <w:p w:rsidR="00BE16B5" w:rsidRPr="00BD36F0" w:rsidRDefault="00BE16B5" w:rsidP="00BE16B5">
      <w:pPr>
        <w:pStyle w:val="a"/>
        <w:spacing w:line="240" w:lineRule="auto"/>
        <w:ind w:left="0" w:firstLine="284"/>
      </w:pPr>
      <w:r w:rsidRPr="00BD36F0">
        <w:t>объяснять направление военной политики РФ в современных условиях;</w:t>
      </w:r>
    </w:p>
    <w:p w:rsidR="00BE16B5" w:rsidRPr="00BD36F0" w:rsidRDefault="00BE16B5" w:rsidP="00BE16B5">
      <w:pPr>
        <w:pStyle w:val="a"/>
        <w:spacing w:line="240" w:lineRule="auto"/>
        <w:ind w:left="0" w:firstLine="284"/>
      </w:pPr>
      <w:r w:rsidRPr="00BD36F0">
        <w:t>описывать предназначение и задачи Вооруженных Сил РФ, других войск, воинских формирований и органов в мирное и военное время;</w:t>
      </w:r>
    </w:p>
    <w:p w:rsidR="00BE16B5" w:rsidRPr="00BD36F0" w:rsidRDefault="00BE16B5" w:rsidP="00BE16B5">
      <w:pPr>
        <w:pStyle w:val="a"/>
        <w:spacing w:line="240" w:lineRule="auto"/>
        <w:ind w:left="0" w:firstLine="284"/>
      </w:pPr>
      <w:r w:rsidRPr="00BD36F0">
        <w:t>характеризовать историю создания ВС РФ;</w:t>
      </w:r>
    </w:p>
    <w:p w:rsidR="00BE16B5" w:rsidRPr="00BD36F0" w:rsidRDefault="00BE16B5" w:rsidP="00BE16B5">
      <w:pPr>
        <w:pStyle w:val="a"/>
        <w:spacing w:line="240" w:lineRule="auto"/>
        <w:ind w:left="0" w:firstLine="284"/>
      </w:pPr>
      <w:r w:rsidRPr="00BD36F0">
        <w:t>описывать структуру ВС РФ;</w:t>
      </w:r>
    </w:p>
    <w:p w:rsidR="00BE16B5" w:rsidRPr="00BD36F0" w:rsidRDefault="00BE16B5" w:rsidP="00BE16B5">
      <w:pPr>
        <w:pStyle w:val="a"/>
        <w:spacing w:line="240" w:lineRule="auto"/>
        <w:ind w:left="0" w:firstLine="284"/>
      </w:pPr>
      <w:r w:rsidRPr="00BD36F0">
        <w:t>характеризовать виды и рода войск ВС РФ, их предназначение и задачи;</w:t>
      </w:r>
    </w:p>
    <w:p w:rsidR="00BE16B5" w:rsidRPr="00BD36F0" w:rsidRDefault="00BE16B5" w:rsidP="00BE16B5">
      <w:pPr>
        <w:pStyle w:val="a"/>
        <w:spacing w:line="240" w:lineRule="auto"/>
        <w:ind w:left="0" w:firstLine="284"/>
      </w:pPr>
      <w:r w:rsidRPr="00BD36F0">
        <w:t>распознавать символы ВС РФ;</w:t>
      </w:r>
    </w:p>
    <w:p w:rsidR="00BE16B5" w:rsidRPr="00BD36F0" w:rsidRDefault="00BE16B5" w:rsidP="00BE16B5">
      <w:pPr>
        <w:pStyle w:val="a"/>
        <w:spacing w:line="240" w:lineRule="auto"/>
        <w:ind w:left="0" w:firstLine="284"/>
      </w:pPr>
      <w:r w:rsidRPr="00BD36F0">
        <w:t>приводить примеры воинских традиций и ритуалов ВС РФ.</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Правовые основы военной службы</w:t>
      </w:r>
    </w:p>
    <w:p w:rsidR="00BE16B5" w:rsidRPr="00BD36F0" w:rsidRDefault="00BE16B5" w:rsidP="00BE16B5">
      <w:pPr>
        <w:pStyle w:val="a"/>
        <w:spacing w:line="240" w:lineRule="auto"/>
        <w:ind w:left="0" w:firstLine="284"/>
      </w:pPr>
      <w:r w:rsidRPr="00BD36F0">
        <w:t>Комментировать назначение основных нормативных правовых актов в области воинской обязанности граждан и военной службы;</w:t>
      </w:r>
    </w:p>
    <w:p w:rsidR="00BE16B5" w:rsidRPr="00BD36F0" w:rsidRDefault="00BE16B5" w:rsidP="00BE16B5">
      <w:pPr>
        <w:pStyle w:val="a"/>
        <w:spacing w:line="240" w:lineRule="auto"/>
        <w:ind w:left="0" w:firstLine="284"/>
      </w:pPr>
      <w:r w:rsidRPr="00BD36F0">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E16B5" w:rsidRPr="00BD36F0" w:rsidRDefault="00BE16B5" w:rsidP="00BE16B5">
      <w:pPr>
        <w:pStyle w:val="a"/>
        <w:spacing w:line="240" w:lineRule="auto"/>
        <w:ind w:left="0" w:firstLine="284"/>
      </w:pPr>
      <w:r w:rsidRPr="00BD36F0">
        <w:t>оперировать основными понятиями в области воинской обязанности граждан и военной службы;</w:t>
      </w:r>
    </w:p>
    <w:p w:rsidR="00BE16B5" w:rsidRPr="00BD36F0" w:rsidRDefault="00BE16B5" w:rsidP="00BE16B5">
      <w:pPr>
        <w:pStyle w:val="a"/>
        <w:spacing w:line="240" w:lineRule="auto"/>
        <w:ind w:left="0" w:firstLine="284"/>
      </w:pPr>
      <w:r w:rsidRPr="00BD36F0">
        <w:t>раскрывать сущность военной службы и составляющие воинской обязанности гражданина РФ;</w:t>
      </w:r>
    </w:p>
    <w:p w:rsidR="00BE16B5" w:rsidRPr="00BD36F0" w:rsidRDefault="00BE16B5" w:rsidP="00BE16B5">
      <w:pPr>
        <w:pStyle w:val="a"/>
        <w:spacing w:line="240" w:lineRule="auto"/>
        <w:ind w:left="0" w:firstLine="284"/>
      </w:pPr>
      <w:r w:rsidRPr="00BD36F0">
        <w:lastRenderedPageBreak/>
        <w:t>характеризовать обязательную и добровольную подготовку к военной службе;</w:t>
      </w:r>
    </w:p>
    <w:p w:rsidR="00BE16B5" w:rsidRPr="00BD36F0" w:rsidRDefault="00BE16B5" w:rsidP="00BE16B5">
      <w:pPr>
        <w:pStyle w:val="a"/>
        <w:spacing w:line="240" w:lineRule="auto"/>
        <w:ind w:left="0" w:firstLine="284"/>
      </w:pPr>
      <w:r w:rsidRPr="00BD36F0">
        <w:t>раскрывать организацию воинского учета;</w:t>
      </w:r>
    </w:p>
    <w:p w:rsidR="00BE16B5" w:rsidRPr="00BD36F0" w:rsidRDefault="00BE16B5" w:rsidP="00BE16B5">
      <w:pPr>
        <w:pStyle w:val="a"/>
        <w:spacing w:line="240" w:lineRule="auto"/>
        <w:ind w:left="0" w:firstLine="284"/>
      </w:pPr>
      <w:r w:rsidRPr="00BD36F0">
        <w:t>комментировать назначение Общевоинских уставов ВС РФ;</w:t>
      </w:r>
    </w:p>
    <w:p w:rsidR="00BE16B5" w:rsidRPr="00BD36F0" w:rsidRDefault="00BE16B5" w:rsidP="00BE16B5">
      <w:pPr>
        <w:pStyle w:val="a"/>
        <w:spacing w:line="240" w:lineRule="auto"/>
        <w:ind w:left="0" w:firstLine="284"/>
      </w:pPr>
      <w:r w:rsidRPr="00BD36F0">
        <w:t>использовать Общевоинские уставы ВС РФ при подготовке к прохождению военной службы по призыву, контракту;</w:t>
      </w:r>
    </w:p>
    <w:p w:rsidR="00BE16B5" w:rsidRPr="00BD36F0" w:rsidRDefault="00BE16B5" w:rsidP="00BE16B5">
      <w:pPr>
        <w:pStyle w:val="a"/>
        <w:spacing w:line="240" w:lineRule="auto"/>
        <w:ind w:left="0" w:firstLine="284"/>
      </w:pPr>
      <w:r w:rsidRPr="00BD36F0">
        <w:t>описывать порядок и сроки прохождения службы по призыву, контракту и альтернативной гражданской службы;</w:t>
      </w:r>
    </w:p>
    <w:p w:rsidR="00BE16B5" w:rsidRPr="00BD36F0" w:rsidRDefault="00BE16B5" w:rsidP="00BE16B5">
      <w:pPr>
        <w:pStyle w:val="a"/>
        <w:spacing w:line="240" w:lineRule="auto"/>
        <w:ind w:left="0" w:firstLine="284"/>
      </w:pPr>
      <w:r w:rsidRPr="00BD36F0">
        <w:t>объяснять порядок назначения на воинскую должность, присвоения и лишения воинского звания;</w:t>
      </w:r>
    </w:p>
    <w:p w:rsidR="00BE16B5" w:rsidRPr="00BD36F0" w:rsidRDefault="00BE16B5" w:rsidP="00BE16B5">
      <w:pPr>
        <w:pStyle w:val="a"/>
        <w:spacing w:line="240" w:lineRule="auto"/>
        <w:ind w:left="0" w:firstLine="284"/>
        <w:rPr>
          <w:spacing w:val="-8"/>
        </w:rPr>
      </w:pPr>
      <w:r w:rsidRPr="00BD36F0">
        <w:rPr>
          <w:spacing w:val="-8"/>
        </w:rPr>
        <w:t>различать военную форму одежды и знаки различия военнослужащих ВС РФ;</w:t>
      </w:r>
    </w:p>
    <w:p w:rsidR="00BE16B5" w:rsidRPr="00BD36F0" w:rsidRDefault="00BE16B5" w:rsidP="00BE16B5">
      <w:pPr>
        <w:pStyle w:val="a"/>
        <w:spacing w:line="240" w:lineRule="auto"/>
        <w:ind w:left="0" w:firstLine="284"/>
      </w:pPr>
      <w:r w:rsidRPr="00BD36F0">
        <w:t>описывать основание увольнения с военной службы;</w:t>
      </w:r>
    </w:p>
    <w:p w:rsidR="00BE16B5" w:rsidRPr="00BD36F0" w:rsidRDefault="00BE16B5" w:rsidP="00BE16B5">
      <w:pPr>
        <w:pStyle w:val="a"/>
        <w:spacing w:line="240" w:lineRule="auto"/>
        <w:ind w:left="0" w:firstLine="284"/>
      </w:pPr>
      <w:r w:rsidRPr="00BD36F0">
        <w:t>раскрывать предназначение запаса;</w:t>
      </w:r>
    </w:p>
    <w:p w:rsidR="00BE16B5" w:rsidRPr="00BD36F0" w:rsidRDefault="00BE16B5" w:rsidP="00BE16B5">
      <w:pPr>
        <w:pStyle w:val="a"/>
        <w:spacing w:line="240" w:lineRule="auto"/>
        <w:ind w:left="0" w:firstLine="284"/>
      </w:pPr>
      <w:r w:rsidRPr="00BD36F0">
        <w:t xml:space="preserve">объяснять порядок зачисления и пребывания в запасе; </w:t>
      </w:r>
    </w:p>
    <w:p w:rsidR="00BE16B5" w:rsidRPr="00BD36F0" w:rsidRDefault="00BE16B5" w:rsidP="00BE16B5">
      <w:pPr>
        <w:pStyle w:val="a"/>
        <w:spacing w:line="240" w:lineRule="auto"/>
        <w:ind w:left="0" w:firstLine="284"/>
      </w:pPr>
      <w:r w:rsidRPr="00BD36F0">
        <w:t>раскрывать предназначение мобилизационного резерва;</w:t>
      </w:r>
    </w:p>
    <w:p w:rsidR="00BE16B5" w:rsidRPr="00BD36F0" w:rsidRDefault="00BE16B5" w:rsidP="00BE16B5">
      <w:pPr>
        <w:pStyle w:val="a"/>
        <w:spacing w:line="240" w:lineRule="auto"/>
        <w:ind w:left="0" w:firstLine="284"/>
      </w:pPr>
      <w:r w:rsidRPr="00BD36F0">
        <w:t>объяснять порядок заключения контракта и сроки пребывания в резерве.</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Элементы начальной военной подготовки</w:t>
      </w:r>
    </w:p>
    <w:p w:rsidR="00BE16B5" w:rsidRPr="00BD36F0" w:rsidRDefault="00BE16B5" w:rsidP="00BE16B5">
      <w:pPr>
        <w:pStyle w:val="a"/>
        <w:spacing w:line="240" w:lineRule="auto"/>
        <w:ind w:left="0" w:firstLine="284"/>
      </w:pPr>
      <w:r w:rsidRPr="00BD36F0">
        <w:t>Комментировать назначение Строевого устава ВС РФ;</w:t>
      </w:r>
    </w:p>
    <w:p w:rsidR="00BE16B5" w:rsidRPr="00BD36F0" w:rsidRDefault="00BE16B5" w:rsidP="00BE16B5">
      <w:pPr>
        <w:pStyle w:val="a"/>
        <w:spacing w:line="240" w:lineRule="auto"/>
        <w:ind w:left="0" w:firstLine="284"/>
      </w:pPr>
      <w:r w:rsidRPr="00BD36F0">
        <w:t>использовать Строевой устав ВС РФ при обучении элементам строевой подготовки;</w:t>
      </w:r>
    </w:p>
    <w:p w:rsidR="00BE16B5" w:rsidRPr="00BD36F0" w:rsidRDefault="00BE16B5" w:rsidP="00BE16B5">
      <w:pPr>
        <w:pStyle w:val="a"/>
        <w:spacing w:line="240" w:lineRule="auto"/>
        <w:ind w:left="0" w:firstLine="284"/>
      </w:pPr>
      <w:r w:rsidRPr="00BD36F0">
        <w:t>оперировать основными понятиями Строевого устава ВС РФ;</w:t>
      </w:r>
    </w:p>
    <w:p w:rsidR="00BE16B5" w:rsidRPr="00BD36F0" w:rsidRDefault="00BE16B5" w:rsidP="00BE16B5">
      <w:pPr>
        <w:pStyle w:val="a"/>
        <w:spacing w:line="240" w:lineRule="auto"/>
        <w:ind w:left="0" w:firstLine="284"/>
      </w:pPr>
      <w:r w:rsidRPr="00BD36F0">
        <w:t>выполнять строевые приемы и движение без оружия;</w:t>
      </w:r>
    </w:p>
    <w:p w:rsidR="00BE16B5" w:rsidRPr="00BD36F0" w:rsidRDefault="00BE16B5" w:rsidP="00BE16B5">
      <w:pPr>
        <w:pStyle w:val="a"/>
        <w:spacing w:line="240" w:lineRule="auto"/>
        <w:ind w:left="0" w:firstLine="284"/>
      </w:pPr>
      <w:r w:rsidRPr="00BD36F0">
        <w:t>выполнять воинское приветствие без оружия на месте и в движении, выход из строя и возвращение в строй, подход к начальнику и отход от него;</w:t>
      </w:r>
    </w:p>
    <w:p w:rsidR="00BE16B5" w:rsidRPr="00BD36F0" w:rsidRDefault="00BE16B5" w:rsidP="00BE16B5">
      <w:pPr>
        <w:pStyle w:val="a"/>
        <w:spacing w:line="240" w:lineRule="auto"/>
        <w:ind w:left="0" w:firstLine="284"/>
      </w:pPr>
      <w:r w:rsidRPr="00BD36F0">
        <w:t>выполнять строевые приемы в составе отделения на месте и в движении;</w:t>
      </w:r>
    </w:p>
    <w:p w:rsidR="00BE16B5" w:rsidRPr="00BD36F0" w:rsidRDefault="00BE16B5" w:rsidP="00BE16B5">
      <w:pPr>
        <w:pStyle w:val="a"/>
        <w:spacing w:line="240" w:lineRule="auto"/>
        <w:ind w:left="0" w:firstLine="284"/>
      </w:pPr>
      <w:r w:rsidRPr="00BD36F0">
        <w:t>приводить примеры команд управления строем с помощью голоса;</w:t>
      </w:r>
    </w:p>
    <w:p w:rsidR="00BE16B5" w:rsidRPr="00BD36F0" w:rsidRDefault="00BE16B5" w:rsidP="00BE16B5">
      <w:pPr>
        <w:pStyle w:val="a"/>
        <w:spacing w:line="240" w:lineRule="auto"/>
        <w:ind w:left="0" w:firstLine="284"/>
      </w:pPr>
      <w:r w:rsidRPr="00BD36F0">
        <w:t>описывать назначение, боевые свойства и общее устройство автомата Калашникова;</w:t>
      </w:r>
    </w:p>
    <w:p w:rsidR="00BE16B5" w:rsidRPr="00BD36F0" w:rsidRDefault="00BE16B5" w:rsidP="00BE16B5">
      <w:pPr>
        <w:pStyle w:val="a"/>
        <w:spacing w:line="240" w:lineRule="auto"/>
        <w:ind w:left="0" w:firstLine="284"/>
      </w:pPr>
      <w:r w:rsidRPr="00BD36F0">
        <w:t>выполнять неполную разборку и сборку автомата Калашникова для чистки и смазки;</w:t>
      </w:r>
      <w:r w:rsidRPr="00BD36F0">
        <w:tab/>
      </w:r>
    </w:p>
    <w:p w:rsidR="00BE16B5" w:rsidRPr="00BD36F0" w:rsidRDefault="00BE16B5" w:rsidP="00BE16B5">
      <w:pPr>
        <w:pStyle w:val="a"/>
        <w:spacing w:line="240" w:lineRule="auto"/>
        <w:ind w:left="0" w:firstLine="284"/>
      </w:pPr>
      <w:r w:rsidRPr="00BD36F0">
        <w:t>описывать порядок хранения автомата;</w:t>
      </w:r>
    </w:p>
    <w:p w:rsidR="00BE16B5" w:rsidRPr="00BD36F0" w:rsidRDefault="00BE16B5" w:rsidP="00BE16B5">
      <w:pPr>
        <w:pStyle w:val="a"/>
        <w:spacing w:line="240" w:lineRule="auto"/>
        <w:ind w:left="0" w:firstLine="284"/>
      </w:pPr>
      <w:r w:rsidRPr="00BD36F0">
        <w:t>различать составляющие патрона;</w:t>
      </w:r>
    </w:p>
    <w:p w:rsidR="00BE16B5" w:rsidRPr="00BD36F0" w:rsidRDefault="00BE16B5" w:rsidP="00BE16B5">
      <w:pPr>
        <w:pStyle w:val="a"/>
        <w:spacing w:line="240" w:lineRule="auto"/>
        <w:ind w:left="0" w:firstLine="284"/>
      </w:pPr>
      <w:r w:rsidRPr="00BD36F0">
        <w:t>снаряжать магазин патронами;</w:t>
      </w:r>
    </w:p>
    <w:p w:rsidR="00BE16B5" w:rsidRPr="00BD36F0" w:rsidRDefault="00BE16B5" w:rsidP="00BE16B5">
      <w:pPr>
        <w:pStyle w:val="a"/>
        <w:spacing w:line="240" w:lineRule="auto"/>
        <w:ind w:left="0" w:firstLine="284"/>
      </w:pPr>
      <w:r w:rsidRPr="00BD36F0">
        <w:t>выполнять меры безопасности при обращении с автоматом Калашникова и патронами в повседневной жизнедеятельности и при проведении стрельб;</w:t>
      </w:r>
    </w:p>
    <w:p w:rsidR="00BE16B5" w:rsidRPr="00BD36F0" w:rsidRDefault="00BE16B5" w:rsidP="00BE16B5">
      <w:pPr>
        <w:pStyle w:val="a"/>
        <w:spacing w:line="240" w:lineRule="auto"/>
        <w:ind w:left="0" w:firstLine="284"/>
      </w:pPr>
      <w:r w:rsidRPr="00BD36F0">
        <w:t>описывать явление выстрела и его практическое значение;</w:t>
      </w:r>
    </w:p>
    <w:p w:rsidR="00BE16B5" w:rsidRPr="00BD36F0" w:rsidRDefault="00BE16B5" w:rsidP="00BE16B5">
      <w:pPr>
        <w:pStyle w:val="a"/>
        <w:spacing w:line="240" w:lineRule="auto"/>
        <w:ind w:left="0" w:firstLine="284"/>
      </w:pPr>
      <w:r w:rsidRPr="00BD36F0">
        <w:t>объяснять значение начальной скорости пули, траектории полета пули, пробивного и убойного действия пули при поражении противника;</w:t>
      </w:r>
    </w:p>
    <w:p w:rsidR="00BE16B5" w:rsidRPr="00BD36F0" w:rsidRDefault="00BE16B5" w:rsidP="00BE16B5">
      <w:pPr>
        <w:pStyle w:val="a"/>
        <w:spacing w:line="240" w:lineRule="auto"/>
        <w:ind w:left="0" w:firstLine="284"/>
      </w:pPr>
      <w:r w:rsidRPr="00BD36F0">
        <w:t>объяснять влияние отдачи оружия на результат выстрела;</w:t>
      </w:r>
    </w:p>
    <w:p w:rsidR="00BE16B5" w:rsidRPr="00BD36F0" w:rsidRDefault="00BE16B5" w:rsidP="00BE16B5">
      <w:pPr>
        <w:pStyle w:val="a"/>
        <w:spacing w:line="240" w:lineRule="auto"/>
        <w:ind w:left="0" w:firstLine="284"/>
      </w:pPr>
      <w:r w:rsidRPr="00BD36F0">
        <w:lastRenderedPageBreak/>
        <w:t>выбирать прицел и правильную точку прицеливания для стрельбы по неподвижным целям;</w:t>
      </w:r>
    </w:p>
    <w:p w:rsidR="00BE16B5" w:rsidRPr="00BD36F0" w:rsidRDefault="00BE16B5" w:rsidP="00BE16B5">
      <w:pPr>
        <w:pStyle w:val="a"/>
        <w:spacing w:line="240" w:lineRule="auto"/>
        <w:ind w:left="0" w:firstLine="284"/>
      </w:pPr>
      <w:r w:rsidRPr="00BD36F0">
        <w:t>объяснять ошибки прицеливания по результатам стрельбы;</w:t>
      </w:r>
    </w:p>
    <w:p w:rsidR="00BE16B5" w:rsidRPr="00BD36F0" w:rsidRDefault="00BE16B5" w:rsidP="00BE16B5">
      <w:pPr>
        <w:pStyle w:val="a"/>
        <w:spacing w:line="240" w:lineRule="auto"/>
        <w:ind w:left="0" w:firstLine="284"/>
      </w:pPr>
      <w:r w:rsidRPr="00BD36F0">
        <w:t>выполнять изготовку к стрельбе;</w:t>
      </w:r>
    </w:p>
    <w:p w:rsidR="00BE16B5" w:rsidRPr="00BD36F0" w:rsidRDefault="00BE16B5" w:rsidP="00BE16B5">
      <w:pPr>
        <w:pStyle w:val="a"/>
        <w:spacing w:line="240" w:lineRule="auto"/>
        <w:ind w:left="0" w:firstLine="284"/>
      </w:pPr>
      <w:r w:rsidRPr="00BD36F0">
        <w:t>производить стрельбу;</w:t>
      </w:r>
    </w:p>
    <w:p w:rsidR="00BE16B5" w:rsidRPr="00BD36F0" w:rsidRDefault="00BE16B5" w:rsidP="00BE16B5">
      <w:pPr>
        <w:pStyle w:val="a"/>
        <w:spacing w:line="240" w:lineRule="auto"/>
        <w:ind w:left="0" w:firstLine="284"/>
      </w:pPr>
      <w:r w:rsidRPr="00BD36F0">
        <w:t>объяснять назначение и боевые свойства гранат;</w:t>
      </w:r>
    </w:p>
    <w:p w:rsidR="00BE16B5" w:rsidRPr="00BD36F0" w:rsidRDefault="00BE16B5" w:rsidP="00BE16B5">
      <w:pPr>
        <w:pStyle w:val="a"/>
        <w:spacing w:line="240" w:lineRule="auto"/>
        <w:ind w:left="0" w:firstLine="284"/>
      </w:pPr>
      <w:r w:rsidRPr="00BD36F0">
        <w:t>различать наступательные и оборонительные гранаты;</w:t>
      </w:r>
    </w:p>
    <w:p w:rsidR="00BE16B5" w:rsidRPr="00BD36F0" w:rsidRDefault="00BE16B5" w:rsidP="00BE16B5">
      <w:pPr>
        <w:pStyle w:val="a"/>
        <w:spacing w:line="240" w:lineRule="auto"/>
        <w:ind w:left="0" w:firstLine="284"/>
      </w:pPr>
      <w:r w:rsidRPr="00BD36F0">
        <w:t xml:space="preserve">описывать устройство ручных осколочных гранат; </w:t>
      </w:r>
    </w:p>
    <w:p w:rsidR="00BE16B5" w:rsidRPr="00BD36F0" w:rsidRDefault="00BE16B5" w:rsidP="00BE16B5">
      <w:pPr>
        <w:pStyle w:val="a"/>
        <w:spacing w:line="240" w:lineRule="auto"/>
        <w:ind w:left="0" w:firstLine="284"/>
      </w:pPr>
      <w:r w:rsidRPr="00BD36F0">
        <w:t>выполнять приемы и правила снаряжения и метания ручных гранат;</w:t>
      </w:r>
    </w:p>
    <w:p w:rsidR="00BE16B5" w:rsidRPr="00BD36F0" w:rsidRDefault="00BE16B5" w:rsidP="00BE16B5">
      <w:pPr>
        <w:pStyle w:val="a"/>
        <w:spacing w:line="240" w:lineRule="auto"/>
        <w:ind w:left="0" w:firstLine="284"/>
      </w:pPr>
      <w:r w:rsidRPr="00BD36F0">
        <w:t>выполнять меры безопасности при обращении с гранатами;</w:t>
      </w:r>
    </w:p>
    <w:p w:rsidR="00BE16B5" w:rsidRPr="00BD36F0" w:rsidRDefault="00BE16B5" w:rsidP="00BE16B5">
      <w:pPr>
        <w:pStyle w:val="a"/>
        <w:spacing w:line="240" w:lineRule="auto"/>
        <w:ind w:left="0" w:firstLine="284"/>
      </w:pPr>
      <w:r w:rsidRPr="00BD36F0">
        <w:t>объяснять предназначение современного общевойскового боя;</w:t>
      </w:r>
    </w:p>
    <w:p w:rsidR="00BE16B5" w:rsidRPr="00BD36F0" w:rsidRDefault="00BE16B5" w:rsidP="00BE16B5">
      <w:pPr>
        <w:pStyle w:val="a"/>
        <w:spacing w:line="240" w:lineRule="auto"/>
        <w:ind w:left="0" w:firstLine="284"/>
      </w:pPr>
      <w:r w:rsidRPr="00BD36F0">
        <w:t>характеризовать современный общевойсковой бой;</w:t>
      </w:r>
    </w:p>
    <w:p w:rsidR="00BE16B5" w:rsidRPr="00BD36F0" w:rsidRDefault="00BE16B5" w:rsidP="00BE16B5">
      <w:pPr>
        <w:pStyle w:val="a"/>
        <w:spacing w:line="240" w:lineRule="auto"/>
        <w:ind w:left="0" w:firstLine="284"/>
      </w:pPr>
      <w:r w:rsidRPr="00BD36F0">
        <w:t>описывать элементы инженерного оборудования позиции солдата и порядок их оборудования;</w:t>
      </w:r>
    </w:p>
    <w:p w:rsidR="00BE16B5" w:rsidRPr="00BD36F0" w:rsidRDefault="00BE16B5" w:rsidP="00BE16B5">
      <w:pPr>
        <w:pStyle w:val="a"/>
        <w:spacing w:line="240" w:lineRule="auto"/>
        <w:ind w:left="0" w:firstLine="284"/>
      </w:pPr>
      <w:r w:rsidRPr="00BD36F0">
        <w:t>выполнять приемы «К бою», «Встать»;</w:t>
      </w:r>
    </w:p>
    <w:p w:rsidR="00BE16B5" w:rsidRPr="00BD36F0" w:rsidRDefault="00BE16B5" w:rsidP="00BE16B5">
      <w:pPr>
        <w:pStyle w:val="a"/>
        <w:spacing w:line="240" w:lineRule="auto"/>
        <w:ind w:left="0" w:firstLine="284"/>
      </w:pPr>
      <w:r w:rsidRPr="00BD36F0">
        <w:t>объяснять, в каких случаях используются перебежки и переползания;</w:t>
      </w:r>
    </w:p>
    <w:p w:rsidR="00BE16B5" w:rsidRPr="00BD36F0" w:rsidRDefault="00BE16B5" w:rsidP="00BE16B5">
      <w:pPr>
        <w:pStyle w:val="a"/>
        <w:spacing w:line="240" w:lineRule="auto"/>
        <w:ind w:left="0" w:firstLine="284"/>
      </w:pPr>
      <w:r w:rsidRPr="00BD36F0">
        <w:t>выполнять перебежки и переползания (по-пластунски, на получетвереньках, на боку);</w:t>
      </w:r>
    </w:p>
    <w:p w:rsidR="00BE16B5" w:rsidRPr="00BD36F0" w:rsidRDefault="00BE16B5" w:rsidP="00BE16B5">
      <w:pPr>
        <w:pStyle w:val="a"/>
        <w:spacing w:line="240" w:lineRule="auto"/>
        <w:ind w:left="0" w:firstLine="284"/>
      </w:pPr>
      <w:r w:rsidRPr="00BD36F0">
        <w:t>определять стороны горизонта по компасу, солнцу и часам, по Полярной звезде и признакам местных предметов;</w:t>
      </w:r>
    </w:p>
    <w:p w:rsidR="00BE16B5" w:rsidRPr="00BD36F0" w:rsidRDefault="00BE16B5" w:rsidP="00BE16B5">
      <w:pPr>
        <w:pStyle w:val="a"/>
        <w:spacing w:line="240" w:lineRule="auto"/>
        <w:ind w:left="0" w:firstLine="284"/>
      </w:pPr>
      <w:r w:rsidRPr="00BD36F0">
        <w:t>передвигаться по азимутам;</w:t>
      </w:r>
    </w:p>
    <w:p w:rsidR="00BE16B5" w:rsidRPr="00BD36F0" w:rsidRDefault="00BE16B5" w:rsidP="00BE16B5">
      <w:pPr>
        <w:pStyle w:val="a"/>
        <w:spacing w:line="240" w:lineRule="auto"/>
        <w:ind w:left="0" w:firstLine="284"/>
      </w:pPr>
      <w:r w:rsidRPr="00BD36F0">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E16B5" w:rsidRPr="00BD36F0" w:rsidRDefault="00BE16B5" w:rsidP="00BE16B5">
      <w:pPr>
        <w:pStyle w:val="a"/>
        <w:spacing w:line="240" w:lineRule="auto"/>
        <w:ind w:left="0" w:firstLine="284"/>
      </w:pPr>
      <w:r w:rsidRPr="00BD36F0">
        <w:t>применять средства индивидуальной защиты;</w:t>
      </w:r>
    </w:p>
    <w:p w:rsidR="00BE16B5" w:rsidRPr="00BD36F0" w:rsidRDefault="00BE16B5" w:rsidP="00BE16B5">
      <w:pPr>
        <w:pStyle w:val="a"/>
        <w:spacing w:line="240" w:lineRule="auto"/>
        <w:ind w:left="0" w:firstLine="284"/>
      </w:pPr>
      <w:r w:rsidRPr="00BD36F0">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E16B5" w:rsidRPr="00BD36F0" w:rsidRDefault="00BE16B5" w:rsidP="00BE16B5">
      <w:pPr>
        <w:pStyle w:val="a"/>
        <w:spacing w:line="240" w:lineRule="auto"/>
        <w:ind w:left="0" w:firstLine="284"/>
      </w:pPr>
      <w:r w:rsidRPr="00BD36F0">
        <w:t>описывать состав и область применения аптечки индивидуальной;</w:t>
      </w:r>
    </w:p>
    <w:p w:rsidR="00BE16B5" w:rsidRPr="00BD36F0" w:rsidRDefault="00BE16B5" w:rsidP="00BE16B5">
      <w:pPr>
        <w:pStyle w:val="a"/>
        <w:spacing w:line="240" w:lineRule="auto"/>
        <w:ind w:left="0" w:firstLine="284"/>
      </w:pPr>
      <w:r w:rsidRPr="00BD36F0">
        <w:t>раскрывать особенности оказания первой помощи в бою;</w:t>
      </w:r>
    </w:p>
    <w:p w:rsidR="00BE16B5" w:rsidRPr="00BD36F0" w:rsidRDefault="00BE16B5" w:rsidP="00BE16B5">
      <w:pPr>
        <w:pStyle w:val="a"/>
        <w:spacing w:line="240" w:lineRule="auto"/>
        <w:ind w:left="0" w:firstLine="284"/>
      </w:pPr>
      <w:r w:rsidRPr="00BD36F0">
        <w:t>выполнять приемы по выносу раненых с поля боя.</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Военно-профессиональная деятельность</w:t>
      </w:r>
    </w:p>
    <w:p w:rsidR="00BE16B5" w:rsidRPr="00BD36F0" w:rsidRDefault="00BE16B5" w:rsidP="00BE16B5">
      <w:pPr>
        <w:pStyle w:val="a"/>
        <w:spacing w:line="240" w:lineRule="auto"/>
        <w:ind w:left="0" w:firstLine="284"/>
      </w:pPr>
      <w:r w:rsidRPr="00BD36F0">
        <w:t>Раскрывать сущность военно-профессиональной деятельности;</w:t>
      </w:r>
    </w:p>
    <w:p w:rsidR="00BE16B5" w:rsidRPr="00BD36F0" w:rsidRDefault="00BE16B5" w:rsidP="00BE16B5">
      <w:pPr>
        <w:pStyle w:val="a"/>
        <w:spacing w:line="240" w:lineRule="auto"/>
        <w:ind w:left="0" w:firstLine="284"/>
      </w:pPr>
      <w:r w:rsidRPr="00BD36F0">
        <w:t>объяснять порядок подготовки граждан по военно-учетным специальностям;</w:t>
      </w:r>
    </w:p>
    <w:p w:rsidR="00BE16B5" w:rsidRPr="00BD36F0" w:rsidRDefault="00BE16B5" w:rsidP="00BE16B5">
      <w:pPr>
        <w:pStyle w:val="a"/>
        <w:spacing w:line="240" w:lineRule="auto"/>
        <w:ind w:left="0" w:firstLine="284"/>
      </w:pPr>
      <w:r w:rsidRPr="00BD36F0">
        <w:t>оценивать уровень своей подготовки и осуществлять осознанное самоопределение по отношению к военно-профессиональной деятельности;</w:t>
      </w:r>
    </w:p>
    <w:p w:rsidR="00BE16B5" w:rsidRPr="00BD36F0" w:rsidRDefault="00BE16B5" w:rsidP="00BE16B5">
      <w:pPr>
        <w:pStyle w:val="a"/>
        <w:spacing w:line="240" w:lineRule="auto"/>
        <w:ind w:left="0" w:firstLine="284"/>
      </w:pPr>
      <w:r w:rsidRPr="00BD36F0">
        <w:t>характеризовать особенности подготовки офицеров в различных учебных и военно-учебных заведениях;</w:t>
      </w:r>
    </w:p>
    <w:p w:rsidR="00BE16B5" w:rsidRPr="00BD36F0" w:rsidRDefault="00BE16B5" w:rsidP="00BE16B5">
      <w:pPr>
        <w:pStyle w:val="a"/>
        <w:spacing w:line="240" w:lineRule="auto"/>
        <w:ind w:left="0" w:firstLine="284"/>
      </w:pPr>
      <w:r w:rsidRPr="00BD36F0">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E16B5" w:rsidRPr="00BD36F0" w:rsidRDefault="00BE16B5" w:rsidP="00BE16B5">
      <w:pPr>
        <w:spacing w:after="0" w:line="240" w:lineRule="auto"/>
        <w:rPr>
          <w:rFonts w:ascii="Times New Roman" w:hAnsi="Times New Roman"/>
          <w:b/>
          <w:sz w:val="28"/>
          <w:szCs w:val="28"/>
        </w:rPr>
      </w:pPr>
      <w:r w:rsidRPr="00BD36F0">
        <w:rPr>
          <w:rFonts w:ascii="Times New Roman" w:hAnsi="Times New Roman"/>
          <w:b/>
          <w:sz w:val="28"/>
          <w:szCs w:val="28"/>
        </w:rPr>
        <w:t>Выпускник на базовом уровне получит возможность научиться:</w:t>
      </w:r>
    </w:p>
    <w:p w:rsidR="00BE16B5" w:rsidRPr="00BD36F0" w:rsidRDefault="00BE16B5" w:rsidP="00BE16B5">
      <w:pPr>
        <w:spacing w:after="0" w:line="240" w:lineRule="auto"/>
        <w:rPr>
          <w:rFonts w:ascii="Times New Roman" w:hAnsi="Times New Roman"/>
          <w:b/>
        </w:rPr>
      </w:pPr>
      <w:r w:rsidRPr="00BD36F0">
        <w:rPr>
          <w:rFonts w:ascii="Times New Roman" w:hAnsi="Times New Roman"/>
          <w:b/>
        </w:rPr>
        <w:t>Основы комплексной безопасности</w:t>
      </w:r>
    </w:p>
    <w:p w:rsidR="00BE16B5" w:rsidRPr="00BD36F0" w:rsidRDefault="00BE16B5" w:rsidP="00BE16B5">
      <w:pPr>
        <w:pStyle w:val="a"/>
        <w:spacing w:line="240" w:lineRule="auto"/>
        <w:ind w:left="0" w:firstLine="284"/>
      </w:pPr>
      <w:r w:rsidRPr="00BD36F0">
        <w:lastRenderedPageBreak/>
        <w:t>Объяснять, как экологическая безопасность связана с национальной безопасностью и влияет на нее</w:t>
      </w:r>
      <w:proofErr w:type="gramStart"/>
      <w:r w:rsidRPr="00BD36F0">
        <w:t xml:space="preserve"> .</w:t>
      </w:r>
      <w:proofErr w:type="gramEnd"/>
    </w:p>
    <w:p w:rsidR="00BE16B5" w:rsidRPr="00BD36F0" w:rsidRDefault="00BE16B5" w:rsidP="00BE16B5">
      <w:pPr>
        <w:spacing w:after="0"/>
        <w:rPr>
          <w:rFonts w:ascii="Times New Roman" w:hAnsi="Times New Roman"/>
          <w:b/>
          <w:sz w:val="28"/>
          <w:u w:color="000000"/>
          <w:bdr w:val="nil"/>
          <w:lang w:eastAsia="ru-RU"/>
        </w:rPr>
      </w:pPr>
      <w:r w:rsidRPr="00BD36F0">
        <w:rPr>
          <w:rFonts w:ascii="Times New Roman" w:hAnsi="Times New Roman"/>
          <w:b/>
          <w:sz w:val="28"/>
          <w:szCs w:val="28"/>
        </w:rPr>
        <w:t>Защита</w:t>
      </w:r>
      <w:r w:rsidRPr="00BD36F0">
        <w:rPr>
          <w:rFonts w:ascii="Times New Roman" w:eastAsia="Times New Roman" w:hAnsi="Times New Roman"/>
          <w:b/>
          <w:sz w:val="28"/>
          <w:szCs w:val="28"/>
        </w:rPr>
        <w:t xml:space="preserve"> населения Российской Федерации от опасных и чрезвычайных </w:t>
      </w:r>
      <w:r w:rsidRPr="00BD36F0">
        <w:rPr>
          <w:rFonts w:ascii="Times New Roman" w:hAnsi="Times New Roman"/>
          <w:b/>
          <w:sz w:val="28"/>
          <w:u w:color="000000"/>
          <w:bdr w:val="nil"/>
          <w:lang w:eastAsia="ru-RU"/>
        </w:rPr>
        <w:t>ситуаций</w:t>
      </w:r>
    </w:p>
    <w:p w:rsidR="00BE16B5" w:rsidRPr="00BD36F0" w:rsidRDefault="00BE16B5" w:rsidP="00BE16B5">
      <w:pPr>
        <w:pStyle w:val="a"/>
        <w:spacing w:line="240" w:lineRule="auto"/>
        <w:ind w:left="0" w:firstLine="284"/>
      </w:pPr>
      <w:r w:rsidRPr="00BD36F0">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E16B5" w:rsidRPr="00BD36F0" w:rsidRDefault="00BE16B5" w:rsidP="00BE16B5">
      <w:pPr>
        <w:spacing w:after="0"/>
        <w:rPr>
          <w:rFonts w:ascii="Times New Roman" w:hAnsi="Times New Roman"/>
          <w:sz w:val="28"/>
          <w:szCs w:val="28"/>
        </w:rPr>
      </w:pPr>
      <w:r w:rsidRPr="00BD36F0">
        <w:rPr>
          <w:rFonts w:ascii="Times New Roman" w:hAnsi="Times New Roman"/>
          <w:b/>
          <w:sz w:val="28"/>
          <w:szCs w:val="28"/>
        </w:rPr>
        <w:t>Основы</w:t>
      </w:r>
      <w:r w:rsidRPr="00BD36F0">
        <w:rPr>
          <w:rFonts w:ascii="Times New Roman" w:eastAsia="Times New Roman" w:hAnsi="Times New Roman"/>
          <w:b/>
          <w:sz w:val="28"/>
          <w:szCs w:val="28"/>
        </w:rPr>
        <w:t xml:space="preserve"> обороны государства</w:t>
      </w:r>
    </w:p>
    <w:p w:rsidR="00BE16B5" w:rsidRPr="00BD36F0" w:rsidRDefault="00BE16B5" w:rsidP="00BE16B5">
      <w:pPr>
        <w:pStyle w:val="a"/>
        <w:spacing w:line="240" w:lineRule="auto"/>
        <w:ind w:left="0" w:firstLine="284"/>
      </w:pPr>
      <w:r w:rsidRPr="00BD36F0">
        <w:t>Объяснять основные задачи и направления развития, строительства, оснащения и модернизации ВС РФ;</w:t>
      </w:r>
    </w:p>
    <w:p w:rsidR="00BE16B5" w:rsidRPr="00BD36F0" w:rsidRDefault="00BE16B5" w:rsidP="00BE16B5">
      <w:pPr>
        <w:pStyle w:val="a"/>
        <w:spacing w:line="240" w:lineRule="auto"/>
        <w:ind w:left="0" w:firstLine="284"/>
      </w:pPr>
      <w:r w:rsidRPr="00BD36F0">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E16B5" w:rsidRPr="00BD36F0" w:rsidRDefault="00BE16B5" w:rsidP="00BE16B5">
      <w:pPr>
        <w:spacing w:after="0"/>
        <w:rPr>
          <w:rFonts w:ascii="Times New Roman" w:hAnsi="Times New Roman"/>
          <w:sz w:val="28"/>
          <w:szCs w:val="28"/>
        </w:rPr>
      </w:pPr>
      <w:r w:rsidRPr="00BD36F0">
        <w:rPr>
          <w:rFonts w:ascii="Times New Roman" w:eastAsia="Times New Roman" w:hAnsi="Times New Roman"/>
          <w:b/>
          <w:sz w:val="28"/>
          <w:szCs w:val="28"/>
        </w:rPr>
        <w:t>Элементы начальной военной подготовки</w:t>
      </w:r>
    </w:p>
    <w:p w:rsidR="00BE16B5" w:rsidRPr="00BD36F0" w:rsidRDefault="00BE16B5" w:rsidP="00BE16B5">
      <w:pPr>
        <w:pStyle w:val="a"/>
        <w:spacing w:line="240" w:lineRule="auto"/>
        <w:ind w:left="0" w:firstLine="284"/>
      </w:pPr>
      <w:r w:rsidRPr="00BD36F0">
        <w:t>Приводить примеры сигналов управления строем с помощью рук, флажков и фонаря;</w:t>
      </w:r>
    </w:p>
    <w:p w:rsidR="00BE16B5" w:rsidRPr="00BD36F0" w:rsidRDefault="00BE16B5" w:rsidP="00BE16B5">
      <w:pPr>
        <w:pStyle w:val="a"/>
        <w:spacing w:line="240" w:lineRule="auto"/>
        <w:ind w:left="0" w:firstLine="284"/>
      </w:pPr>
      <w:r w:rsidRPr="00BD36F0">
        <w:t>определять назначение, устройство частей и механизмов автомата Калашникова;</w:t>
      </w:r>
    </w:p>
    <w:p w:rsidR="00BE16B5" w:rsidRPr="00BD36F0" w:rsidRDefault="00BE16B5" w:rsidP="00BE16B5">
      <w:pPr>
        <w:pStyle w:val="a"/>
        <w:spacing w:line="240" w:lineRule="auto"/>
        <w:ind w:left="0" w:firstLine="284"/>
      </w:pPr>
      <w:r w:rsidRPr="00BD36F0">
        <w:t>выполнять чистку и смазку автомата Калашникова;</w:t>
      </w:r>
    </w:p>
    <w:p w:rsidR="00BE16B5" w:rsidRPr="00BD36F0" w:rsidRDefault="00BE16B5" w:rsidP="00BE16B5">
      <w:pPr>
        <w:pStyle w:val="a"/>
        <w:spacing w:line="240" w:lineRule="auto"/>
        <w:ind w:left="0" w:firstLine="284"/>
      </w:pPr>
      <w:r w:rsidRPr="00BD36F0">
        <w:t>выполнять нормативы неполной разборки и сборки автомата Калашникова;</w:t>
      </w:r>
    </w:p>
    <w:p w:rsidR="00BE16B5" w:rsidRPr="00BD36F0" w:rsidRDefault="00BE16B5" w:rsidP="00BE16B5">
      <w:pPr>
        <w:pStyle w:val="a"/>
        <w:spacing w:line="240" w:lineRule="auto"/>
        <w:ind w:left="0" w:firstLine="284"/>
      </w:pPr>
      <w:r w:rsidRPr="00BD36F0">
        <w:t>описывать работу частей и механизмов автомата Калашникова при стрельбе;</w:t>
      </w:r>
    </w:p>
    <w:p w:rsidR="00BE16B5" w:rsidRPr="00BD36F0" w:rsidRDefault="00BE16B5" w:rsidP="00BE16B5">
      <w:pPr>
        <w:pStyle w:val="a"/>
        <w:spacing w:line="240" w:lineRule="auto"/>
        <w:ind w:left="0" w:firstLine="284"/>
      </w:pPr>
      <w:r w:rsidRPr="00BD36F0">
        <w:t>выполнять норматив снаряжения магазина автомата Калашникова патронами;</w:t>
      </w:r>
    </w:p>
    <w:p w:rsidR="00BE16B5" w:rsidRPr="00BD36F0" w:rsidRDefault="00BE16B5" w:rsidP="00BE16B5">
      <w:pPr>
        <w:pStyle w:val="a"/>
        <w:spacing w:line="240" w:lineRule="auto"/>
        <w:ind w:left="0" w:firstLine="284"/>
      </w:pPr>
      <w:r w:rsidRPr="00BD36F0">
        <w:t>описывать работу частей и механизмов гранаты при метании;</w:t>
      </w:r>
    </w:p>
    <w:p w:rsidR="00BE16B5" w:rsidRPr="00BD36F0" w:rsidRDefault="00BE16B5" w:rsidP="00BE16B5">
      <w:pPr>
        <w:pStyle w:val="a"/>
        <w:spacing w:line="240" w:lineRule="auto"/>
        <w:ind w:left="0" w:firstLine="284"/>
      </w:pPr>
      <w:r w:rsidRPr="00BD36F0">
        <w:t>выполнять нормативы надевания противогаза, респиратора и общевойскового защитного комплекта (ОЗК).</w:t>
      </w:r>
    </w:p>
    <w:p w:rsidR="00BE16B5" w:rsidRPr="00BD36F0" w:rsidRDefault="00BE16B5" w:rsidP="00BE16B5">
      <w:pPr>
        <w:spacing w:after="0"/>
        <w:rPr>
          <w:rFonts w:ascii="Times New Roman" w:hAnsi="Times New Roman"/>
          <w:b/>
          <w:sz w:val="28"/>
          <w:szCs w:val="28"/>
        </w:rPr>
      </w:pPr>
      <w:r w:rsidRPr="00BD36F0">
        <w:rPr>
          <w:rFonts w:ascii="Times New Roman" w:eastAsia="Times New Roman" w:hAnsi="Times New Roman"/>
          <w:b/>
          <w:sz w:val="28"/>
          <w:szCs w:val="28"/>
        </w:rPr>
        <w:t>Военно-профессиональная деятельность</w:t>
      </w:r>
    </w:p>
    <w:p w:rsidR="00BE16B5" w:rsidRPr="00BD36F0" w:rsidRDefault="00BE16B5" w:rsidP="00BE16B5">
      <w:pPr>
        <w:pStyle w:val="a"/>
        <w:spacing w:line="240" w:lineRule="auto"/>
        <w:ind w:left="0" w:firstLine="284"/>
      </w:pPr>
      <w:r w:rsidRPr="00BD36F0">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E16B5" w:rsidRPr="00BD36F0" w:rsidRDefault="00BE16B5" w:rsidP="00BE16B5">
      <w:pPr>
        <w:pStyle w:val="a"/>
        <w:spacing w:line="240" w:lineRule="auto"/>
        <w:ind w:left="0" w:firstLine="284"/>
      </w:pPr>
      <w:r w:rsidRPr="00BD36F0">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E16B5" w:rsidRDefault="00BE16B5" w:rsidP="00BE16B5"/>
    <w:p w:rsidR="002712E2" w:rsidRPr="002712E2" w:rsidRDefault="002712E2" w:rsidP="00BE16B5">
      <w:pPr>
        <w:rPr>
          <w:rFonts w:ascii="Times New Roman" w:hAnsi="Times New Roman"/>
          <w:b/>
          <w:sz w:val="28"/>
          <w:u w:color="000000"/>
          <w:bdr w:val="nil"/>
        </w:rPr>
      </w:pPr>
      <w:r w:rsidRPr="002712E2">
        <w:rPr>
          <w:rFonts w:ascii="Times New Roman" w:hAnsi="Times New Roman"/>
          <w:b/>
          <w:sz w:val="28"/>
          <w:u w:color="000000"/>
          <w:bdr w:val="nil"/>
        </w:rPr>
        <w:t xml:space="preserve">1.2.5.14. </w:t>
      </w:r>
      <w:proofErr w:type="gramStart"/>
      <w:r w:rsidRPr="002712E2">
        <w:rPr>
          <w:rFonts w:ascii="Times New Roman" w:hAnsi="Times New Roman"/>
          <w:b/>
          <w:sz w:val="28"/>
          <w:u w:color="000000"/>
          <w:bdr w:val="nil"/>
        </w:rPr>
        <w:t>Индивидуальный проект</w:t>
      </w:r>
      <w:proofErr w:type="gramEnd"/>
    </w:p>
    <w:p w:rsidR="002712E2" w:rsidRPr="00BD36F0" w:rsidRDefault="002712E2" w:rsidP="002712E2">
      <w:pPr>
        <w:pStyle w:val="a8"/>
        <w:spacing w:after="0"/>
        <w:rPr>
          <w:rFonts w:eastAsia="@Arial Unicode MS"/>
          <w:b/>
          <w:bCs/>
          <w:sz w:val="28"/>
          <w:szCs w:val="28"/>
          <w:lang w:eastAsia="ru-RU"/>
        </w:rPr>
      </w:pPr>
      <w:bookmarkStart w:id="77" w:name="_Toc410653972"/>
      <w:bookmarkStart w:id="78" w:name="_Toc414553158"/>
      <w:proofErr w:type="gramStart"/>
      <w:r w:rsidRPr="00BD36F0">
        <w:rPr>
          <w:rFonts w:eastAsia="@Arial Unicode MS"/>
          <w:b/>
          <w:sz w:val="28"/>
          <w:szCs w:val="28"/>
          <w:lang w:eastAsia="ru-RU"/>
        </w:rPr>
        <w:t>Индивидуальный проект</w:t>
      </w:r>
      <w:proofErr w:type="gramEnd"/>
      <w:r w:rsidRPr="00BD36F0">
        <w:rPr>
          <w:rFonts w:eastAsia="@Arial Unicode MS"/>
          <w:b/>
          <w:sz w:val="28"/>
          <w:szCs w:val="28"/>
          <w:lang w:eastAsia="ru-RU"/>
        </w:rPr>
        <w:t>:</w:t>
      </w:r>
    </w:p>
    <w:p w:rsidR="002712E2" w:rsidRPr="00BD36F0" w:rsidRDefault="002712E2" w:rsidP="00750BF0">
      <w:pPr>
        <w:pStyle w:val="a8"/>
        <w:numPr>
          <w:ilvl w:val="0"/>
          <w:numId w:val="8"/>
        </w:numPr>
        <w:spacing w:after="0" w:line="300" w:lineRule="atLeast"/>
        <w:ind w:left="375"/>
        <w:jc w:val="both"/>
        <w:rPr>
          <w:sz w:val="28"/>
          <w:szCs w:val="28"/>
        </w:rPr>
      </w:pPr>
      <w:r w:rsidRPr="00BD36F0">
        <w:rPr>
          <w:sz w:val="28"/>
          <w:szCs w:val="28"/>
        </w:rPr>
        <w:t xml:space="preserve">представляет собой особую форму организации деятельности </w:t>
      </w:r>
      <w:proofErr w:type="gramStart"/>
      <w:r w:rsidRPr="00BD36F0">
        <w:rPr>
          <w:sz w:val="28"/>
          <w:szCs w:val="28"/>
        </w:rPr>
        <w:t>обучающихся</w:t>
      </w:r>
      <w:proofErr w:type="gramEnd"/>
      <w:r w:rsidRPr="00BD36F0">
        <w:rPr>
          <w:sz w:val="28"/>
          <w:szCs w:val="28"/>
        </w:rPr>
        <w:t xml:space="preserve"> (учебное исследование или учебный проект); </w:t>
      </w:r>
    </w:p>
    <w:p w:rsidR="002712E2" w:rsidRPr="00BD36F0" w:rsidRDefault="002712E2" w:rsidP="00750BF0">
      <w:pPr>
        <w:pStyle w:val="a8"/>
        <w:numPr>
          <w:ilvl w:val="0"/>
          <w:numId w:val="8"/>
        </w:numPr>
        <w:spacing w:after="0" w:line="300" w:lineRule="atLeast"/>
        <w:ind w:left="375"/>
        <w:jc w:val="both"/>
        <w:rPr>
          <w:sz w:val="28"/>
          <w:szCs w:val="28"/>
        </w:rPr>
      </w:pPr>
      <w:proofErr w:type="gramStart"/>
      <w:r w:rsidRPr="00BD36F0">
        <w:rPr>
          <w:sz w:val="28"/>
          <w:szCs w:val="28"/>
        </w:rPr>
        <w:lastRenderedPageBreak/>
        <w:t>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2712E2" w:rsidRPr="00BD36F0" w:rsidRDefault="002712E2" w:rsidP="002712E2">
      <w:pPr>
        <w:pStyle w:val="a8"/>
        <w:spacing w:after="0"/>
        <w:jc w:val="both"/>
        <w:rPr>
          <w:rFonts w:eastAsia="@Arial Unicode MS"/>
          <w:b/>
          <w:sz w:val="28"/>
          <w:szCs w:val="28"/>
          <w:lang w:eastAsia="ru-RU"/>
        </w:rPr>
      </w:pPr>
      <w:r w:rsidRPr="00BD36F0">
        <w:rPr>
          <w:rFonts w:eastAsia="@Arial Unicode MS"/>
          <w:b/>
          <w:bCs/>
          <w:sz w:val="28"/>
          <w:szCs w:val="28"/>
          <w:lang w:eastAsia="ru-RU"/>
        </w:rPr>
        <w:t xml:space="preserve">Результаты выполнения </w:t>
      </w:r>
      <w:proofErr w:type="gramStart"/>
      <w:r w:rsidRPr="00BD36F0">
        <w:rPr>
          <w:rFonts w:eastAsia="@Arial Unicode MS"/>
          <w:b/>
          <w:bCs/>
          <w:sz w:val="28"/>
          <w:szCs w:val="28"/>
          <w:lang w:eastAsia="ru-RU"/>
        </w:rPr>
        <w:t>индивидуального проекта</w:t>
      </w:r>
      <w:proofErr w:type="gramEnd"/>
      <w:r w:rsidRPr="00BD36F0">
        <w:rPr>
          <w:rFonts w:eastAsia="@Arial Unicode MS"/>
          <w:b/>
          <w:bCs/>
          <w:sz w:val="28"/>
          <w:szCs w:val="28"/>
          <w:lang w:eastAsia="ru-RU"/>
        </w:rPr>
        <w:t xml:space="preserve"> должны отражать:</w:t>
      </w:r>
    </w:p>
    <w:p w:rsidR="002712E2" w:rsidRPr="00BD36F0" w:rsidRDefault="002712E2" w:rsidP="00750BF0">
      <w:pPr>
        <w:pStyle w:val="a8"/>
        <w:numPr>
          <w:ilvl w:val="0"/>
          <w:numId w:val="9"/>
        </w:numPr>
        <w:spacing w:after="0" w:line="300" w:lineRule="atLeast"/>
        <w:ind w:left="375"/>
        <w:jc w:val="both"/>
        <w:rPr>
          <w:sz w:val="28"/>
          <w:szCs w:val="28"/>
        </w:rPr>
      </w:pPr>
      <w:r w:rsidRPr="00BD36F0">
        <w:rPr>
          <w:sz w:val="28"/>
          <w:szCs w:val="28"/>
        </w:rPr>
        <w:t>сформированность навыков коммуникативной, учебно-исследовательской деятельности, критического мышления;</w:t>
      </w:r>
    </w:p>
    <w:p w:rsidR="002712E2" w:rsidRPr="00BD36F0" w:rsidRDefault="002712E2" w:rsidP="00750BF0">
      <w:pPr>
        <w:pStyle w:val="a8"/>
        <w:numPr>
          <w:ilvl w:val="0"/>
          <w:numId w:val="9"/>
        </w:numPr>
        <w:spacing w:after="0" w:line="300" w:lineRule="atLeast"/>
        <w:ind w:left="375"/>
        <w:jc w:val="both"/>
        <w:rPr>
          <w:sz w:val="28"/>
          <w:szCs w:val="28"/>
        </w:rPr>
      </w:pPr>
      <w:r w:rsidRPr="00BD36F0">
        <w:rPr>
          <w:sz w:val="28"/>
          <w:szCs w:val="28"/>
        </w:rPr>
        <w:t>способность к инновационной, аналитической, творческой, интеллектуальной деятельности;</w:t>
      </w:r>
    </w:p>
    <w:p w:rsidR="002712E2" w:rsidRPr="00BD36F0" w:rsidRDefault="002712E2" w:rsidP="00750BF0">
      <w:pPr>
        <w:pStyle w:val="a8"/>
        <w:numPr>
          <w:ilvl w:val="0"/>
          <w:numId w:val="9"/>
        </w:numPr>
        <w:spacing w:after="0" w:line="300" w:lineRule="atLeast"/>
        <w:ind w:left="375"/>
        <w:jc w:val="both"/>
        <w:rPr>
          <w:sz w:val="28"/>
          <w:szCs w:val="28"/>
        </w:rPr>
      </w:pPr>
      <w:r w:rsidRPr="00BD36F0">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12E2" w:rsidRPr="00BD36F0" w:rsidRDefault="002712E2" w:rsidP="00750BF0">
      <w:pPr>
        <w:pStyle w:val="a8"/>
        <w:numPr>
          <w:ilvl w:val="0"/>
          <w:numId w:val="9"/>
        </w:numPr>
        <w:spacing w:after="0" w:line="300" w:lineRule="atLeast"/>
        <w:ind w:left="375"/>
        <w:jc w:val="both"/>
        <w:rPr>
          <w:sz w:val="28"/>
          <w:szCs w:val="28"/>
        </w:rPr>
      </w:pPr>
      <w:r w:rsidRPr="00BD36F0">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12E2" w:rsidRPr="00BD36F0" w:rsidRDefault="002712E2" w:rsidP="002712E2">
      <w:pPr>
        <w:pStyle w:val="a8"/>
        <w:spacing w:after="0"/>
        <w:jc w:val="both"/>
        <w:rPr>
          <w:rFonts w:eastAsia="@Arial Unicode MS"/>
          <w:b/>
          <w:bCs/>
          <w:sz w:val="28"/>
          <w:szCs w:val="28"/>
          <w:lang w:eastAsia="ru-RU"/>
        </w:rPr>
      </w:pPr>
      <w:r w:rsidRPr="00BD36F0">
        <w:rPr>
          <w:rFonts w:eastAsia="@Arial Unicode MS"/>
          <w:b/>
          <w:sz w:val="28"/>
          <w:szCs w:val="28"/>
          <w:lang w:eastAsia="ru-RU"/>
        </w:rPr>
        <w:t xml:space="preserve">Индивидуальный проект выполняется </w:t>
      </w:r>
      <w:proofErr w:type="gramStart"/>
      <w:r w:rsidRPr="00BD36F0">
        <w:rPr>
          <w:rFonts w:eastAsia="@Arial Unicode MS"/>
          <w:b/>
          <w:sz w:val="28"/>
          <w:szCs w:val="28"/>
          <w:lang w:eastAsia="ru-RU"/>
        </w:rPr>
        <w:t>обучающимся</w:t>
      </w:r>
      <w:proofErr w:type="gramEnd"/>
      <w:r w:rsidRPr="00BD36F0">
        <w:rPr>
          <w:rFonts w:eastAsia="@Arial Unicode MS"/>
          <w:b/>
          <w:sz w:val="28"/>
          <w:szCs w:val="28"/>
          <w:lang w:eastAsia="ru-RU"/>
        </w:rPr>
        <w:t>:</w:t>
      </w:r>
    </w:p>
    <w:p w:rsidR="002712E2" w:rsidRPr="00BD36F0" w:rsidRDefault="002712E2" w:rsidP="00750BF0">
      <w:pPr>
        <w:pStyle w:val="a8"/>
        <w:numPr>
          <w:ilvl w:val="0"/>
          <w:numId w:val="10"/>
        </w:numPr>
        <w:spacing w:after="0" w:line="300" w:lineRule="atLeast"/>
        <w:ind w:left="375"/>
        <w:jc w:val="both"/>
        <w:rPr>
          <w:sz w:val="28"/>
          <w:szCs w:val="28"/>
        </w:rPr>
      </w:pPr>
      <w:r w:rsidRPr="00BD36F0">
        <w:rPr>
          <w:sz w:val="28"/>
          <w:szCs w:val="28"/>
        </w:rPr>
        <w:t xml:space="preserve">в течение одного или двух лет в рамках учебного времени, специально отведенного учебным планом, </w:t>
      </w:r>
    </w:p>
    <w:p w:rsidR="002712E2" w:rsidRDefault="002712E2" w:rsidP="00750BF0">
      <w:pPr>
        <w:pStyle w:val="a8"/>
        <w:numPr>
          <w:ilvl w:val="0"/>
          <w:numId w:val="10"/>
        </w:numPr>
        <w:spacing w:after="270" w:line="300" w:lineRule="atLeast"/>
        <w:ind w:left="375"/>
        <w:jc w:val="both"/>
        <w:rPr>
          <w:sz w:val="28"/>
          <w:szCs w:val="28"/>
        </w:rPr>
      </w:pPr>
      <w:r w:rsidRPr="00BD36F0">
        <w:rPr>
          <w:sz w:val="28"/>
          <w:szCs w:val="28"/>
        </w:rPr>
        <w:t>должен быть представлен в виде завершенного учебного исследования или разработанного проекта - информационного, творческого, социального, прикладного, инновационного, конструкторского, инженерного.</w:t>
      </w:r>
    </w:p>
    <w:p w:rsidR="002712E2" w:rsidRPr="00BD36F0" w:rsidRDefault="002712E2" w:rsidP="002712E2">
      <w:pPr>
        <w:pStyle w:val="a8"/>
        <w:spacing w:after="270" w:line="300" w:lineRule="atLeast"/>
        <w:ind w:left="375"/>
        <w:jc w:val="both"/>
        <w:rPr>
          <w:sz w:val="28"/>
          <w:szCs w:val="28"/>
        </w:rPr>
      </w:pPr>
      <w:r>
        <w:rPr>
          <w:sz w:val="28"/>
          <w:szCs w:val="28"/>
        </w:rPr>
        <w:t>Результаты:</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Личностные: формирование позитивной самооценки, самоуважения школьника, развитие образовательной успешности каждого ученика по профильному направлению.</w:t>
      </w:r>
    </w:p>
    <w:p w:rsidR="002712E2" w:rsidRPr="002712E2" w:rsidRDefault="002712E2" w:rsidP="00750BF0">
      <w:pPr>
        <w:pStyle w:val="a8"/>
        <w:numPr>
          <w:ilvl w:val="0"/>
          <w:numId w:val="10"/>
        </w:numPr>
        <w:spacing w:after="0" w:line="300" w:lineRule="atLeast"/>
        <w:ind w:left="375"/>
        <w:jc w:val="both"/>
        <w:rPr>
          <w:sz w:val="28"/>
          <w:szCs w:val="28"/>
        </w:rPr>
      </w:pPr>
      <w:proofErr w:type="gramStart"/>
      <w:r w:rsidRPr="002712E2">
        <w:rPr>
          <w:sz w:val="28"/>
          <w:szCs w:val="28"/>
        </w:rPr>
        <w:t>Коммуникативные: формирование коммуникативной компетентности в сотрудничестве:</w:t>
      </w:r>
      <w:proofErr w:type="gramEnd"/>
    </w:p>
    <w:p w:rsidR="002712E2" w:rsidRPr="002712E2" w:rsidRDefault="002712E2" w:rsidP="002712E2">
      <w:pPr>
        <w:pStyle w:val="a8"/>
        <w:spacing w:after="0" w:line="300" w:lineRule="atLeast"/>
        <w:ind w:left="375"/>
        <w:jc w:val="both"/>
        <w:rPr>
          <w:sz w:val="28"/>
          <w:szCs w:val="28"/>
        </w:rPr>
      </w:pPr>
      <w:r w:rsidRPr="002712E2">
        <w:rPr>
          <w:sz w:val="28"/>
          <w:szCs w:val="28"/>
        </w:rPr>
        <w:t>- умение вести диалог, координировать свои действия с действиями партнеров по совместной деятельности;</w:t>
      </w:r>
    </w:p>
    <w:p w:rsidR="002712E2" w:rsidRPr="002712E2" w:rsidRDefault="002712E2" w:rsidP="002712E2">
      <w:pPr>
        <w:pStyle w:val="a8"/>
        <w:spacing w:after="0" w:line="300" w:lineRule="atLeast"/>
        <w:ind w:left="375"/>
        <w:jc w:val="both"/>
        <w:rPr>
          <w:sz w:val="28"/>
          <w:szCs w:val="28"/>
        </w:rPr>
      </w:pPr>
      <w:r w:rsidRPr="002712E2">
        <w:rPr>
          <w:sz w:val="28"/>
          <w:szCs w:val="28"/>
        </w:rPr>
        <w:t>- способности доброжелательно и чутко относиться к людям, сопереживать;</w:t>
      </w:r>
    </w:p>
    <w:p w:rsidR="002712E2" w:rsidRDefault="002712E2" w:rsidP="002712E2">
      <w:pPr>
        <w:pStyle w:val="a8"/>
        <w:spacing w:after="0" w:line="300" w:lineRule="atLeast"/>
        <w:jc w:val="both"/>
        <w:rPr>
          <w:sz w:val="28"/>
          <w:szCs w:val="28"/>
        </w:rPr>
      </w:pPr>
      <w:r w:rsidRPr="002712E2">
        <w:rPr>
          <w:sz w:val="28"/>
          <w:szCs w:val="28"/>
        </w:rPr>
        <w:t>- формирование социально а</w:t>
      </w:r>
      <w:r>
        <w:rPr>
          <w:sz w:val="28"/>
          <w:szCs w:val="28"/>
        </w:rPr>
        <w:t>декватных способов поведения.</w:t>
      </w:r>
      <w:r>
        <w:rPr>
          <w:sz w:val="28"/>
          <w:szCs w:val="28"/>
        </w:rPr>
        <w:br/>
      </w:r>
    </w:p>
    <w:p w:rsidR="002712E2" w:rsidRPr="002712E2" w:rsidRDefault="002712E2" w:rsidP="00750BF0">
      <w:pPr>
        <w:pStyle w:val="a8"/>
        <w:numPr>
          <w:ilvl w:val="0"/>
          <w:numId w:val="40"/>
        </w:numPr>
        <w:spacing w:after="0" w:line="300" w:lineRule="atLeast"/>
        <w:jc w:val="both"/>
        <w:rPr>
          <w:sz w:val="28"/>
          <w:szCs w:val="28"/>
        </w:rPr>
      </w:pPr>
      <w:r w:rsidRPr="002712E2">
        <w:rPr>
          <w:sz w:val="28"/>
          <w:szCs w:val="28"/>
        </w:rPr>
        <w:t>Регулятивные: формирование способности к организации деятельности и управлению ею:</w:t>
      </w:r>
    </w:p>
    <w:p w:rsidR="002712E2" w:rsidRPr="002712E2" w:rsidRDefault="002712E2" w:rsidP="002712E2">
      <w:pPr>
        <w:pStyle w:val="a8"/>
        <w:spacing w:after="0" w:line="300" w:lineRule="atLeast"/>
        <w:ind w:left="375"/>
        <w:jc w:val="both"/>
        <w:rPr>
          <w:sz w:val="28"/>
          <w:szCs w:val="28"/>
        </w:rPr>
      </w:pPr>
      <w:r w:rsidRPr="002712E2">
        <w:rPr>
          <w:sz w:val="28"/>
          <w:szCs w:val="28"/>
        </w:rPr>
        <w:t>- воспитание целеустремленности и настойчивости;</w:t>
      </w:r>
    </w:p>
    <w:p w:rsidR="002712E2" w:rsidRPr="002712E2" w:rsidRDefault="002712E2" w:rsidP="002712E2">
      <w:pPr>
        <w:pStyle w:val="a8"/>
        <w:spacing w:after="0" w:line="300" w:lineRule="atLeast"/>
        <w:ind w:left="375"/>
        <w:jc w:val="both"/>
        <w:rPr>
          <w:sz w:val="28"/>
          <w:szCs w:val="28"/>
        </w:rPr>
      </w:pPr>
      <w:r w:rsidRPr="002712E2">
        <w:rPr>
          <w:sz w:val="28"/>
          <w:szCs w:val="28"/>
        </w:rPr>
        <w:t>- формирование навыков организации рабочего пространства и рационального использования рабочего времени;</w:t>
      </w:r>
    </w:p>
    <w:p w:rsidR="002712E2" w:rsidRPr="002712E2" w:rsidRDefault="002712E2" w:rsidP="002712E2">
      <w:pPr>
        <w:pStyle w:val="a8"/>
        <w:spacing w:after="0" w:line="300" w:lineRule="atLeast"/>
        <w:ind w:left="375"/>
        <w:jc w:val="both"/>
        <w:rPr>
          <w:sz w:val="28"/>
          <w:szCs w:val="28"/>
        </w:rPr>
      </w:pPr>
      <w:r w:rsidRPr="002712E2">
        <w:rPr>
          <w:sz w:val="28"/>
          <w:szCs w:val="28"/>
        </w:rPr>
        <w:lastRenderedPageBreak/>
        <w:t>- формирование умения самостоятельно и совместно планировать деятельность и сотрудничество;</w:t>
      </w:r>
    </w:p>
    <w:p w:rsidR="002712E2" w:rsidRPr="002712E2" w:rsidRDefault="002712E2" w:rsidP="002712E2">
      <w:pPr>
        <w:pStyle w:val="a8"/>
        <w:spacing w:after="0" w:line="300" w:lineRule="atLeast"/>
        <w:ind w:left="375"/>
        <w:jc w:val="both"/>
        <w:rPr>
          <w:sz w:val="28"/>
          <w:szCs w:val="28"/>
        </w:rPr>
      </w:pPr>
      <w:r w:rsidRPr="002712E2">
        <w:rPr>
          <w:sz w:val="28"/>
          <w:szCs w:val="28"/>
        </w:rPr>
        <w:t>- формирование умения самостоятельно и совместно принимать решения, добиваться поставленной цели.</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4. Познавательные: формирование умения решать творческие задачи; умения работать с информацией (сбор, систематизация, хранение, использование).</w:t>
      </w:r>
    </w:p>
    <w:p w:rsidR="002712E2" w:rsidRPr="002712E2" w:rsidRDefault="002712E2" w:rsidP="002712E2">
      <w:pPr>
        <w:pStyle w:val="a8"/>
        <w:spacing w:after="0" w:line="300" w:lineRule="atLeast"/>
        <w:ind w:left="375"/>
        <w:jc w:val="both"/>
        <w:rPr>
          <w:sz w:val="28"/>
          <w:szCs w:val="28"/>
        </w:rPr>
      </w:pPr>
      <w:r w:rsidRPr="002712E2">
        <w:rPr>
          <w:sz w:val="28"/>
          <w:szCs w:val="28"/>
        </w:rPr>
        <w:t>Метод проектов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w:t>
      </w:r>
    </w:p>
    <w:p w:rsidR="002712E2" w:rsidRPr="002712E2" w:rsidRDefault="002712E2" w:rsidP="002712E2">
      <w:pPr>
        <w:pStyle w:val="a8"/>
        <w:spacing w:after="0" w:line="300" w:lineRule="atLeast"/>
        <w:ind w:left="375"/>
        <w:jc w:val="both"/>
        <w:rPr>
          <w:sz w:val="28"/>
          <w:szCs w:val="28"/>
        </w:rPr>
      </w:pPr>
      <w:r w:rsidRPr="002712E2">
        <w:rPr>
          <w:sz w:val="28"/>
          <w:szCs w:val="28"/>
        </w:rPr>
        <w:t>Проект – буквально «брошенный вперед», т.е. прототип, прообраз какого-либо объекта или вида деятельности. Проект учащегося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среднего общего образования.</w:t>
      </w:r>
    </w:p>
    <w:p w:rsidR="002712E2" w:rsidRDefault="002712E2" w:rsidP="002712E2">
      <w:pPr>
        <w:pStyle w:val="a8"/>
        <w:spacing w:after="0" w:line="300" w:lineRule="atLeast"/>
        <w:ind w:left="375"/>
        <w:jc w:val="both"/>
        <w:rPr>
          <w:sz w:val="28"/>
          <w:szCs w:val="28"/>
        </w:rPr>
      </w:pPr>
    </w:p>
    <w:p w:rsidR="002712E2" w:rsidRPr="002712E2" w:rsidRDefault="002712E2" w:rsidP="002712E2">
      <w:pPr>
        <w:pStyle w:val="a8"/>
        <w:spacing w:after="0" w:line="300" w:lineRule="atLeast"/>
        <w:ind w:left="375"/>
        <w:jc w:val="both"/>
        <w:rPr>
          <w:sz w:val="28"/>
          <w:szCs w:val="28"/>
        </w:rPr>
      </w:pPr>
      <w:r w:rsidRPr="002712E2">
        <w:rPr>
          <w:sz w:val="28"/>
          <w:szCs w:val="28"/>
        </w:rPr>
        <w:t xml:space="preserve">В ходе решения системы проектных задач у школьников могут быть сформированы следующие навыки: </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 xml:space="preserve">Рефлексировать (видеть проблему; анализировать </w:t>
      </w:r>
      <w:proofErr w:type="gramStart"/>
      <w:r w:rsidRPr="002712E2">
        <w:rPr>
          <w:sz w:val="28"/>
          <w:szCs w:val="28"/>
        </w:rPr>
        <w:t>сделанное</w:t>
      </w:r>
      <w:proofErr w:type="gramEnd"/>
      <w:r w:rsidRPr="002712E2">
        <w:rPr>
          <w:sz w:val="28"/>
          <w:szCs w:val="28"/>
        </w:rPr>
        <w:t xml:space="preserve"> – почему получилось, почему не получилось, видеть трудности, ошибки);</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Целеполагать (ставить и удерживать цели);</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Планировать (составлять план своей деятельности);</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Моделировать (представлять способ действия в виде модели-схемы, выделяя все существенное и главное);</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Проявлять инициативу при поиске способа (способов) решения задачи;</w:t>
      </w:r>
    </w:p>
    <w:p w:rsidR="002712E2" w:rsidRPr="002712E2" w:rsidRDefault="002712E2" w:rsidP="00750BF0">
      <w:pPr>
        <w:pStyle w:val="a8"/>
        <w:numPr>
          <w:ilvl w:val="0"/>
          <w:numId w:val="10"/>
        </w:numPr>
        <w:spacing w:after="0" w:line="300" w:lineRule="atLeast"/>
        <w:ind w:left="375"/>
        <w:jc w:val="both"/>
        <w:rPr>
          <w:sz w:val="28"/>
          <w:szCs w:val="28"/>
        </w:rPr>
      </w:pPr>
      <w:r w:rsidRPr="002712E2">
        <w:rPr>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CB26EC" w:rsidRPr="00CB26EC" w:rsidRDefault="00CB26EC" w:rsidP="00CB26EC">
      <w:pPr>
        <w:spacing w:after="0" w:line="240" w:lineRule="auto"/>
        <w:jc w:val="both"/>
        <w:rPr>
          <w:rFonts w:ascii="Times New Roman" w:hAnsi="Times New Roman"/>
          <w:sz w:val="28"/>
          <w:szCs w:val="28"/>
        </w:rPr>
      </w:pPr>
      <w:proofErr w:type="gramStart"/>
      <w:r w:rsidRPr="00CB26EC">
        <w:rPr>
          <w:rFonts w:ascii="Times New Roman" w:hAnsi="Times New Roman"/>
          <w:b/>
          <w:sz w:val="28"/>
          <w:szCs w:val="28"/>
        </w:rPr>
        <w:t>Индивидуальный проект</w:t>
      </w:r>
      <w:proofErr w:type="gramEnd"/>
      <w:r w:rsidRPr="00CB26EC">
        <w:rPr>
          <w:rFonts w:ascii="Times New Roman" w:hAnsi="Times New Roman"/>
          <w:sz w:val="28"/>
          <w:szCs w:val="28"/>
        </w:rPr>
        <w:t xml:space="preserve"> оценивается по следующим критериям: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1. </w:t>
      </w:r>
      <w:proofErr w:type="gramStart"/>
      <w:r w:rsidRPr="00CB26EC">
        <w:rPr>
          <w:rFonts w:ascii="Times New Roman" w:hAnsi="Times New Roman"/>
          <w:sz w:val="28"/>
          <w:szCs w:val="28"/>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2. Сформированность предметных знаний и способов действий, </w:t>
      </w:r>
      <w:proofErr w:type="gramStart"/>
      <w:r w:rsidRPr="00CB26EC">
        <w:rPr>
          <w:rFonts w:ascii="Times New Roman" w:hAnsi="Times New Roman"/>
          <w:sz w:val="28"/>
          <w:szCs w:val="28"/>
        </w:rPr>
        <w:t>проявляющаяся</w:t>
      </w:r>
      <w:proofErr w:type="gramEnd"/>
      <w:r w:rsidRPr="00CB26EC">
        <w:rPr>
          <w:rFonts w:ascii="Times New Roman" w:hAnsi="Times New Roman"/>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3. Сформированность регулятивных действий, </w:t>
      </w:r>
      <w:proofErr w:type="gramStart"/>
      <w:r w:rsidRPr="00CB26EC">
        <w:rPr>
          <w:rFonts w:ascii="Times New Roman" w:hAnsi="Times New Roman"/>
          <w:sz w:val="28"/>
          <w:szCs w:val="28"/>
        </w:rPr>
        <w:t>проявляющаяся</w:t>
      </w:r>
      <w:proofErr w:type="gramEnd"/>
      <w:r w:rsidRPr="00CB26EC">
        <w:rPr>
          <w:rFonts w:ascii="Times New Roman" w:hAnsi="Times New Roman"/>
          <w:sz w:val="28"/>
          <w:szCs w:val="28"/>
        </w:rPr>
        <w:t xml:space="preserve"> в умении самостоятельно планировать и управлять своей познавательной </w:t>
      </w:r>
      <w:r w:rsidRPr="00CB26EC">
        <w:rPr>
          <w:rFonts w:ascii="Times New Roman" w:hAnsi="Times New Roman"/>
          <w:sz w:val="28"/>
          <w:szCs w:val="28"/>
        </w:rPr>
        <w:lastRenderedPageBreak/>
        <w:t xml:space="preserve">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4. Сформированность коммуникативных действий, </w:t>
      </w:r>
      <w:proofErr w:type="gramStart"/>
      <w:r w:rsidRPr="00CB26EC">
        <w:rPr>
          <w:rFonts w:ascii="Times New Roman" w:hAnsi="Times New Roman"/>
          <w:sz w:val="28"/>
          <w:szCs w:val="28"/>
        </w:rPr>
        <w:t>проявляющаяся</w:t>
      </w:r>
      <w:proofErr w:type="gramEnd"/>
      <w:r w:rsidRPr="00CB26EC">
        <w:rPr>
          <w:rFonts w:ascii="Times New Roman" w:hAnsi="Times New Roman"/>
          <w:sz w:val="28"/>
          <w:szCs w:val="28"/>
        </w:rPr>
        <w:t xml:space="preserve"> в умении ясно изложить и оформить выполненную работу, представить её результаты, аргументированно ответить на вопросы. В 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CB26EC">
        <w:rPr>
          <w:rFonts w:ascii="Times New Roman" w:hAnsi="Times New Roman"/>
          <w:sz w:val="28"/>
          <w:szCs w:val="28"/>
        </w:rPr>
        <w:t>обучающийся</w:t>
      </w:r>
      <w:proofErr w:type="gramEnd"/>
      <w:r w:rsidRPr="00CB26EC">
        <w:rPr>
          <w:rFonts w:ascii="Times New Roman" w:hAnsi="Times New Roman"/>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CB26EC" w:rsidRPr="00CB26EC" w:rsidRDefault="00CB26EC" w:rsidP="00750BF0">
      <w:pPr>
        <w:pStyle w:val="a6"/>
        <w:numPr>
          <w:ilvl w:val="0"/>
          <w:numId w:val="10"/>
        </w:numPr>
        <w:spacing w:after="0" w:line="240" w:lineRule="auto"/>
        <w:jc w:val="both"/>
        <w:rPr>
          <w:rFonts w:ascii="Times New Roman" w:hAnsi="Times New Roman"/>
          <w:b/>
          <w:sz w:val="28"/>
          <w:szCs w:val="28"/>
        </w:rPr>
      </w:pPr>
      <w:r w:rsidRPr="00CB26EC">
        <w:rPr>
          <w:rFonts w:ascii="Times New Roman" w:hAnsi="Times New Roman"/>
          <w:b/>
          <w:sz w:val="28"/>
          <w:szCs w:val="28"/>
        </w:rPr>
        <w:t>Основные критерии оценки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666"/>
        <w:gridCol w:w="4111"/>
      </w:tblGrid>
      <w:tr w:rsidR="00CB26EC" w:rsidRPr="00BD36F0" w:rsidTr="007C204C">
        <w:tc>
          <w:tcPr>
            <w:tcW w:w="2288" w:type="dxa"/>
          </w:tcPr>
          <w:p w:rsidR="00CB26EC" w:rsidRPr="00BD36F0" w:rsidRDefault="00CB26EC" w:rsidP="007C204C">
            <w:pPr>
              <w:spacing w:after="0" w:line="240" w:lineRule="auto"/>
              <w:jc w:val="center"/>
              <w:rPr>
                <w:rFonts w:ascii="Times New Roman" w:hAnsi="Times New Roman"/>
                <w:b/>
                <w:sz w:val="28"/>
                <w:szCs w:val="28"/>
              </w:rPr>
            </w:pPr>
          </w:p>
          <w:p w:rsidR="00CB26EC" w:rsidRPr="00BD36F0" w:rsidRDefault="00CB26EC" w:rsidP="007C204C">
            <w:pPr>
              <w:spacing w:after="0" w:line="240" w:lineRule="auto"/>
              <w:jc w:val="center"/>
              <w:rPr>
                <w:rFonts w:ascii="Times New Roman" w:hAnsi="Times New Roman"/>
                <w:b/>
                <w:sz w:val="28"/>
                <w:szCs w:val="28"/>
              </w:rPr>
            </w:pPr>
            <w:r w:rsidRPr="00BD36F0">
              <w:rPr>
                <w:rFonts w:ascii="Times New Roman" w:hAnsi="Times New Roman"/>
                <w:b/>
                <w:sz w:val="28"/>
                <w:szCs w:val="28"/>
              </w:rPr>
              <w:t>Критерий</w:t>
            </w:r>
          </w:p>
        </w:tc>
        <w:tc>
          <w:tcPr>
            <w:tcW w:w="3666" w:type="dxa"/>
          </w:tcPr>
          <w:p w:rsidR="00CB26EC" w:rsidRPr="00BD36F0" w:rsidRDefault="00CB26EC" w:rsidP="007C204C">
            <w:pPr>
              <w:spacing w:after="0" w:line="240" w:lineRule="auto"/>
              <w:jc w:val="center"/>
              <w:rPr>
                <w:rFonts w:ascii="Times New Roman" w:hAnsi="Times New Roman"/>
                <w:b/>
                <w:sz w:val="28"/>
                <w:szCs w:val="28"/>
              </w:rPr>
            </w:pPr>
          </w:p>
          <w:p w:rsidR="00CB26EC" w:rsidRPr="00BD36F0" w:rsidRDefault="00CB26EC" w:rsidP="007C204C">
            <w:pPr>
              <w:spacing w:after="0" w:line="240" w:lineRule="auto"/>
              <w:jc w:val="center"/>
              <w:rPr>
                <w:rFonts w:ascii="Times New Roman" w:hAnsi="Times New Roman"/>
                <w:b/>
                <w:sz w:val="28"/>
                <w:szCs w:val="28"/>
              </w:rPr>
            </w:pPr>
            <w:r w:rsidRPr="00BD36F0">
              <w:rPr>
                <w:rFonts w:ascii="Times New Roman" w:hAnsi="Times New Roman"/>
                <w:b/>
                <w:sz w:val="28"/>
                <w:szCs w:val="28"/>
              </w:rPr>
              <w:t>Базовый</w:t>
            </w:r>
          </w:p>
        </w:tc>
        <w:tc>
          <w:tcPr>
            <w:tcW w:w="4111" w:type="dxa"/>
          </w:tcPr>
          <w:p w:rsidR="00CB26EC" w:rsidRPr="00BD36F0" w:rsidRDefault="00CB26EC" w:rsidP="007C204C">
            <w:pPr>
              <w:spacing w:after="0" w:line="240" w:lineRule="auto"/>
              <w:jc w:val="center"/>
              <w:rPr>
                <w:rFonts w:ascii="Times New Roman" w:hAnsi="Times New Roman"/>
                <w:b/>
                <w:sz w:val="28"/>
                <w:szCs w:val="28"/>
              </w:rPr>
            </w:pPr>
          </w:p>
          <w:p w:rsidR="00CB26EC" w:rsidRPr="00BD36F0" w:rsidRDefault="00CB26EC" w:rsidP="007C204C">
            <w:pPr>
              <w:spacing w:after="0" w:line="240" w:lineRule="auto"/>
              <w:jc w:val="center"/>
              <w:rPr>
                <w:rFonts w:ascii="Times New Roman" w:hAnsi="Times New Roman"/>
                <w:b/>
                <w:sz w:val="28"/>
                <w:szCs w:val="28"/>
              </w:rPr>
            </w:pPr>
            <w:r w:rsidRPr="00BD36F0">
              <w:rPr>
                <w:rFonts w:ascii="Times New Roman" w:hAnsi="Times New Roman"/>
                <w:b/>
                <w:sz w:val="28"/>
                <w:szCs w:val="28"/>
              </w:rPr>
              <w:t>Повышенный</w:t>
            </w:r>
          </w:p>
        </w:tc>
      </w:tr>
      <w:tr w:rsidR="00CB26EC" w:rsidRPr="00BD36F0" w:rsidTr="007C204C">
        <w:tc>
          <w:tcPr>
            <w:tcW w:w="2288"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Самостоятельное приобретение знаний и решение проблем</w:t>
            </w:r>
          </w:p>
        </w:tc>
        <w:tc>
          <w:tcPr>
            <w:tcW w:w="3666"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BD36F0">
              <w:rPr>
                <w:rFonts w:ascii="Times New Roman" w:hAnsi="Times New Roman"/>
                <w:sz w:val="28"/>
                <w:szCs w:val="28"/>
              </w:rPr>
              <w:t>приобретать</w:t>
            </w:r>
            <w:proofErr w:type="gramEnd"/>
            <w:r w:rsidRPr="00BD36F0">
              <w:rPr>
                <w:rFonts w:ascii="Times New Roman" w:hAnsi="Times New Roman"/>
                <w:sz w:val="28"/>
                <w:szCs w:val="28"/>
              </w:rPr>
              <w:t xml:space="preserve"> новые знания и/или осваивать новые способы действий, достигать более глубокого понимания изученного</w:t>
            </w:r>
          </w:p>
        </w:tc>
        <w:tc>
          <w:tcPr>
            <w:tcW w:w="4111"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B26EC" w:rsidRPr="00BD36F0" w:rsidTr="007C204C">
        <w:tc>
          <w:tcPr>
            <w:tcW w:w="2288"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Знание предмета</w:t>
            </w: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ab/>
            </w:r>
          </w:p>
        </w:tc>
        <w:tc>
          <w:tcPr>
            <w:tcW w:w="3666"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11"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Продемонстрировано свободное владение предметом проектной деятельности. Ошибки отсутствуют</w:t>
            </w:r>
          </w:p>
        </w:tc>
      </w:tr>
      <w:tr w:rsidR="00CB26EC" w:rsidRPr="00BD36F0" w:rsidTr="007C204C">
        <w:tc>
          <w:tcPr>
            <w:tcW w:w="2288"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Регулятивные действия</w:t>
            </w: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p w:rsidR="00CB26EC" w:rsidRPr="00BD36F0" w:rsidRDefault="00CB26EC" w:rsidP="007C204C">
            <w:pPr>
              <w:spacing w:after="0" w:line="240" w:lineRule="auto"/>
              <w:rPr>
                <w:rFonts w:ascii="Times New Roman" w:hAnsi="Times New Roman"/>
                <w:sz w:val="28"/>
                <w:szCs w:val="28"/>
              </w:rPr>
            </w:pPr>
          </w:p>
        </w:tc>
        <w:tc>
          <w:tcPr>
            <w:tcW w:w="3666"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lastRenderedPageBreak/>
              <w:t xml:space="preserve">Продемонстрированы навыки определения темы и планирования работы. Работа доведена до конца и представлена комиссии; некоторые этапы </w:t>
            </w:r>
            <w:r w:rsidRPr="00BD36F0">
              <w:rPr>
                <w:rFonts w:ascii="Times New Roman" w:hAnsi="Times New Roman"/>
                <w:sz w:val="28"/>
                <w:szCs w:val="28"/>
              </w:rPr>
              <w:lastRenderedPageBreak/>
              <w:t>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11"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w:t>
            </w:r>
            <w:r w:rsidRPr="00BD36F0">
              <w:rPr>
                <w:rFonts w:ascii="Times New Roman" w:hAnsi="Times New Roman"/>
                <w:sz w:val="28"/>
                <w:szCs w:val="28"/>
              </w:rPr>
              <w:lastRenderedPageBreak/>
              <w:t>осуществлялись самостоятельно</w:t>
            </w:r>
          </w:p>
        </w:tc>
      </w:tr>
      <w:tr w:rsidR="00CB26EC" w:rsidRPr="00BD36F0" w:rsidTr="007C204C">
        <w:tc>
          <w:tcPr>
            <w:tcW w:w="2288"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lastRenderedPageBreak/>
              <w:t>Коммуникация</w:t>
            </w:r>
          </w:p>
        </w:tc>
        <w:tc>
          <w:tcPr>
            <w:tcW w:w="3666"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11" w:type="dxa"/>
          </w:tcPr>
          <w:p w:rsidR="00CB26EC" w:rsidRPr="00BD36F0" w:rsidRDefault="00CB26EC" w:rsidP="007C204C">
            <w:pPr>
              <w:spacing w:after="0" w:line="240" w:lineRule="auto"/>
              <w:rPr>
                <w:rFonts w:ascii="Times New Roman" w:hAnsi="Times New Roman"/>
                <w:sz w:val="28"/>
                <w:szCs w:val="28"/>
              </w:rPr>
            </w:pPr>
            <w:r w:rsidRPr="00BD36F0">
              <w:rPr>
                <w:rFonts w:ascii="Times New Roman" w:hAnsi="Times New Roman"/>
                <w:sz w:val="28"/>
                <w:szCs w:val="28"/>
              </w:rPr>
              <w:t xml:space="preserve">Тема ясно определена и пояснена. Текст/сообщение хорошо </w:t>
            </w:r>
            <w:proofErr w:type="gramStart"/>
            <w:r w:rsidRPr="00BD36F0">
              <w:rPr>
                <w:rFonts w:ascii="Times New Roman" w:hAnsi="Times New Roman"/>
                <w:sz w:val="28"/>
                <w:szCs w:val="28"/>
              </w:rPr>
              <w:t>структурированы</w:t>
            </w:r>
            <w:proofErr w:type="gramEnd"/>
            <w:r w:rsidRPr="00BD36F0">
              <w:rPr>
                <w:rFonts w:ascii="Times New Roman" w:hAnsi="Times New Roman"/>
                <w:sz w:val="28"/>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B26EC" w:rsidRPr="00CB26EC" w:rsidRDefault="00CB26EC" w:rsidP="00CB26EC">
      <w:pPr>
        <w:pStyle w:val="a6"/>
        <w:spacing w:after="0" w:line="240" w:lineRule="auto"/>
        <w:jc w:val="both"/>
        <w:rPr>
          <w:rFonts w:ascii="Times New Roman" w:hAnsi="Times New Roman"/>
          <w:sz w:val="28"/>
          <w:szCs w:val="28"/>
        </w:rPr>
      </w:pP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Решение о том, что проект выполнен на повышенном уровне, принимается при условии, что: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 Решение о том, что проект выполнен на базовом уровне, принимается при условии, что: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1) такая оценка выставлена комиссией по каждому из предъявляемых критериев;</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3) даны ответы на вопросы.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 Таким образом, качество выполненного проекта и предлагаемый подход к описанию его результатов позволяют в целом оценить </w:t>
      </w:r>
      <w:r w:rsidRPr="00CB26EC">
        <w:rPr>
          <w:rFonts w:ascii="Times New Roman" w:hAnsi="Times New Roman"/>
          <w:sz w:val="28"/>
          <w:szCs w:val="28"/>
        </w:rPr>
        <w:lastRenderedPageBreak/>
        <w:t xml:space="preserve">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лицее. </w:t>
      </w:r>
    </w:p>
    <w:p w:rsidR="00CB26EC" w:rsidRPr="00CB26EC" w:rsidRDefault="00CB26EC" w:rsidP="00750BF0">
      <w:pPr>
        <w:pStyle w:val="a6"/>
        <w:numPr>
          <w:ilvl w:val="0"/>
          <w:numId w:val="10"/>
        </w:numPr>
        <w:spacing w:after="0" w:line="240" w:lineRule="auto"/>
        <w:jc w:val="both"/>
        <w:rPr>
          <w:rFonts w:ascii="Times New Roman" w:hAnsi="Times New Roman"/>
          <w:sz w:val="28"/>
          <w:szCs w:val="28"/>
        </w:rPr>
      </w:pPr>
      <w:r w:rsidRPr="00CB26EC">
        <w:rPr>
          <w:rFonts w:ascii="Times New Roman" w:hAnsi="Times New Roman"/>
          <w:sz w:val="28"/>
          <w:szCs w:val="28"/>
        </w:rPr>
        <w:t xml:space="preserve">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Результаты выполнения </w:t>
      </w:r>
      <w:proofErr w:type="gramStart"/>
      <w:r w:rsidRPr="00CB26EC">
        <w:rPr>
          <w:rFonts w:ascii="Times New Roman" w:hAnsi="Times New Roman"/>
          <w:sz w:val="28"/>
          <w:szCs w:val="28"/>
        </w:rPr>
        <w:t>индивидуального проекта</w:t>
      </w:r>
      <w:proofErr w:type="gramEnd"/>
      <w:r w:rsidRPr="00CB26EC">
        <w:rPr>
          <w:rFonts w:ascii="Times New Roman" w:hAnsi="Times New Roman"/>
          <w:sz w:val="28"/>
          <w:szCs w:val="28"/>
        </w:rPr>
        <w:t xml:space="preserve"> могут рассматриваться как дополнительное основание при зачислении выпускника лицея на избранное им направление профильного обучения.</w:t>
      </w:r>
    </w:p>
    <w:p w:rsidR="00CB26EC" w:rsidRPr="00CB26EC" w:rsidRDefault="00CB26EC" w:rsidP="00CB26EC">
      <w:pPr>
        <w:pStyle w:val="a6"/>
        <w:spacing w:after="0" w:line="240" w:lineRule="auto"/>
        <w:jc w:val="both"/>
        <w:rPr>
          <w:rFonts w:ascii="Times New Roman" w:hAnsi="Times New Roman"/>
          <w:sz w:val="28"/>
          <w:szCs w:val="28"/>
        </w:rPr>
      </w:pPr>
    </w:p>
    <w:p w:rsidR="00BE4453" w:rsidRPr="002712E2" w:rsidRDefault="002712E2" w:rsidP="00750BF0">
      <w:pPr>
        <w:pStyle w:val="a8"/>
        <w:numPr>
          <w:ilvl w:val="0"/>
          <w:numId w:val="10"/>
        </w:numPr>
        <w:spacing w:after="0" w:line="300" w:lineRule="atLeast"/>
        <w:ind w:left="375"/>
        <w:jc w:val="both"/>
        <w:rPr>
          <w:sz w:val="28"/>
          <w:szCs w:val="28"/>
        </w:rPr>
      </w:pPr>
      <w:r w:rsidRPr="00E92BE0">
        <w:rPr>
          <w:sz w:val="28"/>
          <w:szCs w:val="28"/>
        </w:rPr>
        <w:br w:type="page"/>
      </w:r>
    </w:p>
    <w:p w:rsidR="00BE16B5" w:rsidRPr="00BD36F0" w:rsidRDefault="00BE16B5" w:rsidP="00BE16B5">
      <w:pPr>
        <w:spacing w:after="0" w:line="240" w:lineRule="auto"/>
        <w:jc w:val="both"/>
        <w:rPr>
          <w:rFonts w:ascii="Times New Roman" w:hAnsi="Times New Roman"/>
          <w:b/>
          <w:sz w:val="28"/>
          <w:szCs w:val="28"/>
        </w:rPr>
      </w:pPr>
      <w:r w:rsidRPr="00BD36F0">
        <w:rPr>
          <w:rFonts w:ascii="Times New Roman" w:hAnsi="Times New Roman"/>
          <w:b/>
          <w:sz w:val="28"/>
          <w:szCs w:val="28"/>
        </w:rPr>
        <w:lastRenderedPageBreak/>
        <w:t xml:space="preserve">1.3. Система </w:t>
      </w:r>
      <w:proofErr w:type="gramStart"/>
      <w:r w:rsidRPr="00BD36F0">
        <w:rPr>
          <w:rFonts w:ascii="Times New Roman" w:hAnsi="Times New Roman"/>
          <w:b/>
          <w:sz w:val="28"/>
          <w:szCs w:val="28"/>
        </w:rPr>
        <w:t xml:space="preserve">оценки </w:t>
      </w:r>
      <w:bookmarkEnd w:id="75"/>
      <w:r w:rsidRPr="00BD36F0">
        <w:rPr>
          <w:rFonts w:ascii="Times New Roman" w:hAnsi="Times New Roman"/>
          <w:b/>
          <w:sz w:val="28"/>
          <w:szCs w:val="28"/>
        </w:rPr>
        <w:t>достижения планируемых результатов освоения основной образовательной программы среднего общего образования</w:t>
      </w:r>
      <w:bookmarkEnd w:id="76"/>
      <w:bookmarkEnd w:id="77"/>
      <w:bookmarkEnd w:id="78"/>
      <w:proofErr w:type="gramEnd"/>
    </w:p>
    <w:p w:rsidR="00BE16B5" w:rsidRPr="00BD36F0" w:rsidRDefault="00BE16B5" w:rsidP="00BE16B5">
      <w:pPr>
        <w:spacing w:after="0" w:line="240" w:lineRule="auto"/>
        <w:ind w:firstLine="709"/>
        <w:jc w:val="center"/>
        <w:rPr>
          <w:rFonts w:ascii="Times New Roman" w:hAnsi="Times New Roman"/>
          <w:b/>
          <w:sz w:val="28"/>
          <w:szCs w:val="28"/>
        </w:rPr>
      </w:pPr>
      <w:r w:rsidRPr="00BD36F0">
        <w:rPr>
          <w:rFonts w:ascii="Times New Roman" w:hAnsi="Times New Roman"/>
          <w:b/>
          <w:sz w:val="28"/>
          <w:szCs w:val="28"/>
        </w:rPr>
        <w:t>1.3.1. Общие положения</w:t>
      </w:r>
    </w:p>
    <w:p w:rsidR="00BE16B5" w:rsidRPr="00BD36F0" w:rsidRDefault="00BE16B5" w:rsidP="00BE16B5">
      <w:pPr>
        <w:spacing w:after="0" w:line="240" w:lineRule="auto"/>
        <w:ind w:firstLine="709"/>
        <w:jc w:val="both"/>
        <w:rPr>
          <w:rFonts w:ascii="Times New Roman" w:hAnsi="Times New Roman"/>
          <w:sz w:val="28"/>
          <w:szCs w:val="28"/>
        </w:rPr>
      </w:pPr>
      <w:r w:rsidRPr="00BD36F0">
        <w:rPr>
          <w:rFonts w:ascii="Times New Roman" w:hAnsi="Times New Roman"/>
          <w:sz w:val="28"/>
          <w:szCs w:val="28"/>
        </w:rPr>
        <w:t xml:space="preserve">Система </w:t>
      </w:r>
      <w:proofErr w:type="gramStart"/>
      <w:r w:rsidRPr="00BD36F0">
        <w:rPr>
          <w:rFonts w:ascii="Times New Roman" w:hAnsi="Times New Roman"/>
          <w:sz w:val="28"/>
          <w:szCs w:val="28"/>
        </w:rPr>
        <w:t>оценки достижения планируемых результатов освоения основной образовательной программы среднего общего</w:t>
      </w:r>
      <w:proofErr w:type="gramEnd"/>
      <w:r w:rsidRPr="00BD36F0">
        <w:rPr>
          <w:rFonts w:ascii="Times New Roman" w:hAnsi="Times New Roman"/>
          <w:sz w:val="28"/>
          <w:szCs w:val="28"/>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BE16B5" w:rsidRPr="00BD36F0" w:rsidRDefault="00BE16B5" w:rsidP="00BE16B5">
      <w:pPr>
        <w:spacing w:after="0" w:line="240" w:lineRule="auto"/>
        <w:jc w:val="both"/>
        <w:rPr>
          <w:rFonts w:ascii="Times New Roman" w:hAnsi="Times New Roman"/>
          <w:sz w:val="28"/>
          <w:szCs w:val="28"/>
        </w:rPr>
      </w:pPr>
      <w:r w:rsidRPr="00BD36F0">
        <w:rPr>
          <w:rFonts w:ascii="Times New Roman" w:hAnsi="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BD36F0">
        <w:rPr>
          <w:rFonts w:ascii="Times New Roman" w:hAnsi="Times New Roman"/>
          <w:sz w:val="28"/>
          <w:szCs w:val="28"/>
        </w:rPr>
        <w:t>обучающимися</w:t>
      </w:r>
      <w:proofErr w:type="gramEnd"/>
      <w:r w:rsidRPr="00BD36F0">
        <w:rPr>
          <w:rFonts w:ascii="Times New Roman" w:hAnsi="Times New Roman"/>
          <w:sz w:val="28"/>
          <w:szCs w:val="28"/>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BE16B5" w:rsidRPr="00BD36F0" w:rsidRDefault="00BE16B5" w:rsidP="00BE16B5">
      <w:pPr>
        <w:spacing w:after="0" w:line="240" w:lineRule="auto"/>
        <w:jc w:val="both"/>
        <w:rPr>
          <w:rFonts w:ascii="Times New Roman" w:hAnsi="Times New Roman"/>
          <w:sz w:val="28"/>
          <w:szCs w:val="28"/>
        </w:rPr>
      </w:pPr>
      <w:r w:rsidRPr="00BD36F0">
        <w:rPr>
          <w:rFonts w:ascii="Times New Roman" w:hAnsi="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BE16B5" w:rsidRPr="00BD36F0" w:rsidRDefault="00BE16B5" w:rsidP="00BE16B5">
      <w:pPr>
        <w:pStyle w:val="a"/>
        <w:spacing w:line="240" w:lineRule="auto"/>
        <w:ind w:left="0" w:firstLine="284"/>
        <w:rPr>
          <w:szCs w:val="28"/>
          <w:bdr w:val="none" w:sz="0" w:space="0" w:color="auto"/>
        </w:rPr>
      </w:pPr>
      <w:r w:rsidRPr="00BD36F0">
        <w:rPr>
          <w:szCs w:val="28"/>
          <w:bdr w:val="none" w:sz="0" w:space="0" w:color="auto"/>
        </w:rPr>
        <w:t>оценка образовательных достижений обучающихся на различных этапах обучения как основа их итоговой аттестации;</w:t>
      </w:r>
    </w:p>
    <w:p w:rsidR="00BE16B5" w:rsidRPr="00BD36F0" w:rsidRDefault="00BE16B5" w:rsidP="00BE16B5">
      <w:pPr>
        <w:pStyle w:val="a"/>
        <w:spacing w:line="240" w:lineRule="auto"/>
        <w:ind w:left="0" w:firstLine="284"/>
        <w:rPr>
          <w:szCs w:val="28"/>
          <w:bdr w:val="none" w:sz="0" w:space="0" w:color="auto"/>
        </w:rPr>
      </w:pPr>
      <w:r w:rsidRPr="00BD36F0">
        <w:rPr>
          <w:szCs w:val="28"/>
          <w:bdr w:val="none" w:sz="0" w:space="0" w:color="auto"/>
        </w:rPr>
        <w:t>оценка результатов деятельности педагогических работников как основа аттестационных процедур;</w:t>
      </w:r>
    </w:p>
    <w:p w:rsidR="00BE16B5" w:rsidRPr="00BD36F0" w:rsidRDefault="00BE16B5" w:rsidP="00BE16B5">
      <w:pPr>
        <w:pStyle w:val="a"/>
        <w:spacing w:line="240" w:lineRule="auto"/>
        <w:ind w:left="0" w:firstLine="284"/>
      </w:pPr>
      <w:r w:rsidRPr="00BD36F0">
        <w:t>Результаты мониторингов являются оценка результатов деятельности образовательной организации как основа аккредитационных процедур.</w:t>
      </w:r>
    </w:p>
    <w:p w:rsidR="00BE16B5" w:rsidRPr="00BD36F0" w:rsidRDefault="00BE16B5" w:rsidP="00BE16B5">
      <w:pPr>
        <w:pStyle w:val="a"/>
        <w:spacing w:line="240" w:lineRule="auto"/>
        <w:ind w:left="0" w:firstLine="284"/>
        <w:rPr>
          <w:szCs w:val="28"/>
          <w:bdr w:val="none" w:sz="0" w:space="0" w:color="auto"/>
        </w:rPr>
      </w:pPr>
      <w:proofErr w:type="gramStart"/>
      <w:r w:rsidRPr="00BD36F0">
        <w:rPr>
          <w:szCs w:val="28"/>
          <w:bdr w:val="none" w:sz="0" w:space="0" w:color="auto"/>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BD36F0">
        <w:rPr>
          <w:szCs w:val="28"/>
          <w:bdr w:val="none" w:sz="0" w:space="0" w:color="auto"/>
        </w:rPr>
        <w:footnoteReference w:id="1"/>
      </w:r>
      <w:r w:rsidRPr="00BD36F0">
        <w:rPr>
          <w:szCs w:val="28"/>
          <w:bdr w:val="none" w:sz="0" w:space="0" w:color="auto"/>
        </w:rPr>
        <w:t xml:space="preserve"> и итоговая аттестации обучающихся), а также процедур внешней оценки, включающей государственную итоговую аттестацию</w:t>
      </w:r>
      <w:r w:rsidRPr="00BD36F0">
        <w:rPr>
          <w:szCs w:val="28"/>
          <w:bdr w:val="none" w:sz="0" w:space="0" w:color="auto"/>
        </w:rPr>
        <w:footnoteReference w:id="2"/>
      </w:r>
      <w:r w:rsidRPr="00BD36F0">
        <w:rPr>
          <w:szCs w:val="28"/>
          <w:bdr w:val="none" w:sz="0" w:space="0" w:color="auto"/>
        </w:rPr>
        <w:t>, независимую оценку качества подготовки обучающихся</w:t>
      </w:r>
      <w:r w:rsidRPr="00BD36F0">
        <w:rPr>
          <w:szCs w:val="28"/>
          <w:bdr w:val="none" w:sz="0" w:space="0" w:color="auto"/>
        </w:rPr>
        <w:footnoteReference w:id="3"/>
      </w:r>
      <w:r w:rsidRPr="00BD36F0">
        <w:rPr>
          <w:szCs w:val="28"/>
          <w:bdr w:val="none" w:sz="0" w:space="0" w:color="auto"/>
        </w:rPr>
        <w:t xml:space="preserve"> и мониторинговые исследования муниципального, регионального и федерального уровней.</w:t>
      </w:r>
      <w:proofErr w:type="gramEnd"/>
    </w:p>
    <w:p w:rsidR="00BE16B5" w:rsidRPr="00BD36F0" w:rsidRDefault="00BE16B5" w:rsidP="00BE16B5">
      <w:pPr>
        <w:pStyle w:val="a"/>
        <w:spacing w:line="240" w:lineRule="auto"/>
        <w:ind w:left="0" w:firstLine="284"/>
        <w:rPr>
          <w:szCs w:val="28"/>
          <w:bdr w:val="none" w:sz="0" w:space="0" w:color="auto"/>
        </w:rPr>
      </w:pPr>
      <w:r w:rsidRPr="00BD36F0">
        <w:rPr>
          <w:szCs w:val="28"/>
          <w:bdr w:val="none" w:sz="0" w:space="0" w:color="auto"/>
        </w:rPr>
        <w:t>Оценка результатов деятельности педагогических работников осуществляется на основании:</w:t>
      </w:r>
    </w:p>
    <w:p w:rsidR="00BE16B5" w:rsidRPr="00BD36F0" w:rsidRDefault="00BE16B5" w:rsidP="00BE16B5">
      <w:pPr>
        <w:pStyle w:val="a"/>
        <w:spacing w:line="240" w:lineRule="auto"/>
        <w:ind w:left="0" w:firstLine="284"/>
        <w:rPr>
          <w:szCs w:val="28"/>
          <w:bdr w:val="none" w:sz="0" w:space="0" w:color="auto"/>
        </w:rPr>
      </w:pPr>
      <w:r w:rsidRPr="00BD36F0">
        <w:rPr>
          <w:szCs w:val="28"/>
          <w:bdr w:val="none" w:sz="0" w:space="0" w:color="auto"/>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BE16B5" w:rsidRPr="00BD36F0" w:rsidRDefault="00BE16B5" w:rsidP="00BE16B5">
      <w:pPr>
        <w:pStyle w:val="a"/>
        <w:spacing w:line="240" w:lineRule="auto"/>
        <w:ind w:left="0" w:firstLine="284"/>
        <w:rPr>
          <w:szCs w:val="28"/>
          <w:bdr w:val="none" w:sz="0" w:space="0" w:color="auto"/>
        </w:rPr>
      </w:pPr>
      <w:r w:rsidRPr="00BD36F0">
        <w:lastRenderedPageBreak/>
        <w:t xml:space="preserve">мониторинга уровня профессионального мастерства учителя (анализа </w:t>
      </w:r>
      <w:r w:rsidRPr="00BD36F0">
        <w:rPr>
          <w:szCs w:val="28"/>
          <w:bdr w:val="none" w:sz="0" w:space="0" w:color="auto"/>
        </w:rPr>
        <w:t>качества уроков, качества учебных заданий, предлагаемых учителем).</w:t>
      </w:r>
    </w:p>
    <w:p w:rsidR="00BE16B5" w:rsidRPr="00BD36F0" w:rsidRDefault="00BE16B5" w:rsidP="00BE16B5">
      <w:pPr>
        <w:pStyle w:val="a"/>
        <w:spacing w:line="240" w:lineRule="auto"/>
        <w:ind w:left="0" w:firstLine="284"/>
        <w:rPr>
          <w:szCs w:val="28"/>
          <w:bdr w:val="none" w:sz="0" w:space="0" w:color="auto"/>
        </w:rPr>
      </w:pPr>
      <w:r w:rsidRPr="00BD36F0">
        <w:rPr>
          <w:szCs w:val="28"/>
          <w:bdr w:val="none" w:sz="0" w:space="0" w:color="auto"/>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BE16B5" w:rsidRPr="00BD36F0" w:rsidRDefault="00BE16B5" w:rsidP="00BE16B5">
      <w:pPr>
        <w:pStyle w:val="a"/>
        <w:spacing w:line="240" w:lineRule="auto"/>
        <w:ind w:left="0" w:firstLine="284"/>
        <w:rPr>
          <w:szCs w:val="28"/>
          <w:bdr w:val="none" w:sz="0" w:space="0" w:color="auto"/>
        </w:rPr>
      </w:pPr>
      <w:r w:rsidRPr="00BD36F0">
        <w:rPr>
          <w:szCs w:val="28"/>
          <w:bdr w:val="none" w:sz="0" w:space="0" w:color="auto"/>
        </w:rPr>
        <w:t>основанием для принятия решений по повышению квалификации учителя.</w:t>
      </w:r>
    </w:p>
    <w:p w:rsidR="00BE16B5" w:rsidRPr="00BD36F0" w:rsidRDefault="00BE16B5" w:rsidP="00BE16B5">
      <w:pPr>
        <w:pStyle w:val="a"/>
        <w:spacing w:line="240" w:lineRule="auto"/>
      </w:pPr>
      <w:r w:rsidRPr="00BD36F0">
        <w:t xml:space="preserve">Результаты </w:t>
      </w:r>
      <w:proofErr w:type="gramStart"/>
      <w:r w:rsidRPr="00BD36F0">
        <w:t>процедур оценки результатов деятельности образовательной организации</w:t>
      </w:r>
      <w:proofErr w:type="gramEnd"/>
      <w:r w:rsidRPr="00BD36F0">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BE16B5" w:rsidRPr="00BD36F0" w:rsidRDefault="00BE16B5" w:rsidP="00BE16B5">
      <w:pPr>
        <w:pStyle w:val="a"/>
        <w:spacing w:line="240" w:lineRule="auto"/>
      </w:pPr>
      <w:r w:rsidRPr="00BD36F0">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BE16B5" w:rsidRPr="00BD36F0" w:rsidRDefault="00BE16B5" w:rsidP="00BE16B5">
      <w:pPr>
        <w:pStyle w:val="a"/>
        <w:spacing w:line="240" w:lineRule="auto"/>
      </w:pPr>
      <w:r w:rsidRPr="00BD36F0">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BE16B5" w:rsidRPr="00BD36F0" w:rsidRDefault="00BE16B5" w:rsidP="00BE16B5">
      <w:pPr>
        <w:pStyle w:val="a"/>
        <w:spacing w:line="240" w:lineRule="auto"/>
      </w:pPr>
      <w:r w:rsidRPr="00BD36F0">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E16B5" w:rsidRPr="00BD36F0" w:rsidRDefault="00BE16B5" w:rsidP="00BE16B5">
      <w:pPr>
        <w:spacing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Комплексный подход к оценке образовательных достижений реализуется путем:</w:t>
      </w:r>
    </w:p>
    <w:p w:rsidR="00BE16B5" w:rsidRPr="00BD36F0" w:rsidRDefault="00BE16B5" w:rsidP="00BE16B5">
      <w:pPr>
        <w:pStyle w:val="a"/>
        <w:spacing w:line="240" w:lineRule="auto"/>
        <w:ind w:left="0" w:firstLine="284"/>
      </w:pPr>
      <w:r w:rsidRPr="00BD36F0">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E16B5" w:rsidRPr="00BD36F0" w:rsidRDefault="00BE16B5" w:rsidP="00BE16B5">
      <w:pPr>
        <w:pStyle w:val="a"/>
        <w:spacing w:line="240" w:lineRule="auto"/>
        <w:ind w:left="0" w:firstLine="284"/>
      </w:pPr>
      <w:r w:rsidRPr="00BD36F0">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E16B5" w:rsidRPr="00BD36F0" w:rsidRDefault="00BE16B5" w:rsidP="00BE16B5">
      <w:pPr>
        <w:pStyle w:val="a"/>
        <w:spacing w:line="240" w:lineRule="auto"/>
        <w:ind w:left="0" w:firstLine="284"/>
      </w:pPr>
      <w:r w:rsidRPr="00BD36F0">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Уровневый подход реализуется по </w:t>
      </w:r>
      <w:proofErr w:type="gramStart"/>
      <w:r w:rsidRPr="00BD36F0">
        <w:rPr>
          <w:rFonts w:ascii="Times New Roman" w:hAnsi="Times New Roman"/>
          <w:sz w:val="28"/>
          <w:u w:color="000000"/>
          <w:bdr w:val="nil"/>
          <w:lang w:eastAsia="ru-RU"/>
        </w:rPr>
        <w:t>отношению</w:t>
      </w:r>
      <w:proofErr w:type="gramEnd"/>
      <w:r w:rsidRPr="00BD36F0">
        <w:rPr>
          <w:rFonts w:ascii="Times New Roman" w:hAnsi="Times New Roman"/>
          <w:sz w:val="28"/>
          <w:u w:color="000000"/>
          <w:bdr w:val="nil"/>
          <w:lang w:eastAsia="ru-RU"/>
        </w:rPr>
        <w:t xml:space="preserve"> как к содержанию оценки, так и к представлению и интерпретации результатов.</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Уровневый подход к содержанию оценки на уровне среднего общего образования обеспечивается следующими составляющими:</w:t>
      </w:r>
    </w:p>
    <w:p w:rsidR="00BE16B5" w:rsidRPr="00BD36F0" w:rsidRDefault="00BE16B5" w:rsidP="00750BF0">
      <w:pPr>
        <w:numPr>
          <w:ilvl w:val="0"/>
          <w:numId w:val="23"/>
        </w:numPr>
        <w:suppressAutoHyphens/>
        <w:spacing w:after="0" w:line="240" w:lineRule="auto"/>
        <w:ind w:left="0" w:firstLine="709"/>
        <w:contextualSpacing/>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lastRenderedPageBreak/>
        <w:t>для каждого предмета предлагаются результаты двух уровней изучения – базового и углубленного;</w:t>
      </w:r>
    </w:p>
    <w:p w:rsidR="00BE16B5" w:rsidRPr="00BD36F0" w:rsidRDefault="00BE16B5" w:rsidP="00750BF0">
      <w:pPr>
        <w:numPr>
          <w:ilvl w:val="0"/>
          <w:numId w:val="23"/>
        </w:numPr>
        <w:suppressAutoHyphens/>
        <w:spacing w:after="0" w:line="240" w:lineRule="auto"/>
        <w:ind w:left="0" w:firstLine="709"/>
        <w:contextualSpacing/>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планируемые результаты содержат блоки «Выпускник научится» и «Выпускник получит возможность научиться».</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BD36F0">
        <w:rPr>
          <w:rFonts w:ascii="Times New Roman" w:hAnsi="Times New Roman"/>
          <w:sz w:val="28"/>
          <w:u w:color="000000"/>
          <w:bdr w:val="nil"/>
          <w:lang w:eastAsia="ru-RU"/>
        </w:rPr>
        <w:t>обучающихся</w:t>
      </w:r>
      <w:proofErr w:type="gramEnd"/>
      <w:r w:rsidRPr="00BD36F0">
        <w:rPr>
          <w:rFonts w:ascii="Times New Roman" w:hAnsi="Times New Roman"/>
          <w:sz w:val="28"/>
          <w:u w:color="000000"/>
          <w:bdr w:val="nil"/>
          <w:lang w:eastAsia="ru-RU"/>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BD36F0">
        <w:rPr>
          <w:rFonts w:ascii="Times New Roman" w:hAnsi="Times New Roman"/>
          <w:sz w:val="28"/>
          <w:u w:color="000000"/>
          <w:bdr w:val="nil"/>
          <w:lang w:eastAsia="ru-RU"/>
        </w:rPr>
        <w:t>обучающимися</w:t>
      </w:r>
      <w:proofErr w:type="gramEnd"/>
      <w:r w:rsidRPr="00BD36F0">
        <w:rPr>
          <w:rFonts w:ascii="Times New Roman" w:hAnsi="Times New Roman"/>
          <w:sz w:val="28"/>
          <w:u w:color="000000"/>
          <w:bdr w:val="nil"/>
          <w:lang w:eastAsia="ru-RU"/>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BD36F0">
        <w:rPr>
          <w:rFonts w:ascii="Times New Roman" w:hAnsi="Times New Roman"/>
          <w:sz w:val="28"/>
          <w:u w:color="000000"/>
          <w:bdr w:val="nil"/>
          <w:lang w:eastAsia="ru-RU"/>
        </w:rPr>
        <w:t>особенностях</w:t>
      </w:r>
      <w:proofErr w:type="gramEnd"/>
      <w:r w:rsidRPr="00BD36F0">
        <w:rPr>
          <w:rFonts w:ascii="Times New Roman" w:hAnsi="Times New Roman"/>
          <w:sz w:val="28"/>
          <w:u w:color="000000"/>
          <w:bdr w:val="nil"/>
          <w:lang w:eastAsia="ru-RU"/>
        </w:rPr>
        <w:t xml:space="preserve"> обучающихся, об организации образовательной деятельности и т.п.</w:t>
      </w:r>
    </w:p>
    <w:p w:rsidR="00BE16B5" w:rsidRPr="00BD36F0" w:rsidRDefault="00BE16B5" w:rsidP="00BE16B5">
      <w:pPr>
        <w:spacing w:after="0" w:line="240" w:lineRule="auto"/>
        <w:jc w:val="center"/>
        <w:rPr>
          <w:rFonts w:ascii="Times New Roman" w:hAnsi="Times New Roman"/>
          <w:b/>
          <w:sz w:val="28"/>
          <w:u w:color="000000"/>
          <w:bdr w:val="nil"/>
          <w:lang w:eastAsia="ru-RU"/>
        </w:rPr>
      </w:pPr>
      <w:r w:rsidRPr="00BD36F0">
        <w:rPr>
          <w:rFonts w:ascii="Times New Roman" w:hAnsi="Times New Roman"/>
          <w:b/>
          <w:sz w:val="28"/>
          <w:u w:color="000000"/>
          <w:bdr w:val="nil"/>
          <w:lang w:eastAsia="ru-RU"/>
        </w:rPr>
        <w:t>1.3.2.Особенности оценки личностных, метапредметных и предметных результатов</w:t>
      </w:r>
    </w:p>
    <w:p w:rsidR="00BE16B5" w:rsidRPr="00BD36F0" w:rsidRDefault="00BE16B5" w:rsidP="00BE16B5">
      <w:pPr>
        <w:spacing w:after="0" w:line="240" w:lineRule="auto"/>
        <w:jc w:val="both"/>
        <w:rPr>
          <w:rFonts w:ascii="Times New Roman" w:hAnsi="Times New Roman"/>
          <w:b/>
          <w:sz w:val="28"/>
          <w:u w:color="000000"/>
          <w:bdr w:val="nil"/>
          <w:lang w:eastAsia="ru-RU"/>
        </w:rPr>
      </w:pPr>
      <w:r w:rsidRPr="00BD36F0">
        <w:rPr>
          <w:rFonts w:ascii="Times New Roman" w:hAnsi="Times New Roman"/>
          <w:b/>
          <w:sz w:val="28"/>
          <w:u w:color="000000"/>
          <w:bdr w:val="nil"/>
          <w:lang w:eastAsia="ru-RU"/>
        </w:rPr>
        <w:t>Особенности оценки личностных результатов</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BD36F0">
        <w:rPr>
          <w:rFonts w:ascii="Times New Roman" w:hAnsi="Times New Roman"/>
          <w:sz w:val="28"/>
          <w:u w:color="000000"/>
          <w:bdr w:val="nil"/>
          <w:lang w:eastAsia="ru-RU"/>
        </w:rPr>
        <w:t>установках</w:t>
      </w:r>
      <w:proofErr w:type="gramEnd"/>
      <w:r w:rsidRPr="00BD36F0">
        <w:rPr>
          <w:rFonts w:ascii="Times New Roman" w:hAnsi="Times New Roman"/>
          <w:sz w:val="28"/>
          <w:u w:color="000000"/>
          <w:bdr w:val="nil"/>
          <w:lang w:eastAsia="ru-RU"/>
        </w:rPr>
        <w:t xml:space="preserve"> обучающихся, формируемых средствами различных предметов в рамках системы общего образования.</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BE16B5" w:rsidRPr="00BD36F0" w:rsidRDefault="00BE16B5" w:rsidP="00BE16B5">
      <w:pPr>
        <w:spacing w:after="0" w:line="240" w:lineRule="auto"/>
        <w:jc w:val="both"/>
        <w:rPr>
          <w:rFonts w:ascii="Times New Roman" w:hAnsi="Times New Roman"/>
          <w:b/>
          <w:sz w:val="28"/>
          <w:u w:color="000000"/>
          <w:bdr w:val="nil"/>
          <w:lang w:eastAsia="ru-RU"/>
        </w:rPr>
      </w:pPr>
      <w:r w:rsidRPr="00BD36F0">
        <w:rPr>
          <w:rFonts w:ascii="Times New Roman" w:hAnsi="Times New Roman"/>
          <w:b/>
          <w:sz w:val="28"/>
          <w:u w:color="000000"/>
          <w:bdr w:val="nil"/>
          <w:lang w:eastAsia="ru-RU"/>
        </w:rPr>
        <w:t>Особенности оценки метапредметных результатов</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BD36F0">
        <w:rPr>
          <w:rFonts w:ascii="Times New Roman" w:hAnsi="Times New Roman"/>
          <w:sz w:val="28"/>
          <w:u w:color="000000"/>
          <w:bdr w:val="nil"/>
          <w:lang w:eastAsia="ru-RU"/>
        </w:rPr>
        <w:t>естественно-научного</w:t>
      </w:r>
      <w:proofErr w:type="gramEnd"/>
      <w:r w:rsidRPr="00BD36F0">
        <w:rPr>
          <w:rFonts w:ascii="Times New Roman" w:hAnsi="Times New Roman"/>
          <w:sz w:val="28"/>
          <w:u w:color="000000"/>
          <w:bdr w:val="nil"/>
          <w:lang w:eastAsia="ru-RU"/>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BE16B5" w:rsidRPr="00BD36F0" w:rsidRDefault="00BE16B5" w:rsidP="00750BF0">
      <w:pPr>
        <w:numPr>
          <w:ilvl w:val="0"/>
          <w:numId w:val="24"/>
        </w:numPr>
        <w:suppressAutoHyphens/>
        <w:spacing w:after="0" w:line="240" w:lineRule="auto"/>
        <w:contextualSpacing/>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смыслового чтения, </w:t>
      </w:r>
    </w:p>
    <w:p w:rsidR="00BE16B5" w:rsidRPr="00BD36F0" w:rsidRDefault="00BE16B5" w:rsidP="00750BF0">
      <w:pPr>
        <w:numPr>
          <w:ilvl w:val="0"/>
          <w:numId w:val="24"/>
        </w:numPr>
        <w:suppressAutoHyphens/>
        <w:spacing w:after="0" w:line="240" w:lineRule="auto"/>
        <w:contextualSpacing/>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BE16B5" w:rsidRPr="00BD36F0" w:rsidRDefault="00BE16B5" w:rsidP="00750BF0">
      <w:pPr>
        <w:numPr>
          <w:ilvl w:val="0"/>
          <w:numId w:val="24"/>
        </w:numPr>
        <w:suppressAutoHyphens/>
        <w:spacing w:after="0" w:line="240" w:lineRule="auto"/>
        <w:contextualSpacing/>
        <w:jc w:val="both"/>
        <w:rPr>
          <w:rFonts w:ascii="Times New Roman" w:hAnsi="Times New Roman"/>
          <w:sz w:val="28"/>
          <w:u w:color="000000"/>
          <w:bdr w:val="nil"/>
          <w:lang w:eastAsia="ru-RU"/>
        </w:rPr>
      </w:pPr>
      <w:proofErr w:type="gramStart"/>
      <w:r w:rsidRPr="00BD36F0">
        <w:rPr>
          <w:rFonts w:ascii="Times New Roman" w:hAnsi="Times New Roman"/>
          <w:sz w:val="28"/>
          <w:u w:color="000000"/>
          <w:bdr w:val="nil"/>
          <w:lang w:eastAsia="ru-RU"/>
        </w:rPr>
        <w:t>ИКТ-компетентности</w:t>
      </w:r>
      <w:proofErr w:type="gramEnd"/>
      <w:r w:rsidRPr="00BD36F0">
        <w:rPr>
          <w:rFonts w:ascii="Times New Roman" w:hAnsi="Times New Roman"/>
          <w:sz w:val="28"/>
          <w:u w:color="000000"/>
          <w:bdr w:val="nil"/>
          <w:lang w:eastAsia="ru-RU"/>
        </w:rPr>
        <w:t xml:space="preserve">; </w:t>
      </w:r>
    </w:p>
    <w:p w:rsidR="00BE16B5" w:rsidRPr="00BD36F0" w:rsidRDefault="00BE16B5" w:rsidP="00750BF0">
      <w:pPr>
        <w:numPr>
          <w:ilvl w:val="0"/>
          <w:numId w:val="24"/>
        </w:numPr>
        <w:suppressAutoHyphens/>
        <w:spacing w:after="0" w:line="240" w:lineRule="auto"/>
        <w:contextualSpacing/>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сформированности регулятивных и коммуникативных универсальных учебных действий.</w:t>
      </w:r>
    </w:p>
    <w:p w:rsidR="00BE16B5" w:rsidRPr="00BD36F0" w:rsidRDefault="00BE16B5" w:rsidP="00BE16B5">
      <w:pPr>
        <w:spacing w:line="240" w:lineRule="auto"/>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BD36F0">
        <w:rPr>
          <w:rFonts w:ascii="Times New Roman" w:hAnsi="Times New Roman"/>
          <w:sz w:val="28"/>
          <w:u w:color="000000"/>
          <w:bdr w:val="nil"/>
          <w:lang w:eastAsia="ru-RU"/>
        </w:rPr>
        <w:t>ИКТ-компетентности</w:t>
      </w:r>
      <w:proofErr w:type="gramEnd"/>
      <w:r w:rsidRPr="00BD36F0">
        <w:rPr>
          <w:rFonts w:ascii="Times New Roman" w:hAnsi="Times New Roman"/>
          <w:sz w:val="28"/>
          <w:u w:color="000000"/>
          <w:bdr w:val="nil"/>
          <w:lang w:eastAsia="ru-RU"/>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E16B5" w:rsidRPr="00BD36F0" w:rsidRDefault="00BE16B5" w:rsidP="00BE16B5">
      <w:pPr>
        <w:spacing w:after="0"/>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lastRenderedPageBreak/>
        <w:t>Основной процедурой итоговой оценки достижения метапредметных результатов является защита индивидуального итогового проекта.</w:t>
      </w:r>
    </w:p>
    <w:p w:rsidR="00BE16B5" w:rsidRPr="00BD36F0" w:rsidRDefault="00BE16B5" w:rsidP="00BE16B5">
      <w:pPr>
        <w:spacing w:after="0" w:line="240" w:lineRule="auto"/>
        <w:rPr>
          <w:rFonts w:ascii="Times New Roman" w:hAnsi="Times New Roman"/>
          <w:b/>
          <w:sz w:val="28"/>
          <w:szCs w:val="28"/>
          <w:lang w:bidi="en-US"/>
        </w:rPr>
      </w:pPr>
      <w:r w:rsidRPr="00BD36F0">
        <w:rPr>
          <w:rFonts w:ascii="Times New Roman" w:hAnsi="Times New Roman"/>
          <w:b/>
          <w:sz w:val="28"/>
          <w:szCs w:val="28"/>
          <w:lang w:bidi="en-US"/>
        </w:rPr>
        <w:t>Особенности оценки предметных результатов</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график контрольных мероприятий.</w:t>
      </w:r>
    </w:p>
    <w:p w:rsidR="00BE16B5" w:rsidRPr="00BD36F0" w:rsidRDefault="00BE16B5" w:rsidP="00BE16B5">
      <w:pPr>
        <w:spacing w:after="0" w:line="240" w:lineRule="auto"/>
        <w:jc w:val="center"/>
        <w:rPr>
          <w:rFonts w:ascii="Times New Roman" w:hAnsi="Times New Roman"/>
          <w:b/>
          <w:sz w:val="28"/>
          <w:u w:color="000000"/>
          <w:bdr w:val="nil"/>
          <w:lang w:eastAsia="ru-RU"/>
        </w:rPr>
      </w:pPr>
      <w:r w:rsidRPr="00BD36F0">
        <w:rPr>
          <w:rFonts w:ascii="Times New Roman" w:hAnsi="Times New Roman"/>
          <w:b/>
          <w:sz w:val="28"/>
          <w:u w:color="000000"/>
          <w:bdr w:val="nil"/>
          <w:lang w:eastAsia="ru-RU"/>
        </w:rPr>
        <w:t>1.3.3. Организация и содержание оценочных процедур</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Стартовая диагностика представляет собой процедуру оценки готовности к обучению на уровне среднего общего образования.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w:t>
      </w:r>
      <w:r w:rsidRPr="00BD36F0">
        <w:rPr>
          <w:rFonts w:ascii="Times New Roman" w:hAnsi="Times New Roman"/>
          <w:sz w:val="28"/>
          <w:u w:color="000000"/>
          <w:bdr w:val="nil"/>
          <w:lang w:eastAsia="ru-RU"/>
        </w:rPr>
        <w:lastRenderedPageBreak/>
        <w:t xml:space="preserve">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В ходе оценки 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BD36F0">
        <w:rPr>
          <w:rFonts w:ascii="Times New Roman" w:hAnsi="Times New Roman"/>
          <w:sz w:val="28"/>
          <w:u w:color="000000"/>
          <w:bdr w:val="nil"/>
          <w:lang w:eastAsia="ru-RU"/>
        </w:rPr>
        <w:t>о-</w:t>
      </w:r>
      <w:proofErr w:type="gramEnd"/>
      <w:r w:rsidRPr="00BD36F0">
        <w:rPr>
          <w:rFonts w:ascii="Times New Roman" w:hAnsi="Times New Roman"/>
          <w:sz w:val="28"/>
          <w:u w:color="000000"/>
          <w:bdr w:val="nil"/>
          <w:lang w:eastAsia="ru-RU"/>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BD36F0">
        <w:rPr>
          <w:rFonts w:ascii="Times New Roman" w:hAnsi="Times New Roman"/>
          <w:sz w:val="28"/>
          <w:u w:color="000000"/>
          <w:bdr w:val="nil"/>
          <w:lang w:eastAsia="ru-RU"/>
        </w:rPr>
        <w:t>о-</w:t>
      </w:r>
      <w:proofErr w:type="gramEnd"/>
      <w:r w:rsidRPr="00BD36F0">
        <w:rPr>
          <w:rFonts w:ascii="Times New Roman" w:hAnsi="Times New Roman"/>
          <w:sz w:val="28"/>
          <w:u w:color="000000"/>
          <w:bdr w:val="nil"/>
          <w:lang w:eastAsia="ru-RU"/>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BE16B5" w:rsidRPr="00BD36F0" w:rsidRDefault="00BE16B5" w:rsidP="007E34F7">
      <w:pPr>
        <w:spacing w:after="0"/>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BD36F0">
        <w:rPr>
          <w:rFonts w:ascii="Times New Roman" w:hAnsi="Times New Roman"/>
          <w:sz w:val="28"/>
          <w:u w:color="000000"/>
          <w:bdr w:val="nil"/>
          <w:lang w:eastAsia="ru-RU"/>
        </w:rPr>
        <w:t>темы</w:t>
      </w:r>
      <w:proofErr w:type="gramEnd"/>
      <w:r w:rsidRPr="00BD36F0">
        <w:rPr>
          <w:rFonts w:ascii="Times New Roman" w:hAnsi="Times New Roman"/>
          <w:sz w:val="28"/>
          <w:u w:color="000000"/>
          <w:bdr w:val="nil"/>
          <w:lang w:eastAsia="ru-RU"/>
        </w:rPr>
        <w:t xml:space="preserve"> / раздела / предметного курса.</w:t>
      </w:r>
    </w:p>
    <w:p w:rsidR="00BE16B5" w:rsidRPr="00BD36F0" w:rsidRDefault="00BE16B5" w:rsidP="007E34F7">
      <w:pPr>
        <w:spacing w:after="0" w:line="240" w:lineRule="auto"/>
        <w:ind w:firstLine="709"/>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w:t>
      </w:r>
      <w:r w:rsidRPr="00BD36F0">
        <w:rPr>
          <w:rFonts w:ascii="Times New Roman" w:hAnsi="Times New Roman"/>
          <w:sz w:val="28"/>
          <w:u w:color="000000"/>
          <w:bdr w:val="nil"/>
          <w:lang w:eastAsia="ru-RU"/>
        </w:rPr>
        <w:lastRenderedPageBreak/>
        <w:t>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E16B5" w:rsidRPr="00BD36F0" w:rsidRDefault="00BE16B5" w:rsidP="007E34F7">
      <w:pPr>
        <w:spacing w:after="0" w:line="240" w:lineRule="auto"/>
        <w:ind w:firstLine="709"/>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BE16B5" w:rsidRPr="00BD36F0" w:rsidRDefault="00BE16B5" w:rsidP="007E34F7">
      <w:pPr>
        <w:spacing w:after="0" w:line="240" w:lineRule="auto"/>
        <w:ind w:firstLine="709"/>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BE16B5" w:rsidRPr="00BD36F0" w:rsidRDefault="00BE16B5" w:rsidP="007E34F7">
      <w:pPr>
        <w:spacing w:after="0" w:line="240" w:lineRule="auto"/>
        <w:ind w:firstLine="709"/>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Промежуточная аттестация представляет собой процедуру аттестации </w:t>
      </w:r>
      <w:proofErr w:type="gramStart"/>
      <w:r w:rsidRPr="00BD36F0">
        <w:rPr>
          <w:rFonts w:ascii="Times New Roman" w:hAnsi="Times New Roman"/>
          <w:sz w:val="28"/>
          <w:u w:color="000000"/>
          <w:bdr w:val="nil"/>
          <w:lang w:eastAsia="ru-RU"/>
        </w:rPr>
        <w:t>обучающихся</w:t>
      </w:r>
      <w:proofErr w:type="gramEnd"/>
      <w:r w:rsidRPr="00BD36F0">
        <w:rPr>
          <w:rFonts w:ascii="Times New Roman" w:hAnsi="Times New Roman"/>
          <w:sz w:val="28"/>
          <w:u w:color="000000"/>
          <w:bdr w:val="nil"/>
          <w:lang w:eastAsia="ru-RU"/>
        </w:rPr>
        <w:t xml:space="preserve"> на уровне среднего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BE16B5" w:rsidRPr="00BD36F0" w:rsidRDefault="00BE16B5" w:rsidP="007E34F7">
      <w:pPr>
        <w:spacing w:after="0"/>
        <w:ind w:firstLine="709"/>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D36F0">
        <w:rPr>
          <w:rFonts w:ascii="Times New Roman" w:hAnsi="Times New Roman"/>
          <w:sz w:val="28"/>
          <w:u w:color="000000"/>
          <w:bdr w:val="nil"/>
          <w:lang w:eastAsia="ru-RU"/>
        </w:rPr>
        <w:t>допуска</w:t>
      </w:r>
      <w:proofErr w:type="gramEnd"/>
      <w:r w:rsidRPr="00BD36F0">
        <w:rPr>
          <w:rFonts w:ascii="Times New Roman" w:hAnsi="Times New Roman"/>
          <w:sz w:val="28"/>
          <w:u w:color="000000"/>
          <w:bdr w:val="nil"/>
          <w:lang w:eastAsia="ru-RU"/>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w:t>
      </w:r>
      <w:r w:rsidRPr="00BD36F0">
        <w:rPr>
          <w:rFonts w:ascii="Times New Roman" w:hAnsi="Times New Roman"/>
          <w:sz w:val="28"/>
          <w:u w:color="000000"/>
          <w:bdr w:val="nil"/>
          <w:lang w:eastAsia="ru-RU"/>
        </w:rPr>
        <w:lastRenderedPageBreak/>
        <w:t xml:space="preserve">менее 65 % заданий базового уровня или получения 65 % от максимального балла за выполнение заданий базового уровня. </w:t>
      </w:r>
    </w:p>
    <w:p w:rsidR="00BE16B5" w:rsidRPr="00BD36F0" w:rsidRDefault="00BE16B5" w:rsidP="007E34F7">
      <w:pPr>
        <w:spacing w:after="0"/>
        <w:ind w:firstLine="709"/>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BE16B5" w:rsidRPr="00BD36F0" w:rsidRDefault="00BE16B5" w:rsidP="00BE16B5">
      <w:pPr>
        <w:spacing w:after="0" w:line="240" w:lineRule="auto"/>
        <w:rPr>
          <w:rFonts w:ascii="Times New Roman" w:hAnsi="Times New Roman"/>
          <w:b/>
          <w:i/>
          <w:sz w:val="28"/>
          <w:u w:color="000000"/>
          <w:bdr w:val="nil"/>
          <w:lang w:eastAsia="ru-RU"/>
        </w:rPr>
      </w:pPr>
      <w:r w:rsidRPr="00BD36F0">
        <w:rPr>
          <w:rFonts w:ascii="Times New Roman" w:hAnsi="Times New Roman"/>
          <w:b/>
          <w:i/>
          <w:sz w:val="28"/>
          <w:u w:color="000000"/>
          <w:bdr w:val="nil"/>
          <w:lang w:eastAsia="ru-RU"/>
        </w:rPr>
        <w:t>Государственная итоговая аттестация</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w:t>
      </w:r>
      <w:proofErr w:type="gramStart"/>
      <w:r w:rsidRPr="00BD36F0">
        <w:rPr>
          <w:rFonts w:ascii="Times New Roman" w:hAnsi="Times New Roman"/>
          <w:sz w:val="28"/>
          <w:u w:color="000000"/>
          <w:bdr w:val="nil"/>
          <w:lang w:eastAsia="ru-RU"/>
        </w:rPr>
        <w:t>,у</w:t>
      </w:r>
      <w:proofErr w:type="gramEnd"/>
      <w:r w:rsidRPr="00BD36F0">
        <w:rPr>
          <w:rFonts w:ascii="Times New Roman" w:hAnsi="Times New Roman"/>
          <w:sz w:val="28"/>
          <w:u w:color="000000"/>
          <w:bdr w:val="nil"/>
          <w:lang w:eastAsia="ru-RU"/>
        </w:rPr>
        <w:t>станавливается Приказом Министерства образования и науки Российской Федерации.</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w:t>
      </w:r>
      <w:r w:rsidRPr="00BD36F0">
        <w:rPr>
          <w:lang w:eastAsia="ru-RU"/>
        </w:rPr>
        <w:t xml:space="preserve">,  </w:t>
      </w:r>
      <w:r w:rsidRPr="00BD36F0">
        <w:rPr>
          <w:rFonts w:ascii="Times New Roman" w:hAnsi="Times New Roman"/>
          <w:sz w:val="28"/>
          <w:u w:color="000000"/>
          <w:bdr w:val="nil"/>
          <w:lang w:eastAsia="ru-RU"/>
        </w:rPr>
        <w:t xml:space="preserve">устанавливается исходя из планируемых результатов блока «Выпускник научится» для базового уровня изучения предмета.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BD36F0">
        <w:rPr>
          <w:rFonts w:ascii="Times New Roman" w:hAnsi="Times New Roman"/>
          <w:sz w:val="28"/>
          <w:u w:color="000000"/>
          <w:bdr w:val="nil"/>
          <w:lang w:eastAsia="ru-RU"/>
        </w:rPr>
        <w:t>данного</w:t>
      </w:r>
      <w:proofErr w:type="gramEnd"/>
      <w:r w:rsidRPr="00BD36F0">
        <w:rPr>
          <w:rFonts w:ascii="Times New Roman" w:hAnsi="Times New Roman"/>
          <w:sz w:val="28"/>
          <w:u w:color="000000"/>
          <w:bdr w:val="nil"/>
          <w:lang w:eastAsia="ru-RU"/>
        </w:rPr>
        <w:t xml:space="preserve"> обучающегося не вынесены на государственную итоговую аттестацию.</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w:t>
      </w:r>
      <w:r w:rsidRPr="00BD36F0">
        <w:rPr>
          <w:rFonts w:ascii="Times New Roman" w:hAnsi="Times New Roman"/>
          <w:sz w:val="28"/>
          <w:u w:color="000000"/>
          <w:bdr w:val="nil"/>
          <w:lang w:eastAsia="ru-RU"/>
        </w:rPr>
        <w:lastRenderedPageBreak/>
        <w:t xml:space="preserve">учителей. </w:t>
      </w:r>
      <w:proofErr w:type="gramStart"/>
      <w:r w:rsidRPr="00BD36F0">
        <w:rPr>
          <w:rFonts w:ascii="Times New Roman" w:hAnsi="Times New Roman"/>
          <w:sz w:val="28"/>
          <w:u w:color="000000"/>
          <w:bdr w:val="nil"/>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По предметам, не вынесенным на ГИА, итоговая отметка ставится на основе результатов только внутренней оценки. </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Основной процедурой итоговой оценки достижения метапредметных результатов является защита итогового </w:t>
      </w:r>
      <w:proofErr w:type="gramStart"/>
      <w:r w:rsidRPr="00BD36F0">
        <w:rPr>
          <w:rFonts w:ascii="Times New Roman" w:hAnsi="Times New Roman"/>
          <w:sz w:val="28"/>
          <w:u w:color="000000"/>
          <w:bdr w:val="nil"/>
          <w:lang w:eastAsia="ru-RU"/>
        </w:rPr>
        <w:t>индивидуального проекта</w:t>
      </w:r>
      <w:proofErr w:type="gramEnd"/>
      <w:r w:rsidRPr="00BD36F0">
        <w:rPr>
          <w:rFonts w:ascii="Times New Roman" w:hAnsi="Times New Roman"/>
          <w:sz w:val="28"/>
          <w:u w:color="000000"/>
          <w:bdr w:val="nil"/>
          <w:lang w:eastAsia="ru-RU"/>
        </w:rPr>
        <w:t xml:space="preserve"> или учебного исследования. </w:t>
      </w:r>
      <w:proofErr w:type="gramStart"/>
      <w:r w:rsidRPr="00BD36F0">
        <w:rPr>
          <w:rFonts w:ascii="Times New Roman" w:hAnsi="Times New Roman"/>
          <w:sz w:val="28"/>
          <w:u w:color="000000"/>
          <w:bdr w:val="nil"/>
          <w:lang w:eastAsia="ru-RU"/>
        </w:rPr>
        <w:t>Индивидуальный проект</w:t>
      </w:r>
      <w:proofErr w:type="gramEnd"/>
      <w:r w:rsidRPr="00BD36F0">
        <w:rPr>
          <w:rFonts w:ascii="Times New Roman" w:hAnsi="Times New Roman"/>
          <w:sz w:val="28"/>
          <w:u w:color="000000"/>
          <w:bdr w:val="nil"/>
          <w:lang w:eastAsia="ru-RU"/>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BE16B5" w:rsidRPr="00BD36F0" w:rsidRDefault="00BE16B5" w:rsidP="00BE16B5">
      <w:pPr>
        <w:spacing w:after="0"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 xml:space="preserve">Итоговый </w:t>
      </w:r>
      <w:proofErr w:type="gramStart"/>
      <w:r w:rsidRPr="00BD36F0">
        <w:rPr>
          <w:rFonts w:ascii="Times New Roman" w:hAnsi="Times New Roman"/>
          <w:sz w:val="28"/>
          <w:u w:color="000000"/>
          <w:bdr w:val="nil"/>
          <w:lang w:eastAsia="ru-RU"/>
        </w:rPr>
        <w:t>индивидуальный проект</w:t>
      </w:r>
      <w:proofErr w:type="gramEnd"/>
      <w:r w:rsidRPr="00BD36F0">
        <w:rPr>
          <w:rFonts w:ascii="Times New Roman" w:hAnsi="Times New Roman"/>
          <w:sz w:val="28"/>
          <w:u w:color="000000"/>
          <w:bdr w:val="nil"/>
          <w:lang w:eastAsia="ru-RU"/>
        </w:rPr>
        <w:t xml:space="preserve"> (учебное исследование) целесообразно оценивать по следующим критериям.</w:t>
      </w:r>
    </w:p>
    <w:p w:rsidR="00BE16B5" w:rsidRPr="00BD36F0" w:rsidRDefault="00BE16B5" w:rsidP="00BE16B5">
      <w:pPr>
        <w:pStyle w:val="a"/>
        <w:spacing w:line="240" w:lineRule="auto"/>
        <w:ind w:left="0" w:firstLine="284"/>
      </w:pPr>
      <w:r w:rsidRPr="00BD36F0">
        <w:t xml:space="preserve">Сформированность предметных знаний и способов действий, </w:t>
      </w:r>
      <w:proofErr w:type="gramStart"/>
      <w:r w:rsidRPr="00BD36F0">
        <w:t>проявляющаяся</w:t>
      </w:r>
      <w:proofErr w:type="gramEnd"/>
      <w:r w:rsidRPr="00BD36F0">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E16B5" w:rsidRPr="00BD36F0" w:rsidRDefault="00BE16B5" w:rsidP="00BE16B5">
      <w:pPr>
        <w:pStyle w:val="a"/>
        <w:spacing w:line="240" w:lineRule="auto"/>
        <w:ind w:left="0" w:firstLine="284"/>
      </w:pPr>
      <w:proofErr w:type="gramStart"/>
      <w:r w:rsidRPr="00BD36F0">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BE16B5" w:rsidRPr="00BD36F0" w:rsidRDefault="00BE16B5" w:rsidP="00BE16B5">
      <w:pPr>
        <w:pStyle w:val="a"/>
        <w:spacing w:line="240" w:lineRule="auto"/>
        <w:ind w:left="0" w:firstLine="284"/>
      </w:pPr>
      <w:r w:rsidRPr="00BD36F0">
        <w:t xml:space="preserve">Сформированность регулятивных действий, </w:t>
      </w:r>
      <w:proofErr w:type="gramStart"/>
      <w:r w:rsidRPr="00BD36F0">
        <w:t>проявляющаяся</w:t>
      </w:r>
      <w:proofErr w:type="gramEnd"/>
      <w:r w:rsidRPr="00BD36F0">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E16B5" w:rsidRPr="00BD36F0" w:rsidRDefault="00BE16B5" w:rsidP="00BE16B5">
      <w:pPr>
        <w:pStyle w:val="a"/>
        <w:spacing w:line="240" w:lineRule="auto"/>
        <w:ind w:left="0" w:firstLine="284"/>
      </w:pPr>
      <w:r w:rsidRPr="00BD36F0">
        <w:t xml:space="preserve">Сформированность коммуникативных действий, </w:t>
      </w:r>
      <w:proofErr w:type="gramStart"/>
      <w:r w:rsidRPr="00BD36F0">
        <w:t>проявляющаяся</w:t>
      </w:r>
      <w:proofErr w:type="gramEnd"/>
      <w:r w:rsidRPr="00BD36F0">
        <w:t xml:space="preserve"> в умении ясно изложить и оформить выполненную работу, представить ее результаты, аргументированно ответить на вопросы.</w:t>
      </w:r>
    </w:p>
    <w:p w:rsidR="00505416" w:rsidRDefault="00BE16B5" w:rsidP="00165924">
      <w:pPr>
        <w:spacing w:line="240" w:lineRule="auto"/>
        <w:jc w:val="both"/>
        <w:rPr>
          <w:rFonts w:ascii="Times New Roman" w:hAnsi="Times New Roman"/>
          <w:sz w:val="28"/>
          <w:u w:color="000000"/>
          <w:bdr w:val="nil"/>
          <w:lang w:eastAsia="ru-RU"/>
        </w:rPr>
      </w:pPr>
      <w:r w:rsidRPr="00BD36F0">
        <w:rPr>
          <w:rFonts w:ascii="Times New Roman" w:hAnsi="Times New Roman"/>
          <w:sz w:val="28"/>
          <w:u w:color="000000"/>
          <w:bdr w:val="nil"/>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219B8" w:rsidRDefault="00C219B8" w:rsidP="00165924">
      <w:pPr>
        <w:spacing w:line="240" w:lineRule="auto"/>
        <w:jc w:val="both"/>
        <w:rPr>
          <w:rFonts w:ascii="Times New Roman" w:hAnsi="Times New Roman"/>
          <w:sz w:val="28"/>
          <w:u w:color="000000"/>
          <w:bdr w:val="nil"/>
          <w:lang w:eastAsia="ru-RU"/>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79" w:name="_Toc409691656"/>
      <w:bookmarkStart w:id="80" w:name="_Toc410653980"/>
      <w:bookmarkStart w:id="81" w:name="_Toc414553166"/>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СОДЕРЖАТЕЛЬНЫЙ РАЗДЕЛ</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Содержание</w:t>
      </w:r>
    </w:p>
    <w:tbl>
      <w:tblPr>
        <w:tblW w:w="10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080"/>
        <w:gridCol w:w="1391"/>
      </w:tblGrid>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/п</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Наименование </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Стр.</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w:t>
            </w:r>
            <w:r w:rsidRPr="00C219B8">
              <w:rPr>
                <w:rFonts w:ascii="Times New Roman" w:eastAsiaTheme="minorHAnsi" w:hAnsi="Times New Roman"/>
                <w:sz w:val="28"/>
                <w:szCs w:val="28"/>
              </w:rPr>
              <w:tab/>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Содержательный раздел основной образовательной программы среднего общего образования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2.1.</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Примерные программы учебных предметов, курсов</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2.2.1</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Общие положения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Основное содержание учебных предметов на уровне основного общего образования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2.2.2.1</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Русский язык</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2.2.2.2</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Литература</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2.2.2.3</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Иностранный язык (английский язык)</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26</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2.2.2.4</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История </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30</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2.2.2.5</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Обществознание</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2.2.2.6</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География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45</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2.2.2.7</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Математика</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47</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2.2.2.8</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Информатика</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51</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2.2.2.9</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Физика</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55</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2.2.2.10</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Биология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59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2.2.2.11</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Химия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70</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2.2.2.12</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Физическая культура</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83</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2.2.2.13</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Основы безопасности жизнедеятельности</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94</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2.2.2.14</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Индивидуальный проект</w:t>
            </w:r>
            <w:proofErr w:type="gramEnd"/>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97</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2.3.</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Программа воспитания и социализации </w:t>
            </w:r>
            <w:proofErr w:type="gramStart"/>
            <w:r w:rsidRPr="00C219B8">
              <w:rPr>
                <w:rFonts w:ascii="Times New Roman" w:eastAsiaTheme="minorHAnsi" w:hAnsi="Times New Roman"/>
                <w:sz w:val="28"/>
                <w:szCs w:val="28"/>
              </w:rPr>
              <w:t>обучающихся</w:t>
            </w:r>
            <w:proofErr w:type="gramEnd"/>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99</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2.4.</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коррекционной работы</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123</w:t>
            </w:r>
          </w:p>
        </w:tc>
      </w:tr>
      <w:tr w:rsidR="00C219B8" w:rsidRPr="00C219B8" w:rsidTr="00E70C51">
        <w:trPr>
          <w:trHeight w:val="1137"/>
        </w:trPr>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2.4.1.</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Цели и задачи программы коррекционной работы с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при получении основного общего образования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123</w:t>
            </w:r>
          </w:p>
        </w:tc>
      </w:tr>
      <w:tr w:rsidR="00C219B8" w:rsidRPr="00C219B8" w:rsidTr="00E70C51">
        <w:trPr>
          <w:trHeight w:val="1057"/>
        </w:trPr>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2.4.2.</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124</w:t>
            </w:r>
          </w:p>
        </w:tc>
      </w:tr>
      <w:tr w:rsidR="00C219B8" w:rsidRPr="00C219B8" w:rsidTr="00E70C51">
        <w:trPr>
          <w:trHeight w:val="1057"/>
        </w:trPr>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2.4.3.</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Система комплексного психолого-медико-социального сопровождения и </w:t>
            </w:r>
            <w:proofErr w:type="gramStart"/>
            <w:r w:rsidRPr="00C219B8">
              <w:rPr>
                <w:rFonts w:ascii="Times New Roman" w:eastAsiaTheme="minorHAnsi" w:hAnsi="Times New Roman"/>
                <w:sz w:val="28"/>
                <w:szCs w:val="28"/>
              </w:rPr>
              <w:t>поддержки</w:t>
            </w:r>
            <w:proofErr w:type="gramEnd"/>
            <w:r w:rsidRPr="00C219B8">
              <w:rPr>
                <w:rFonts w:ascii="Times New Roman" w:eastAsiaTheme="minorHAnsi" w:hAnsi="Times New Roman"/>
                <w:sz w:val="28"/>
                <w:szCs w:val="28"/>
              </w:rPr>
              <w:t xml:space="preserve"> обучающихся с ограниченными возможностями здоровья, включающая комплексное </w:t>
            </w:r>
            <w:r w:rsidRPr="00C219B8">
              <w:rPr>
                <w:rFonts w:ascii="Times New Roman" w:eastAsiaTheme="minorHAnsi" w:hAnsi="Times New Roman"/>
                <w:sz w:val="28"/>
                <w:szCs w:val="28"/>
              </w:rPr>
              <w:lastRenderedPageBreak/>
              <w:t>обследование, мониторинг динамики развития, успешности освоения основной образовательной программы основного общего образования</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127</w:t>
            </w:r>
          </w:p>
        </w:tc>
      </w:tr>
      <w:tr w:rsidR="00C219B8" w:rsidRPr="00C219B8" w:rsidTr="00E70C51">
        <w:trPr>
          <w:trHeight w:val="1057"/>
        </w:trPr>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2.4.4</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131</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2.4.5</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Планируемые результаты коррекционной работы</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132</w:t>
            </w:r>
          </w:p>
        </w:tc>
      </w:tr>
      <w:tr w:rsidR="00C219B8" w:rsidRPr="00C219B8" w:rsidTr="00E70C51">
        <w:tc>
          <w:tcPr>
            <w:tcW w:w="1276"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2.5.</w:t>
            </w:r>
          </w:p>
        </w:tc>
        <w:tc>
          <w:tcPr>
            <w:tcW w:w="8080"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Содержание курсов внеурочной деятельности</w:t>
            </w:r>
          </w:p>
        </w:tc>
        <w:tc>
          <w:tcPr>
            <w:tcW w:w="1391" w:type="dxa"/>
          </w:tcPr>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134</w:t>
            </w:r>
          </w:p>
        </w:tc>
      </w:tr>
    </w:tbl>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 СОДЕРЖАТЕЛЬНЫЙ</w:t>
      </w:r>
      <w:bookmarkEnd w:id="79"/>
      <w:r w:rsidRPr="00C219B8">
        <w:rPr>
          <w:rFonts w:ascii="Times New Roman" w:eastAsiaTheme="minorHAnsi" w:hAnsi="Times New Roman"/>
          <w:b/>
          <w:sz w:val="28"/>
          <w:szCs w:val="28"/>
        </w:rPr>
        <w:t xml:space="preserve"> РАЗДЕЛ  </w:t>
      </w: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 xml:space="preserve">ОСНОВНОЙ ОБРАЗОВАТЕЛЬНОЙ ПРОГРАММЫ </w:t>
      </w: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СРЕДНЕГО ОБЩЕГО</w:t>
      </w:r>
      <w:bookmarkEnd w:id="80"/>
      <w:bookmarkEnd w:id="81"/>
      <w:r w:rsidRPr="00C219B8">
        <w:rPr>
          <w:rFonts w:ascii="Times New Roman" w:eastAsiaTheme="minorHAnsi" w:hAnsi="Times New Roman"/>
          <w:b/>
          <w:sz w:val="28"/>
          <w:szCs w:val="28"/>
        </w:rPr>
        <w:t xml:space="preserve"> ОБРАЗОВАНИЯ</w:t>
      </w:r>
    </w:p>
    <w:p w:rsidR="00C219B8" w:rsidRPr="00C219B8" w:rsidRDefault="00C219B8" w:rsidP="00C219B8">
      <w:pPr>
        <w:spacing w:after="0" w:line="240" w:lineRule="auto"/>
        <w:jc w:val="center"/>
        <w:rPr>
          <w:rFonts w:ascii="Times New Roman" w:eastAsiaTheme="minorHAnsi" w:hAnsi="Times New Roman"/>
          <w:b/>
          <w:sz w:val="28"/>
          <w:szCs w:val="28"/>
        </w:rPr>
      </w:pPr>
      <w:bookmarkStart w:id="82" w:name="_Toc406059004"/>
      <w:bookmarkStart w:id="83" w:name="_Toc409691657"/>
      <w:bookmarkStart w:id="84" w:name="_Toc410653981"/>
      <w:bookmarkStart w:id="85" w:name="_Toc414553167"/>
    </w:p>
    <w:p w:rsidR="00C219B8" w:rsidRPr="00C219B8" w:rsidRDefault="00C219B8" w:rsidP="00C219B8">
      <w:pPr>
        <w:spacing w:after="0" w:line="240" w:lineRule="auto"/>
        <w:ind w:firstLine="709"/>
        <w:jc w:val="center"/>
        <w:rPr>
          <w:rFonts w:ascii="Times New Roman" w:eastAsiaTheme="minorHAnsi" w:hAnsi="Times New Roman"/>
          <w:b/>
          <w:sz w:val="28"/>
          <w:szCs w:val="28"/>
        </w:rPr>
      </w:pPr>
      <w:r w:rsidRPr="00C219B8">
        <w:rPr>
          <w:rFonts w:ascii="Times New Roman" w:eastAsiaTheme="minorHAnsi" w:hAnsi="Times New Roman"/>
          <w:b/>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2"/>
      <w:bookmarkEnd w:id="83"/>
      <w:bookmarkEnd w:id="84"/>
      <w:bookmarkEnd w:id="85"/>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2.1.1. Цели и задачи программы, описание ее места и роли в реализации требований ФГОС.</w:t>
      </w:r>
    </w:p>
    <w:p w:rsidR="00C219B8" w:rsidRPr="00C219B8" w:rsidRDefault="00C219B8" w:rsidP="00C219B8">
      <w:pPr>
        <w:spacing w:after="0" w:line="240" w:lineRule="auto"/>
        <w:jc w:val="both"/>
        <w:rPr>
          <w:rFonts w:ascii="Times New Roman" w:eastAsiaTheme="minorHAnsi" w:hAnsi="Times New Roman"/>
          <w:sz w:val="28"/>
          <w:szCs w:val="28"/>
          <w:highlight w:val="cyan"/>
        </w:rPr>
      </w:pPr>
      <w:r w:rsidRPr="00C219B8">
        <w:rPr>
          <w:rFonts w:ascii="Times New Roman" w:eastAsiaTheme="minorHAnsi" w:hAnsi="Times New Roman"/>
          <w:sz w:val="28"/>
          <w:szCs w:val="28"/>
        </w:rPr>
        <w:t xml:space="preserve">Примерная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освоение межпредметных понятий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способность их использования в познавательной и социальной практике;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Программа направлена </w:t>
      </w:r>
      <w:proofErr w:type="gramStart"/>
      <w:r w:rsidRPr="00C219B8">
        <w:rPr>
          <w:rFonts w:ascii="Times New Roman" w:eastAsiaTheme="minorHAnsi" w:hAnsi="Times New Roman"/>
          <w:sz w:val="28"/>
          <w:szCs w:val="28"/>
        </w:rPr>
        <w:t>на</w:t>
      </w:r>
      <w:proofErr w:type="gramEnd"/>
      <w:r w:rsidRPr="00C219B8">
        <w:rPr>
          <w:rFonts w:ascii="Times New Roman" w:eastAsiaTheme="minorHAnsi" w:hAnsi="Times New Roman"/>
          <w:sz w:val="28"/>
          <w:szCs w:val="28"/>
        </w:rPr>
        <w:t>:</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повышение эффективности освоения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основной образовательной программы, а также усвоение знаний и учебных действий;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формирование навыков разработки, реализации и общественной презентации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обеспечивает:</w:t>
      </w:r>
      <w:r w:rsidRPr="00C219B8">
        <w:rPr>
          <w:rFonts w:ascii="MS Mincho" w:eastAsia="MS Mincho" w:hAnsi="MS Mincho" w:cs="MS Mincho" w:hint="eastAsia"/>
          <w:sz w:val="28"/>
          <w:szCs w:val="28"/>
        </w:rPr>
        <w:t>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у обучающихся способности к самопознанию, саморазвитию и самоопределению; формирование личностных ценностно-смысловых </w:t>
      </w:r>
      <w:r w:rsidRPr="00C219B8">
        <w:rPr>
          <w:rFonts w:ascii="Times New Roman" w:eastAsiaTheme="minorHAnsi" w:hAnsi="Times New Roman"/>
          <w:sz w:val="28"/>
          <w:szCs w:val="28"/>
        </w:rPr>
        <w:lastRenderedPageBreak/>
        <w:t>ориентиров и установок, системы значимых социальных и межличностных отношений;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решение задач общекультурного, личностного и познавательного развития обучающихся;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повышение эффективности усвоения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219B8">
        <w:rPr>
          <w:rFonts w:ascii="Times New Roman" w:eastAsiaTheme="minorHAnsi" w:hAnsi="Times New Roman"/>
          <w:sz w:val="28"/>
          <w:szCs w:val="28"/>
        </w:rPr>
        <w:t>индивидуальных проектов</w:t>
      </w:r>
      <w:proofErr w:type="gramEnd"/>
      <w:r w:rsidRPr="00C219B8">
        <w:rPr>
          <w:rFonts w:ascii="Times New Roman" w:eastAsiaTheme="minorHAnsi" w:hAnsi="Times New Roman"/>
          <w:sz w:val="28"/>
          <w:szCs w:val="28"/>
        </w:rPr>
        <w:t>;</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практическую направленность проводимых исследований и </w:t>
      </w:r>
      <w:proofErr w:type="gramStart"/>
      <w:r w:rsidRPr="00C219B8">
        <w:rPr>
          <w:rFonts w:ascii="Times New Roman" w:eastAsiaTheme="minorHAnsi" w:hAnsi="Times New Roman"/>
          <w:sz w:val="28"/>
          <w:szCs w:val="28"/>
        </w:rPr>
        <w:t>индивидуальных проектов</w:t>
      </w:r>
      <w:proofErr w:type="gramEnd"/>
      <w:r w:rsidRPr="00C219B8">
        <w:rPr>
          <w:rFonts w:ascii="Times New Roman" w:eastAsiaTheme="minorHAnsi" w:hAnsi="Times New Roman"/>
          <w:sz w:val="28"/>
          <w:szCs w:val="28"/>
        </w:rPr>
        <w:t>;</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возможность практического использования приобретенных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коммуникативных навыков, навыков целеполагания, планирования и самоконтроля;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подготовку к осознанному выбору дальнейшего образования и профессиональной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C219B8">
        <w:rPr>
          <w:rFonts w:ascii="Times New Roman" w:eastAsiaTheme="minorHAnsi" w:hAnsi="Times New Roman"/>
          <w:sz w:val="28"/>
          <w:szCs w:val="28"/>
        </w:rPr>
        <w:t>для</w:t>
      </w:r>
      <w:proofErr w:type="gramEnd"/>
      <w:r w:rsidRPr="00C219B8">
        <w:rPr>
          <w:rFonts w:ascii="Times New Roman" w:eastAsiaTheme="minorHAnsi" w:hAnsi="Times New Roman"/>
          <w:sz w:val="28"/>
          <w:szCs w:val="28"/>
        </w:rPr>
        <w:t xml:space="preserve"> обучающихся ситуациях;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C219B8">
        <w:rPr>
          <w:rFonts w:ascii="Times New Roman" w:eastAsiaTheme="minorHAnsi" w:hAnsi="Times New Roman"/>
          <w:sz w:val="28"/>
          <w:szCs w:val="28"/>
        </w:rPr>
        <w:t>универсальных</w:t>
      </w:r>
      <w:proofErr w:type="gramEnd"/>
      <w:r w:rsidRPr="00C219B8">
        <w:rPr>
          <w:rFonts w:ascii="Times New Roman" w:eastAsiaTheme="minorHAnsi" w:hAnsi="Times New Roman"/>
          <w:sz w:val="28"/>
          <w:szCs w:val="28"/>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Универсальные учебные действия условно разделяют </w:t>
      </w:r>
      <w:proofErr w:type="gramStart"/>
      <w:r w:rsidRPr="00C219B8">
        <w:rPr>
          <w:rFonts w:ascii="Times New Roman" w:eastAsiaTheme="minorHAnsi" w:hAnsi="Times New Roman"/>
          <w:sz w:val="28"/>
          <w:szCs w:val="28"/>
        </w:rPr>
        <w:t>на</w:t>
      </w:r>
      <w:proofErr w:type="gramEnd"/>
      <w:r w:rsidRPr="00C219B8">
        <w:rPr>
          <w:rFonts w:ascii="Times New Roman" w:eastAsiaTheme="minorHAnsi" w:hAnsi="Times New Roman"/>
          <w:sz w:val="28"/>
          <w:szCs w:val="28"/>
        </w:rPr>
        <w:t xml:space="preserve"> регулятивные, коммуникативные, познавательные. В целостном акте человеческой деятельности одновременно присутствуют все виды универсальных учебных действий. Они проявляются, формируются в процессе освоения культуры во всех ее аспектах.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w:t>
      </w:r>
      <w:r w:rsidRPr="00C219B8">
        <w:rPr>
          <w:rFonts w:ascii="Times New Roman" w:eastAsiaTheme="minorHAnsi" w:hAnsi="Times New Roman"/>
          <w:sz w:val="28"/>
          <w:szCs w:val="28"/>
        </w:rPr>
        <w:lastRenderedPageBreak/>
        <w:t xml:space="preserve">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219B8" w:rsidRPr="00C219B8" w:rsidRDefault="00C219B8" w:rsidP="00C219B8">
      <w:pPr>
        <w:spacing w:after="0" w:line="240" w:lineRule="auto"/>
        <w:ind w:firstLine="70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C219B8">
        <w:rPr>
          <w:rFonts w:ascii="Times New Roman" w:eastAsiaTheme="minorHAnsi" w:hAnsi="Times New Roman"/>
          <w:sz w:val="28"/>
          <w:szCs w:val="28"/>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 уровню среднего общего образования предъявляется требование открытости: обучающимся предоставлена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обучающиеся, специфику образовательных стратегий разного уровня (государства, региона, лицея, семьи).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C219B8">
        <w:rPr>
          <w:rFonts w:ascii="Times New Roman" w:eastAsiaTheme="minorHAnsi" w:hAnsi="Times New Roman"/>
          <w:sz w:val="28"/>
          <w:szCs w:val="28"/>
        </w:rPr>
        <w:t>том</w:t>
      </w:r>
      <w:proofErr w:type="gramEnd"/>
      <w:r w:rsidRPr="00C219B8">
        <w:rPr>
          <w:rFonts w:ascii="Times New Roman" w:eastAsiaTheme="minorHAnsi" w:hAnsi="Times New Roman"/>
          <w:sz w:val="28"/>
          <w:szCs w:val="28"/>
        </w:rPr>
        <w:t xml:space="preserve"> что по-прежнему важное место остается за личностным самоопределением). Продолжается учебноесмыслообразование, </w:t>
      </w:r>
      <w:proofErr w:type="gramStart"/>
      <w:r w:rsidRPr="00C219B8">
        <w:rPr>
          <w:rFonts w:ascii="Times New Roman" w:eastAsiaTheme="minorHAnsi" w:hAnsi="Times New Roman"/>
          <w:sz w:val="28"/>
          <w:szCs w:val="28"/>
        </w:rPr>
        <w:t>связанное</w:t>
      </w:r>
      <w:proofErr w:type="gramEnd"/>
      <w:r w:rsidRPr="00C219B8">
        <w:rPr>
          <w:rFonts w:ascii="Times New Roman" w:eastAsiaTheme="minorHAnsi" w:hAnsi="Times New Roman"/>
          <w:sz w:val="28"/>
          <w:szCs w:val="28"/>
        </w:rPr>
        <w:t xml:space="preserve">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w:t>
      </w:r>
      <w:r w:rsidRPr="00C219B8">
        <w:rPr>
          <w:rFonts w:ascii="Times New Roman" w:eastAsiaTheme="minorHAnsi" w:hAnsi="Times New Roman"/>
          <w:sz w:val="28"/>
          <w:szCs w:val="28"/>
        </w:rPr>
        <w:lastRenderedPageBreak/>
        <w:t xml:space="preserve">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C219B8">
        <w:rPr>
          <w:rFonts w:ascii="Times New Roman" w:eastAsiaTheme="minorHAnsi" w:hAnsi="Times New Roman"/>
          <w:sz w:val="28"/>
          <w:szCs w:val="28"/>
        </w:rPr>
        <w:t>дефициты</w:t>
      </w:r>
      <w:proofErr w:type="gramEnd"/>
      <w:r w:rsidRPr="00C219B8">
        <w:rPr>
          <w:rFonts w:ascii="Times New Roman" w:eastAsiaTheme="minorHAnsi" w:hAnsi="Times New Roman"/>
          <w:sz w:val="28"/>
          <w:szCs w:val="28"/>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2.1.3. Типовые задачи применения универсальных учебных действий.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обеспечение возможности самостоятельного выбора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темпа, режимов и форм освоения предметного материала;</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наличия в образовательной деятельности событий, требующих от обучающихся предъявления продуктов своей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Формирование познавательных универсальных учебных действий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Задачи должны быть сконструированы таким образом, чтобы формировать у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умения: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 объяснять явления с научной точки зрения;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 разрабатывать дизайн научного исследования;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интерпретировать полученные данные и доказательства с разных позиций и формулировать соответствующие выводы.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Для обеспечения формирования познавательных УУД на уровне среднего общего образования организовывать образовательные события, выводящие обучающихся на восстановление межпредметных связей, целостной картины мира.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полидисциплинарные и метапредметные погружения и интенсивы;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методологические и философские семинары;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образовательные экспедиции и экскурсии;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учебно-исследовательская работа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которая предполагает:</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выбор тематики исследования, связанной с новейшими достижениями в области науки и технологий;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выбор тематики исследований, связанных с учебными предметами, не изучаемыми в школе: психологией, социологией, бизнесом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выбор тематики исследований, направленных на изучение проблем местного сообщества, региона, мира в целом.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коммуникативных универсальных учебных действий</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C219B8">
        <w:rPr>
          <w:rFonts w:ascii="Times New Roman" w:eastAsiaTheme="minorHAnsi" w:hAnsi="Times New Roman"/>
          <w:sz w:val="28"/>
          <w:szCs w:val="28"/>
        </w:rPr>
        <w:t>обучающийся</w:t>
      </w:r>
      <w:proofErr w:type="gramEnd"/>
      <w:r w:rsidRPr="00C219B8">
        <w:rPr>
          <w:rFonts w:ascii="Times New Roman" w:eastAsiaTheme="minorHAnsi" w:hAnsi="Times New Roman"/>
          <w:sz w:val="28"/>
          <w:szCs w:val="28"/>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Открытость образовательной среды позволяет обеспечивать возможность коммуникации:</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с обучающимися других образовательных организаций региона, как с ровесниками, так и с детьми иных возрастов;</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представителями местного сообщества, </w:t>
      </w:r>
      <w:proofErr w:type="gramStart"/>
      <w:r w:rsidRPr="00C219B8">
        <w:rPr>
          <w:rFonts w:ascii="Times New Roman" w:eastAsiaTheme="minorHAnsi" w:hAnsi="Times New Roman"/>
          <w:sz w:val="28"/>
          <w:szCs w:val="28"/>
        </w:rPr>
        <w:t>бизнес-структур</w:t>
      </w:r>
      <w:proofErr w:type="gramEnd"/>
      <w:r w:rsidRPr="00C219B8">
        <w:rPr>
          <w:rFonts w:ascii="Times New Roman" w:eastAsiaTheme="minorHAnsi" w:hAnsi="Times New Roman"/>
          <w:sz w:val="28"/>
          <w:szCs w:val="28"/>
        </w:rPr>
        <w:t>, культурной и научной общественности для выполнения учебно-исследовательских работ и реализации проектов;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представителями власти, местного самоуправления, фондов, спонсорами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Такое разнообразие выстраиваемых связей позволяет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комплексные задачи, направленные на решение проблем местного сообщества;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комплексные задачи, направленные на изменение и улучшение реально </w:t>
      </w:r>
      <w:proofErr w:type="gramStart"/>
      <w:r w:rsidRPr="00C219B8">
        <w:rPr>
          <w:rFonts w:ascii="Times New Roman" w:eastAsiaTheme="minorHAnsi" w:hAnsi="Times New Roman"/>
          <w:sz w:val="28"/>
          <w:szCs w:val="28"/>
        </w:rPr>
        <w:t>существующих</w:t>
      </w:r>
      <w:proofErr w:type="gramEnd"/>
      <w:r w:rsidRPr="00C219B8">
        <w:rPr>
          <w:rFonts w:ascii="Times New Roman" w:eastAsiaTheme="minorHAnsi" w:hAnsi="Times New Roman"/>
          <w:sz w:val="28"/>
          <w:szCs w:val="28"/>
        </w:rPr>
        <w:t xml:space="preserve"> бизнес-практик;</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социальные проекты, направленные на улучшение жизни местного сообщества. К таким проектам относятся: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 участие в волонтерских акциях и движениях, самостоятельная организация волонтерских акций;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 участие в благотворительных акциях и движениях, самостоятельная организация благотворительных акций;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получение предметных знаний в структурах, альтернативных образовательной организации: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 в заочных и дистанционных школах и университетах;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 участие в дистанционных конкурсах и олимпиадах;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самостоятельное освоение отдельных предметов и курсов;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 самостоятельное освоение дополнительных иностранных языков.</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регулятивных универсальных учебных действий</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а) самостоятельное изучение дополнительных иностранных языков с последующей сертификацией;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 самостоятельное освоение глав, разделов и тем учебных предметов;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самостоятельное обучение в заочных и дистанционных школах и университетах;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 самостоятельное взаимодействие с источниками ресурсов: информационными источниками, фондами, представителями власти и т. п.;</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е) самостоятельное управление ресурсами, в том числе нематериальными;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ж) презентация результатов проектной работы на различных этапах ее реализации.</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2.1.4. Описание особенностей учебно-исследовательской и проектной деятельности обучающихся</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 уровне среднего общего образования проект реализуется самим старшеклассником в рамках учебного проекта внутри образовательной организации или группой обучающихся в рамках учебно-исследовательского проекта при вузах и ссузах. Они самостоятельно формулируют предпроектную идею, ставят цели, описывают необходимые ресурсы и пр. Начинают использовать элементы математического моделирования и анализа как инструмента интерпретации результатов исследования.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219B8" w:rsidRPr="00C219B8" w:rsidRDefault="00C219B8" w:rsidP="00C219B8">
      <w:pPr>
        <w:spacing w:after="0" w:line="240" w:lineRule="auto"/>
        <w:jc w:val="center"/>
        <w:rPr>
          <w:rFonts w:ascii="Times New Roman" w:eastAsiaTheme="minorHAnsi" w:hAnsi="Times New Roman"/>
          <w:b/>
          <w:sz w:val="28"/>
          <w:szCs w:val="28"/>
        </w:rPr>
      </w:pPr>
      <w:bookmarkStart w:id="86" w:name="_Toc435412699"/>
      <w:bookmarkStart w:id="87" w:name="_Toc453968173"/>
      <w:r w:rsidRPr="00C219B8">
        <w:rPr>
          <w:rFonts w:ascii="Times New Roman" w:eastAsiaTheme="minorHAnsi" w:hAnsi="Times New Roman"/>
          <w:b/>
          <w:sz w:val="28"/>
          <w:szCs w:val="28"/>
        </w:rPr>
        <w:t>2.1.5. Описание основных направлений учебно-исследовательской и проектной деятельности обучающихся</w:t>
      </w:r>
      <w:bookmarkEnd w:id="86"/>
      <w:bookmarkEnd w:id="87"/>
      <w:r w:rsidRPr="00C219B8">
        <w:rPr>
          <w:rFonts w:ascii="Times New Roman" w:eastAsiaTheme="minorHAnsi" w:hAnsi="Times New Roman"/>
          <w:b/>
          <w:sz w:val="28"/>
          <w:szCs w:val="28"/>
        </w:rPr>
        <w:t>.</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Возможными направлениями проектной и учебно-исследовательской деятельности являются: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исследовательское;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инженерное;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прикладное;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бизнес-проектирование;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информационное;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социальное;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игровое;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творческое.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Приоритетными направлениями являются: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социальное;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бизнес-проектирование;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исследовательское;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инженерное;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информационное.</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 xml:space="preserve">2.1.6. </w:t>
      </w:r>
      <w:proofErr w:type="gramStart"/>
      <w:r w:rsidRPr="00C219B8">
        <w:rPr>
          <w:rFonts w:ascii="Times New Roman" w:eastAsiaTheme="minorHAnsi" w:hAnsi="Times New Roman"/>
          <w:b/>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219B8" w:rsidRPr="00C219B8" w:rsidRDefault="00C219B8" w:rsidP="00C219B8">
      <w:pPr>
        <w:spacing w:after="0" w:line="240" w:lineRule="auto"/>
        <w:jc w:val="center"/>
        <w:rPr>
          <w:rFonts w:ascii="Times New Roman" w:eastAsiaTheme="minorHAnsi" w:hAnsi="Times New Roman"/>
          <w:b/>
          <w:sz w:val="28"/>
          <w:szCs w:val="28"/>
        </w:rPr>
      </w:pPr>
    </w:p>
    <w:p w:rsidR="00C219B8" w:rsidRPr="00C219B8" w:rsidRDefault="00C219B8" w:rsidP="00C219B8">
      <w:pPr>
        <w:spacing w:after="0" w:line="240" w:lineRule="auto"/>
        <w:ind w:firstLine="70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В результате учебно-исследовательской и проектной деятельности обучающиеся получат представление:</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 таких понятиях, как концепция, научная гипотеза, метод, эксперимент, надежность гипотезы, модель, метод сбора и метод анализа данных;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 том, чем отличаются исследования в гуманитарных областях от исследований в естественных науках;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 истории науки;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 новейших разработках в области науки и технологий;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Обучающийся сможет:</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решать задачи, находящиеся на стыке нескольких учебных дисциплин;</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использовать основной алгоритм исследования при решении своих учебно-познавательных задач;</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использовать элементы математического моделирования при решении исследовательских задач;</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использовать элементы математического анализа для интерпретации результатов, полученных в ходе учебно-исследовательской работы.</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оценивать ресурсы, в том числе и нематериальные (такие, как время), необходимые для достижения поставленной цели;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адекватно оценивать риски реализации проекта и проведения исследования и предусматривать пути минимизации этих рисков;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адекватно оценивать последствия реализации своего проекта (изменения, которые он повлечет в жизни других людей, сообществ);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адекватно оценивать дальнейшее развитие своего проекта или исследования, видеть возможные варианты применения результатов.</w:t>
      </w:r>
    </w:p>
    <w:p w:rsidR="00C219B8" w:rsidRPr="00C219B8" w:rsidRDefault="00C219B8" w:rsidP="00C219B8">
      <w:pPr>
        <w:spacing w:after="0" w:line="240" w:lineRule="auto"/>
        <w:jc w:val="both"/>
        <w:rPr>
          <w:rFonts w:ascii="Times New Roman" w:eastAsiaTheme="minorHAnsi" w:hAnsi="Times New Roman"/>
          <w:sz w:val="28"/>
          <w:szCs w:val="28"/>
        </w:rPr>
      </w:pPr>
      <w:bookmarkStart w:id="88" w:name="_Toc435412701"/>
      <w:bookmarkStart w:id="89" w:name="_Toc453968175"/>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2.1.7. </w:t>
      </w:r>
      <w:proofErr w:type="gramStart"/>
      <w:r w:rsidRPr="00C219B8">
        <w:rPr>
          <w:rFonts w:ascii="Times New Roman" w:eastAsiaTheme="minorHAnsi" w:hAnsi="Times New Roman"/>
          <w:b/>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8"/>
      <w:bookmarkEnd w:id="89"/>
      <w:r w:rsidRPr="00C219B8">
        <w:rPr>
          <w:rFonts w:ascii="Times New Roman" w:eastAsiaTheme="minorHAnsi" w:hAnsi="Times New Roman"/>
          <w:b/>
          <w:sz w:val="28"/>
          <w:szCs w:val="28"/>
        </w:rPr>
        <w:t>.</w:t>
      </w:r>
      <w:proofErr w:type="gramEnd"/>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Условия реализации основной образовательной программы, в том числе программы развития УУД, должны обеспечить совершенствование </w:t>
      </w:r>
      <w:r w:rsidRPr="00C219B8">
        <w:rPr>
          <w:rFonts w:ascii="Times New Roman" w:eastAsiaTheme="minorHAnsi" w:hAnsi="Times New Roman"/>
          <w:sz w:val="28"/>
          <w:szCs w:val="28"/>
        </w:rPr>
        <w:lastRenderedPageBreak/>
        <w:t xml:space="preserve">компетенций проектной и учебно-исследовательской деятельности обучающихся. Условия включают: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укомплектованность образовательной организации педагогическими, руководящими и иными работниками;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уровень квалификации педагогических и иных работников образовательной организации;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владеют представлениями о возрастных особенностях обучающихся начальной, основной и старшей школы;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прошли курсы повышения квалификации, посвященные ФГОС;</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осуществляют формирование УУД в рамках проектной, исследовательской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характер взаимодействия педагога и обучающегося не противоречит представлениям об условиях формирования УУД;</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Наряду с </w:t>
      </w:r>
      <w:proofErr w:type="gramStart"/>
      <w:r w:rsidRPr="00C219B8">
        <w:rPr>
          <w:rFonts w:ascii="Times New Roman" w:eastAsiaTheme="minorHAnsi" w:hAnsi="Times New Roman"/>
          <w:sz w:val="28"/>
          <w:szCs w:val="28"/>
        </w:rPr>
        <w:t>общими</w:t>
      </w:r>
      <w:proofErr w:type="gramEnd"/>
      <w:r w:rsidRPr="00C219B8">
        <w:rPr>
          <w:rFonts w:ascii="Times New Roman" w:eastAsiaTheme="minorHAnsi" w:hAnsi="Times New Roman"/>
          <w:sz w:val="28"/>
          <w:szCs w:val="28"/>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обеспечение возможности вовлечения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в проектную деятельность, в том числе в деятельность социального проектирования и социального предпринимательства;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обеспечение возможности вовлечения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в разнообразную исследовательскую деятельность;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C219B8">
        <w:rPr>
          <w:rFonts w:ascii="Times New Roman" w:eastAsiaTheme="minorHAnsi" w:hAnsi="Times New Roman"/>
          <w:sz w:val="28"/>
          <w:szCs w:val="28"/>
        </w:rPr>
        <w:t>организации</w:t>
      </w:r>
      <w:proofErr w:type="gramEnd"/>
      <w:r w:rsidRPr="00C219B8">
        <w:rPr>
          <w:rFonts w:ascii="Times New Roman" w:eastAsiaTheme="minorHAnsi" w:hAnsi="Times New Roman"/>
          <w:sz w:val="28"/>
          <w:szCs w:val="28"/>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w:t>
      </w:r>
      <w:r w:rsidRPr="00C219B8">
        <w:rPr>
          <w:rFonts w:ascii="Times New Roman" w:eastAsiaTheme="minorHAnsi" w:hAnsi="Times New Roman"/>
          <w:sz w:val="28"/>
          <w:szCs w:val="28"/>
        </w:rPr>
        <w:lastRenderedPageBreak/>
        <w:t xml:space="preserve">группой педагогов-предметников. В таком случае шаг в познании будет сопровождаться шагом в развитии универсальных учебных действий. </w:t>
      </w:r>
    </w:p>
    <w:p w:rsidR="00C219B8" w:rsidRPr="00C219B8" w:rsidRDefault="00C219B8" w:rsidP="00C219B8">
      <w:pPr>
        <w:spacing w:after="0" w:line="240" w:lineRule="auto"/>
        <w:ind w:firstLine="70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219B8" w:rsidRPr="00C219B8" w:rsidRDefault="00C219B8" w:rsidP="00C219B8">
      <w:pPr>
        <w:spacing w:after="0" w:line="240" w:lineRule="auto"/>
        <w:ind w:firstLine="709"/>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90" w:name="_Toc435412702"/>
      <w:bookmarkStart w:id="91" w:name="_Toc453968176"/>
      <w:r w:rsidRPr="00C219B8">
        <w:rPr>
          <w:rFonts w:ascii="Times New Roman" w:eastAsiaTheme="minorHAnsi" w:hAnsi="Times New Roman"/>
          <w:b/>
          <w:sz w:val="28"/>
          <w:szCs w:val="28"/>
        </w:rPr>
        <w:t xml:space="preserve">2.1.8. Методика и инструментарий оценки успешности освоения и применения </w:t>
      </w:r>
      <w:proofErr w:type="gramStart"/>
      <w:r w:rsidRPr="00C219B8">
        <w:rPr>
          <w:rFonts w:ascii="Times New Roman" w:eastAsiaTheme="minorHAnsi" w:hAnsi="Times New Roman"/>
          <w:b/>
          <w:sz w:val="28"/>
          <w:szCs w:val="28"/>
        </w:rPr>
        <w:t>обучающимися</w:t>
      </w:r>
      <w:proofErr w:type="gramEnd"/>
      <w:r w:rsidRPr="00C219B8">
        <w:rPr>
          <w:rFonts w:ascii="Times New Roman" w:eastAsiaTheme="minorHAnsi" w:hAnsi="Times New Roman"/>
          <w:b/>
          <w:sz w:val="28"/>
          <w:szCs w:val="28"/>
        </w:rPr>
        <w:t xml:space="preserve"> универсальных учебных действий</w:t>
      </w:r>
      <w:bookmarkEnd w:id="90"/>
      <w:bookmarkEnd w:id="91"/>
      <w:r w:rsidRPr="00C219B8">
        <w:rPr>
          <w:rFonts w:ascii="Times New Roman" w:eastAsiaTheme="minorHAnsi" w:hAnsi="Times New Roman"/>
          <w:b/>
          <w:sz w:val="28"/>
          <w:szCs w:val="28"/>
        </w:rPr>
        <w:t>.</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Образовательное событие как формат оценки успешности освоения и применения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универсальных учебных действий: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материал образовательного события должен носить полидисциплинарный характер;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C219B8">
        <w:rPr>
          <w:rFonts w:ascii="Times New Roman" w:eastAsiaTheme="minorHAnsi" w:hAnsi="Times New Roman"/>
          <w:sz w:val="28"/>
          <w:szCs w:val="28"/>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C219B8">
        <w:rPr>
          <w:rFonts w:ascii="Times New Roman" w:eastAsiaTheme="minorHAnsi" w:hAnsi="Times New Roman"/>
          <w:sz w:val="28"/>
          <w:szCs w:val="28"/>
        </w:rPr>
        <w:t>исходя из каких принципов ставится</w:t>
      </w:r>
      <w:proofErr w:type="gramEnd"/>
      <w:r w:rsidRPr="00C219B8">
        <w:rPr>
          <w:rFonts w:ascii="Times New Roman" w:eastAsiaTheme="minorHAnsi" w:hAnsi="Times New Roman"/>
          <w:sz w:val="28"/>
          <w:szCs w:val="28"/>
        </w:rPr>
        <w:t xml:space="preserve"> то или иное количество баллов;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могут быть использованы те же инструменты (оценочные листы), которые используются для оценки обучающихся экспертами.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Защита проекта как формат оценки успешности освоения и применения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универсальных учебных действий.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Публично представляются два элемента проектной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защита темы проекта (проектной идеи);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защита реализованного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На защите темы проекта (проектной идеи) с обучающимся должны быть обсуждены:</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актуальность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положительные эффекты от реализации проекта, важные как для самого автора, так и для других людей;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ресурсы (как материальные, так и нематериальные), необходимые для реализации проекта, возможные источники ресурсов;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риски реализации проекта и сложности, которые ожидают обучающегося при реализации данного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C219B8">
        <w:rPr>
          <w:rFonts w:ascii="Times New Roman" w:eastAsiaTheme="minorHAnsi" w:hAnsi="Times New Roman"/>
          <w:sz w:val="28"/>
          <w:szCs w:val="28"/>
        </w:rPr>
        <w:t>обучающемуся</w:t>
      </w:r>
      <w:proofErr w:type="gramEnd"/>
      <w:r w:rsidRPr="00C219B8">
        <w:rPr>
          <w:rFonts w:ascii="Times New Roman" w:eastAsiaTheme="minorHAnsi" w:hAnsi="Times New Roman"/>
          <w:sz w:val="28"/>
          <w:szCs w:val="28"/>
        </w:rPr>
        <w:t xml:space="preserve"> предпринять реальное проектное действие.</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 защите реализации проекта обучающийся представляет свой реализованный проект по следующему (примерному) плану: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 Тема и краткое описание сути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 Актуальность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 Положительные эффекты от реализации проекта, которые получат как сам автор, так и другие люди.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5. Ход реализации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6. Риски реализации проекта и сложности, которые </w:t>
      </w:r>
      <w:proofErr w:type="gramStart"/>
      <w:r w:rsidRPr="00C219B8">
        <w:rPr>
          <w:rFonts w:ascii="Times New Roman" w:eastAsiaTheme="minorHAnsi" w:hAnsi="Times New Roman"/>
          <w:sz w:val="28"/>
          <w:szCs w:val="28"/>
        </w:rPr>
        <w:t>обучающемуся</w:t>
      </w:r>
      <w:proofErr w:type="gramEnd"/>
      <w:r w:rsidRPr="00C219B8">
        <w:rPr>
          <w:rFonts w:ascii="Times New Roman" w:eastAsiaTheme="minorHAnsi" w:hAnsi="Times New Roman"/>
          <w:sz w:val="28"/>
          <w:szCs w:val="28"/>
        </w:rPr>
        <w:t xml:space="preserve"> удалось преодолеть в ходе его реализации.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Проектная работа должна быть обеспечена кураторским сопровождением. В функциюкуратора входит: обсуждение с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219B8" w:rsidRPr="00C219B8" w:rsidRDefault="00C219B8" w:rsidP="00C219B8">
      <w:pPr>
        <w:spacing w:after="0" w:line="240" w:lineRule="auto"/>
        <w:ind w:firstLine="70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C219B8">
        <w:rPr>
          <w:rFonts w:ascii="Times New Roman" w:eastAsiaTheme="minorHAnsi" w:hAnsi="Times New Roman"/>
          <w:sz w:val="28"/>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оценивание производится на основе критериальной модели;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Представление учебно-исследовательской работы как формат оценки успешности освоения и применения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универсальных учебных действий.</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C219B8">
        <w:rPr>
          <w:rFonts w:ascii="Times New Roman" w:eastAsiaTheme="minorHAnsi" w:hAnsi="Times New Roman"/>
          <w:sz w:val="28"/>
          <w:szCs w:val="28"/>
        </w:rPr>
        <w:t>обучающимися</w:t>
      </w:r>
      <w:proofErr w:type="gramEnd"/>
      <w:r w:rsidRPr="00C219B8">
        <w:rPr>
          <w:rFonts w:ascii="Times New Roman" w:eastAsiaTheme="minorHAnsi" w:hAnsi="Times New Roman"/>
          <w:sz w:val="28"/>
          <w:szCs w:val="28"/>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Исследовательские проекты могут иметь следующие направления:</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естественно-научные</w:t>
      </w:r>
      <w:proofErr w:type="gramEnd"/>
      <w:r w:rsidRPr="00C219B8">
        <w:rPr>
          <w:rFonts w:ascii="Times New Roman" w:eastAsiaTheme="minorHAnsi" w:hAnsi="Times New Roman"/>
          <w:sz w:val="28"/>
          <w:szCs w:val="28"/>
        </w:rPr>
        <w:t xml:space="preserve"> исследования;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исследования в гуманитарных областях (в том числе выходящих за рамки школьной программы, например в психологии, социологии);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экономические исследования;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социальные исследования;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научно-технические исследования.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Для исследований в естественнонаучной, научно-технической, социальной и экономической </w:t>
      </w:r>
      <w:proofErr w:type="gramStart"/>
      <w:r w:rsidRPr="00C219B8">
        <w:rPr>
          <w:rFonts w:ascii="Times New Roman" w:eastAsiaTheme="minorHAnsi" w:hAnsi="Times New Roman"/>
          <w:sz w:val="28"/>
          <w:szCs w:val="28"/>
        </w:rPr>
        <w:t>областях</w:t>
      </w:r>
      <w:proofErr w:type="gramEnd"/>
      <w:r w:rsidRPr="00C219B8">
        <w:rPr>
          <w:rFonts w:ascii="Times New Roman" w:eastAsiaTheme="minorHAnsi" w:hAnsi="Times New Roman"/>
          <w:sz w:val="28"/>
          <w:szCs w:val="28"/>
        </w:rPr>
        <w:t xml:space="preserve"> желательным является использование элементов математического моделирования (с использованием компьютерных программ в том числе).</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ограничиваться следующим: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соглашение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договор о сотрудничестве основывается на оплате услуг педагогов, консультантов, научных руководителей вузов;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экспертная, научная и консультационная поддержка  осуществляется в рамках сетевого взаимодействия.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Университетских суббот и др. форм работы, заложенных в общегородские проекты, инициированные Управлением образования города Ростова-на-Дону или учебными, научными и социальными организациями города.</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2.2. Программы учебных предметов, курсов</w:t>
      </w:r>
    </w:p>
    <w:p w:rsidR="00C219B8" w:rsidRPr="00C219B8" w:rsidRDefault="00C219B8" w:rsidP="00C219B8">
      <w:pPr>
        <w:spacing w:after="0" w:line="240" w:lineRule="auto"/>
        <w:jc w:val="center"/>
        <w:rPr>
          <w:rFonts w:ascii="Times New Roman" w:eastAsiaTheme="minorHAnsi" w:hAnsi="Times New Roman"/>
          <w:sz w:val="28"/>
          <w:szCs w:val="28"/>
        </w:rPr>
      </w:pPr>
      <w:bookmarkStart w:id="92" w:name="_Toc414553179"/>
      <w:r w:rsidRPr="00C219B8">
        <w:rPr>
          <w:rFonts w:ascii="Times New Roman" w:eastAsiaTheme="minorHAnsi" w:hAnsi="Times New Roman"/>
          <w:b/>
          <w:sz w:val="28"/>
          <w:szCs w:val="28"/>
        </w:rPr>
        <w:t>2.2.1 Общие положения</w:t>
      </w:r>
      <w:bookmarkEnd w:id="92"/>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данном разделе основной образовательной программы среднего общего образования МБОУ «Лицей № 57» приводится основное содержание курсов по всем обязательным предметам на уровне среднего общего образования, которое в полном объёме отражено в соответствующих разделах рабочих программ учебных предметов, курсов.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среднего общего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Программы разработаны с учетом актуальных задач воспитания, обучения и </w:t>
      </w:r>
      <w:proofErr w:type="gramStart"/>
      <w:r w:rsidRPr="00C219B8">
        <w:rPr>
          <w:rFonts w:ascii="Times New Roman" w:eastAsiaTheme="minorHAnsi" w:hAnsi="Times New Roman"/>
          <w:sz w:val="28"/>
          <w:szCs w:val="28"/>
        </w:rPr>
        <w:t>развития</w:t>
      </w:r>
      <w:proofErr w:type="gramEnd"/>
      <w:r w:rsidRPr="00C219B8">
        <w:rPr>
          <w:rFonts w:ascii="Times New Roman" w:eastAsiaTheme="minorHAnsi" w:hAnsi="Times New Roman"/>
          <w:sz w:val="28"/>
          <w:szCs w:val="28"/>
        </w:rPr>
        <w:t xml:space="preserve"> обучающихся и учитывают условия, необходимые для развития личностных качеств выпускников.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Программы учебных предметов построены таким образом, чтобы обеспечить достижение планируемых образовательных результатов. </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93" w:name="_Toc410653993"/>
      <w:bookmarkStart w:id="94" w:name="_Toc414553180"/>
      <w:r w:rsidRPr="00C219B8">
        <w:rPr>
          <w:rFonts w:ascii="Times New Roman" w:eastAsiaTheme="minorHAnsi" w:hAnsi="Times New Roman"/>
          <w:b/>
          <w:sz w:val="28"/>
          <w:szCs w:val="28"/>
        </w:rPr>
        <w:t>2.2.2. Основное содержание учебных предметов на уровне среднего общего образования</w:t>
      </w:r>
      <w:bookmarkEnd w:id="93"/>
      <w:bookmarkEnd w:id="94"/>
    </w:p>
    <w:p w:rsidR="00C219B8" w:rsidRPr="00C219B8" w:rsidRDefault="00C219B8" w:rsidP="00C219B8">
      <w:pPr>
        <w:spacing w:after="0" w:line="240" w:lineRule="auto"/>
        <w:jc w:val="both"/>
        <w:rPr>
          <w:rFonts w:ascii="Times New Roman" w:eastAsiaTheme="minorHAnsi" w:hAnsi="Times New Roman"/>
          <w:b/>
          <w:sz w:val="28"/>
          <w:szCs w:val="28"/>
        </w:rPr>
      </w:pPr>
      <w:bookmarkStart w:id="95" w:name="_Toc409691669"/>
      <w:bookmarkStart w:id="96" w:name="_Toc410653994"/>
      <w:bookmarkStart w:id="97" w:name="_Toc414553181"/>
      <w:r w:rsidRPr="00C219B8">
        <w:rPr>
          <w:rFonts w:ascii="Times New Roman" w:eastAsiaTheme="minorHAnsi" w:hAnsi="Times New Roman"/>
          <w:b/>
          <w:sz w:val="28"/>
          <w:szCs w:val="28"/>
        </w:rPr>
        <w:t>2.2.2.1. Русский язык</w:t>
      </w:r>
      <w:bookmarkEnd w:id="95"/>
      <w:bookmarkEnd w:id="96"/>
      <w:bookmarkEnd w:id="97"/>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C219B8">
        <w:rPr>
          <w:rFonts w:ascii="Times New Roman" w:eastAsiaTheme="minorHAnsi" w:hAnsi="Times New Roman"/>
          <w:sz w:val="28"/>
          <w:szCs w:val="28"/>
        </w:rPr>
        <w:t>и у ее</w:t>
      </w:r>
      <w:proofErr w:type="gramEnd"/>
      <w:r w:rsidRPr="00C219B8">
        <w:rPr>
          <w:rFonts w:ascii="Times New Roman" w:eastAsiaTheme="minorHAnsi" w:hAnsi="Times New Roman"/>
          <w:sz w:val="28"/>
          <w:szCs w:val="28"/>
        </w:rPr>
        <w:t xml:space="preserve"> граждан.</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w:t>
      </w:r>
      <w:r w:rsidRPr="00C219B8">
        <w:rPr>
          <w:rFonts w:ascii="Times New Roman" w:eastAsiaTheme="minorHAnsi" w:hAnsi="Times New Roman"/>
          <w:sz w:val="28"/>
          <w:szCs w:val="28"/>
        </w:rPr>
        <w:lastRenderedPageBreak/>
        <w:t>их готовность к получению профессионального образования на русском языке.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C219B8">
        <w:rPr>
          <w:rFonts w:ascii="Times New Roman" w:eastAsiaTheme="minorHAnsi" w:hAnsi="Times New Roman"/>
          <w:sz w:val="28"/>
          <w:szCs w:val="28"/>
        </w:rPr>
        <w:t>социолингвистический</w:t>
      </w:r>
      <w:proofErr w:type="gramEnd"/>
      <w:r w:rsidRPr="00C219B8">
        <w:rPr>
          <w:rFonts w:ascii="Times New Roman" w:eastAsiaTheme="minorHAnsi" w:hAnsi="Times New Roman"/>
          <w:sz w:val="28"/>
          <w:szCs w:val="28"/>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Главными задачами реализации программы являются: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умениями комплексного анализа предложенного текста;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 уровне основного общего </w:t>
      </w:r>
      <w:proofErr w:type="gramStart"/>
      <w:r w:rsidRPr="00C219B8">
        <w:rPr>
          <w:rFonts w:ascii="Times New Roman" w:eastAsiaTheme="minorHAnsi" w:hAnsi="Times New Roman"/>
          <w:sz w:val="28"/>
          <w:szCs w:val="28"/>
        </w:rPr>
        <w:t>образования</w:t>
      </w:r>
      <w:proofErr w:type="gramEnd"/>
      <w:r w:rsidRPr="00C219B8">
        <w:rPr>
          <w:rFonts w:ascii="Times New Roman" w:eastAsiaTheme="minorHAnsi" w:hAnsi="Times New Roman"/>
          <w:sz w:val="28"/>
          <w:szCs w:val="28"/>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lastRenderedPageBreak/>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Базовый уровень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Слово в русском языке. Однозначность  и многозначность слова. Понятие о системе языка, его единицах и уровнях. Изобразительно-выразительные средства русского языка. Омонимы и их употребление в речи. Паронимы и их употребление в речи.  Синонимы и их употребление в речи. Антонимы и их употребление в речи.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Фразеологические единицы.</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Состав слова</w:t>
      </w:r>
      <w:proofErr w:type="gramStart"/>
      <w:r w:rsidRPr="00C219B8">
        <w:rPr>
          <w:rFonts w:ascii="Times New Roman" w:eastAsiaTheme="minorHAnsi" w:hAnsi="Times New Roman" w:cstheme="minorBidi"/>
          <w:sz w:val="28"/>
          <w:szCs w:val="28"/>
        </w:rPr>
        <w:t>.М</w:t>
      </w:r>
      <w:proofErr w:type="gramEnd"/>
      <w:r w:rsidRPr="00C219B8">
        <w:rPr>
          <w:rFonts w:ascii="Times New Roman" w:eastAsiaTheme="minorHAnsi" w:hAnsi="Times New Roman" w:cstheme="minorBidi"/>
          <w:sz w:val="28"/>
          <w:szCs w:val="28"/>
        </w:rPr>
        <w:t>орфемы. Словообразовательные модели. Формообразование. Парадигма.</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Принципы русской орфографии. Проверяемые и непроверяемые гласные в </w:t>
      </w:r>
      <w:proofErr w:type="gramStart"/>
      <w:r w:rsidRPr="00C219B8">
        <w:rPr>
          <w:rFonts w:ascii="Times New Roman" w:eastAsiaTheme="minorHAnsi" w:hAnsi="Times New Roman" w:cstheme="minorBidi"/>
          <w:sz w:val="28"/>
          <w:szCs w:val="28"/>
        </w:rPr>
        <w:t>корне  слова</w:t>
      </w:r>
      <w:proofErr w:type="gramEnd"/>
      <w:r w:rsidRPr="00C219B8">
        <w:rPr>
          <w:rFonts w:ascii="Times New Roman" w:eastAsiaTheme="minorHAnsi" w:hAnsi="Times New Roman" w:cstheme="minorBidi"/>
          <w:sz w:val="28"/>
          <w:szCs w:val="28"/>
        </w:rPr>
        <w:t xml:space="preserve">. Чередующиеся гласные в </w:t>
      </w:r>
      <w:proofErr w:type="gramStart"/>
      <w:r w:rsidRPr="00C219B8">
        <w:rPr>
          <w:rFonts w:ascii="Times New Roman" w:eastAsiaTheme="minorHAnsi" w:hAnsi="Times New Roman" w:cstheme="minorBidi"/>
          <w:sz w:val="28"/>
          <w:szCs w:val="28"/>
        </w:rPr>
        <w:t>корне  слова</w:t>
      </w:r>
      <w:proofErr w:type="gramEnd"/>
      <w:r w:rsidRPr="00C219B8">
        <w:rPr>
          <w:rFonts w:ascii="Times New Roman" w:eastAsiaTheme="minorHAnsi" w:hAnsi="Times New Roman" w:cstheme="minorBidi"/>
          <w:sz w:val="28"/>
          <w:szCs w:val="28"/>
        </w:rPr>
        <w:t xml:space="preserve">. </w:t>
      </w:r>
      <w:proofErr w:type="gramStart"/>
      <w:r w:rsidRPr="00C219B8">
        <w:rPr>
          <w:rFonts w:ascii="Times New Roman" w:eastAsiaTheme="minorHAnsi" w:hAnsi="Times New Roman" w:cstheme="minorBidi"/>
          <w:sz w:val="28"/>
          <w:szCs w:val="28"/>
        </w:rPr>
        <w:t>О-Ё</w:t>
      </w:r>
      <w:proofErr w:type="gramEnd"/>
      <w:r w:rsidRPr="00C219B8">
        <w:rPr>
          <w:rFonts w:ascii="Times New Roman" w:eastAsiaTheme="minorHAnsi" w:hAnsi="Times New Roman" w:cstheme="minorBidi"/>
          <w:sz w:val="28"/>
          <w:szCs w:val="28"/>
        </w:rPr>
        <w:t xml:space="preserve">  после шипящих. И-Ы после Ц. Правописание непроизносимых и сомнительных согласных. Правописание двойных согласных. Правописание приставок. Приставки </w:t>
      </w:r>
      <w:proofErr w:type="gramStart"/>
      <w:r w:rsidRPr="00C219B8">
        <w:rPr>
          <w:rFonts w:ascii="Times New Roman" w:eastAsiaTheme="minorHAnsi" w:hAnsi="Times New Roman" w:cstheme="minorBidi"/>
          <w:sz w:val="28"/>
          <w:szCs w:val="28"/>
        </w:rPr>
        <w:t>пре-при</w:t>
      </w:r>
      <w:proofErr w:type="gramEnd"/>
      <w:r w:rsidRPr="00C219B8">
        <w:rPr>
          <w:rFonts w:ascii="Times New Roman" w:eastAsiaTheme="minorHAnsi" w:hAnsi="Times New Roman" w:cstheme="minorBidi"/>
          <w:sz w:val="28"/>
          <w:szCs w:val="28"/>
        </w:rPr>
        <w:t xml:space="preserve">. Правописание слов с Ъ и Ь знаком. Употребление прописных букв.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Имя существительное как часть речи. Падежные окончания имён существительных. Гласные в суффиксах  имён существительных. Сложные имена существительные.</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Имя прилагательное как часть речи. Правописание окончаний имён прилагательных. Н-НН в суффиксах прилагательных. Сложные имена прилагательные. НЕ с именами прилагательными.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Имя числительное как часть речи. Правописание числительных.</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Местоимение как часть речи.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Глагол как часть речи.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Причастие как часть речи. Правописание причастий.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Деепричастие как часть речи.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Наречие как часть речи. Правописание наречий. Слова категории состояния.</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Служебные части речи. Предлог как часть речи. Правописание производных предлогов. Союз как часть речи. Частица как часть речи. Слитное и </w:t>
      </w:r>
      <w:r w:rsidRPr="00C219B8">
        <w:rPr>
          <w:rFonts w:ascii="Times New Roman" w:eastAsiaTheme="minorHAnsi" w:hAnsi="Times New Roman" w:cstheme="minorBidi"/>
          <w:sz w:val="28"/>
          <w:szCs w:val="28"/>
        </w:rPr>
        <w:lastRenderedPageBreak/>
        <w:t>раздельное написание НЕ с разными частями речи. Междометие как часть речи.</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Словосочетание. Простое предложение и его виды. Двусоставные и односоставные предложения. Простое осложнённое предложение. Предложения с однородными членами. Знаки препинания в предложении с однородными членами и обобщающими словами. Обособленные определения. Обособленные приложения. Обособленные обстоятельства. Обособленные дополнения. Уточняющие члены предложения. Знаки препинания при сравнительных оборотах. Знаки препинания при обращениях. Вводные слова и вставные конструкции. Виды междометий.</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Лингвистический анализ текста. Сложное предложение. Сложносочинённое предложение. Знаки препинания в сложноподчинённом предложении. Знаки препинания в сложноподчинённом предложении с несколькими придаточными</w:t>
      </w:r>
      <w:proofErr w:type="gramStart"/>
      <w:r w:rsidRPr="00C219B8">
        <w:rPr>
          <w:rFonts w:ascii="Times New Roman" w:eastAsiaTheme="minorHAnsi" w:hAnsi="Times New Roman" w:cstheme="minorBidi"/>
          <w:sz w:val="28"/>
          <w:szCs w:val="28"/>
        </w:rPr>
        <w:t>.з</w:t>
      </w:r>
      <w:proofErr w:type="gramEnd"/>
      <w:r w:rsidRPr="00C219B8">
        <w:rPr>
          <w:rFonts w:ascii="Times New Roman" w:eastAsiaTheme="minorHAnsi" w:hAnsi="Times New Roman" w:cstheme="minorBidi"/>
          <w:sz w:val="28"/>
          <w:szCs w:val="28"/>
        </w:rPr>
        <w:t xml:space="preserve">наки предложения в бессоюзном сложном предложении. Сложное предложение с разными видами связи.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Абзац. Способы передачи чужой речи. Знаки препинания при прямой речи. Знаки препинания в диалоге. Сочетание знаков препинания. Факультативные знаки препинания. Авторская пунктуация.</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Культура речи. Язык и речь. Нормы литературного языка. Культура разговорной речи.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Функциональные стили русского языка</w:t>
      </w:r>
      <w:proofErr w:type="gramStart"/>
      <w:r w:rsidRPr="00C219B8">
        <w:rPr>
          <w:rFonts w:ascii="Times New Roman" w:eastAsiaTheme="minorHAnsi" w:hAnsi="Times New Roman" w:cstheme="minorBidi"/>
          <w:sz w:val="28"/>
          <w:szCs w:val="28"/>
        </w:rPr>
        <w:t>.н</w:t>
      </w:r>
      <w:proofErr w:type="gramEnd"/>
      <w:r w:rsidRPr="00C219B8">
        <w:rPr>
          <w:rFonts w:ascii="Times New Roman" w:eastAsiaTheme="minorHAnsi" w:hAnsi="Times New Roman" w:cstheme="minorBidi"/>
          <w:sz w:val="28"/>
          <w:szCs w:val="28"/>
        </w:rPr>
        <w:t>аучный стиль. Официально-деловой стиль. Публицистический стиль. Разговорный стиль. Особенности художественного стиля.</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Из истории русского языка.</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98" w:name="_Toc409691670"/>
      <w:bookmarkStart w:id="99" w:name="_Toc410653995"/>
      <w:bookmarkStart w:id="100" w:name="_Toc414553192"/>
      <w:r w:rsidRPr="00C219B8">
        <w:rPr>
          <w:rFonts w:ascii="Times New Roman" w:eastAsiaTheme="minorHAnsi" w:hAnsi="Times New Roman"/>
          <w:b/>
          <w:sz w:val="28"/>
          <w:szCs w:val="28"/>
        </w:rPr>
        <w:t>2.2.2.2. Литература</w:t>
      </w:r>
      <w:bookmarkEnd w:id="98"/>
      <w:bookmarkEnd w:id="99"/>
      <w:bookmarkEnd w:id="100"/>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Задачи учебного предмета «Литература»: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получение опыта медленного чтения</w:t>
      </w:r>
      <w:r w:rsidRPr="00C219B8">
        <w:rPr>
          <w:rFonts w:ascii="Times New Roman" w:eastAsiaTheme="minorHAnsi" w:hAnsi="Times New Roman"/>
          <w:sz w:val="28"/>
          <w:szCs w:val="28"/>
        </w:rPr>
        <w:footnoteReference w:id="4"/>
      </w:r>
      <w:r w:rsidRPr="00C219B8">
        <w:rPr>
          <w:rFonts w:ascii="Times New Roman" w:eastAsiaTheme="minorHAnsi" w:hAnsi="Times New Roman"/>
          <w:sz w:val="28"/>
          <w:szCs w:val="28"/>
        </w:rPr>
        <w:t xml:space="preserve"> произведений русской, родной (региональной) и мировой литературы;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w:t>
      </w:r>
      <w:r w:rsidRPr="00C219B8">
        <w:rPr>
          <w:rFonts w:ascii="Times New Roman" w:eastAsiaTheme="minorHAnsi" w:hAnsi="Times New Roman"/>
          <w:sz w:val="28"/>
          <w:szCs w:val="28"/>
        </w:rPr>
        <w:lastRenderedPageBreak/>
        <w:t>время и способ изображения действия, стилистическое и речевое своеобразие текста, прямой и переносные планы текста, умение «видеть» подтексты);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умения самостоятельно создавать тексты различных жанров (ответы на вопросы, рецензии, аннотации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умением определять стратегию своего чтения;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умением делать читательский выбор;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знакомство с историей литературы: русской и зарубежной литературной классикой, современным литературным процессом;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знакомство со смежными с литературой сферами искусства и научного знания (культурология, психология, социология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color w:val="FF0000"/>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autoSpaceDE w:val="0"/>
        <w:autoSpaceDN w:val="0"/>
        <w:adjustRightInd w:val="0"/>
        <w:spacing w:after="0" w:line="240" w:lineRule="auto"/>
        <w:jc w:val="both"/>
        <w:outlineLvl w:val="0"/>
        <w:rPr>
          <w:rFonts w:ascii="Times New Roman" w:eastAsiaTheme="minorHAnsi" w:hAnsi="Times New Roman"/>
          <w:sz w:val="28"/>
          <w:szCs w:val="28"/>
        </w:rPr>
      </w:pPr>
      <w:r w:rsidRPr="00C219B8">
        <w:rPr>
          <w:rFonts w:ascii="Times New Roman" w:eastAsiaTheme="minorHAnsi" w:hAnsi="Times New Roman"/>
          <w:sz w:val="28"/>
          <w:szCs w:val="28"/>
        </w:rPr>
        <w:t xml:space="preserve">« Прекрасное начало». К истории русской литературы XIX века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А.С. Пушкин. Основные этапы творческой эволюции. Тематическое богатство пушкинской лирики. Вечные вопросы человеческого бытия в лирике А.С. Пушкина. Философская лирика поэта. Тема поэта и поэзии в лирике Пушкина. Эстетическое  и морально-этическое значение пушкинской лирики. Историческая тема в поэме «Медный всадник».</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М.Ю. Лермонтов. Особенности поэтического мира. Образ поэта в лирике Лермонтова. Патриотическая лирика Лермонтова. Особенности богоборческой темы в поэме «Демон».</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Художественный мир Н.В. Гоголя в «Петербургских повестях».  Художник и «странный мир» в повести  «Невский проспект». Проблематика и художественное своеобразие повести «Нос».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Социально-политическая ситуация  в России во второй половине 19 века.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А.Н. Островский. Жизненный и творческий путь драматурга. Драма «Гроза». «Затерянный мир» города Калинова. Катерина Кабанова как два полюса народной жизни. Трагедия совести  и её разрешение в трагедии. Образ Катерины в свете критики. Роль второстепенных образов в драме «Гроза». Многозначность названия пьесы, символика деталей и специфика  жанра.</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И.А. Гончаров. Личность и творчество. Роман «Обломов». Быт и бытие Обломова. Идейно-композиционное  значение главы «Сон Обломова». Любовная история как этап внутреннего самоопределения. Обломов и Штольц – два вектора русской жизни. Внутренняя противоречивость героя. </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Жизненный и творческий путь И. С. Тургенева. Проблематика эпохи  в романе «Отцы и дети». Мир «отцов» в романе. Нигилизм Базарова, его социальные и нравственные истоки. Базаров и Аркадий. Философские итоги в романе. Поэтика стихотворений в прозе. </w:t>
      </w:r>
    </w:p>
    <w:p w:rsidR="00C219B8" w:rsidRPr="00C219B8" w:rsidRDefault="00C219B8" w:rsidP="00C219B8">
      <w:pPr>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Личность Н.Г. Чернышевского. История создания романа «Что делать?». Теория разумного эгоизма. Глава «Четвёртый сон Веры Павловны в контексте романа. </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Н.А. Некрасов. Основные вехи жизни и творчества. Судьбы простых людей в лирике. Социальные и гражданские  мотивы в лирике Некрасова. Поэма «Кому на Руси жить хорошо». Жанр и проблематика. Представители помещичьей Руси в поэме</w:t>
      </w:r>
      <w:proofErr w:type="gramStart"/>
      <w:r w:rsidRPr="00C219B8">
        <w:rPr>
          <w:rFonts w:ascii="Times New Roman" w:eastAsiaTheme="minorHAnsi" w:hAnsi="Times New Roman"/>
          <w:sz w:val="28"/>
          <w:szCs w:val="28"/>
        </w:rPr>
        <w:t>.Я</w:t>
      </w:r>
      <w:proofErr w:type="gramEnd"/>
      <w:r w:rsidRPr="00C219B8">
        <w:rPr>
          <w:rFonts w:ascii="Times New Roman" w:eastAsiaTheme="minorHAnsi" w:hAnsi="Times New Roman"/>
          <w:sz w:val="28"/>
          <w:szCs w:val="28"/>
        </w:rPr>
        <w:t xml:space="preserve">ркие представители народа в поэме. Тема женской доли  в образе Матрёны Тимофеевны. Проблема счастья  и её решение в поэме. Образ Гриши Добросклонова. </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Ф.И.Тютчев. Жизнь и поэзия. Философская лирика. Тема величия России, её судьбоносной роли в мировой истории.</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А.А. Фет. Жизнь и творчество. Природа и человек в лирике Фета. Любовная лирика Фета. </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Н.С. Лесков. Жизненный и творческий путь. Тема «очарованной души» в повести «Очарованный странник». </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От Салтыкова к Щедрину. Жизнь и творчество великого сатирика. Образы градоначальников и проблема народа в романе «История одного города». Сказки как вершинный жанр в творчестве писателя.</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Исповедальность лирики А.К. Толстого. Романтический колорит  интимной лирики А.К. Толстого.</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Жизненный и творческий путь Л.Н, Толстого. Роман «Война и мир». Жанрово-тематическое своеобразие. Критическое изображение высшего света. «Мысль семейная» и её развитие в романе. Этапы духовного самосовершенствования  А. Болконского и П. Безухова. Наташа Ростова и женские образы в романе. Проблема роли личности в романе. Кутузов и </w:t>
      </w:r>
      <w:r w:rsidRPr="00C219B8">
        <w:rPr>
          <w:rFonts w:ascii="Times New Roman" w:eastAsiaTheme="minorHAnsi" w:hAnsi="Times New Roman"/>
          <w:sz w:val="28"/>
          <w:szCs w:val="28"/>
        </w:rPr>
        <w:lastRenderedPageBreak/>
        <w:t>Наполеон. Уроки Бородина. Анализ сцен сражения «Мысль народная» как идейно-художественная основа тостовского эпоса. Представители народа в романе. Философия вещей в романе «Война и мир». Нравственно-философские итоги романа.</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Ф.М. Достоевский . Жизненный и творческий путь</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браз Петербурга в романе «Преступление и наказание». Бунт личности против жестоких законов жизни. Образ Раскольникова и тема гордого человека в романе. Теория Раскольникова и идейные двойники героя</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онечка как нравственный идеал Писателя. Нравственно-философский смысл преступления и наказания Раскольникова.</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Жизнь и творчество А.П.Чехова</w:t>
      </w:r>
      <w:proofErr w:type="gramStart"/>
      <w:r w:rsidRPr="00C219B8">
        <w:rPr>
          <w:rFonts w:ascii="Times New Roman" w:eastAsiaTheme="minorHAnsi" w:hAnsi="Times New Roman"/>
          <w:sz w:val="28"/>
          <w:szCs w:val="28"/>
        </w:rPr>
        <w:t>.б</w:t>
      </w:r>
      <w:proofErr w:type="gramEnd"/>
      <w:r w:rsidRPr="00C219B8">
        <w:rPr>
          <w:rFonts w:ascii="Times New Roman" w:eastAsiaTheme="minorHAnsi" w:hAnsi="Times New Roman"/>
          <w:sz w:val="28"/>
          <w:szCs w:val="28"/>
        </w:rPr>
        <w:t>ыт и бытие в творчестве писателя. Трагикомедия футлярной жизни. Рассказ «Ионыч». Конфликт в комедии «Вишнёвый сад». Образы героев «недотёп»</w:t>
      </w:r>
      <w:proofErr w:type="gramStart"/>
      <w:r w:rsidRPr="00C219B8">
        <w:rPr>
          <w:rFonts w:ascii="Times New Roman" w:eastAsiaTheme="minorHAnsi" w:hAnsi="Times New Roman"/>
          <w:sz w:val="28"/>
          <w:szCs w:val="28"/>
        </w:rPr>
        <w:t>.Ч</w:t>
      </w:r>
      <w:proofErr w:type="gramEnd"/>
      <w:r w:rsidRPr="00C219B8">
        <w:rPr>
          <w:rFonts w:ascii="Times New Roman" w:eastAsiaTheme="minorHAnsi" w:hAnsi="Times New Roman"/>
          <w:sz w:val="28"/>
          <w:szCs w:val="28"/>
        </w:rPr>
        <w:t>ехов и театр.</w:t>
      </w: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Драма Г. Ибсена «Кукольный дом».</w:t>
      </w:r>
    </w:p>
    <w:p w:rsidR="00C219B8" w:rsidRPr="00C219B8" w:rsidRDefault="00C219B8" w:rsidP="00C219B8">
      <w:pPr>
        <w:spacing w:after="0"/>
        <w:jc w:val="both"/>
        <w:rPr>
          <w:rFonts w:ascii="Times New Roman" w:eastAsiaTheme="minorHAnsi" w:hAnsi="Times New Roman"/>
          <w:sz w:val="28"/>
          <w:szCs w:val="28"/>
        </w:rPr>
      </w:pP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Сложность и самобытность русской литературы XX века. Русская литература начала 20 века.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И.А. Бунин. Философская насыщенность лирики. Тема «закатной цивилизации и образ нового человека в рассказах Бунина. Мотивы ускользающей красоты в рассказе «Лёгкое дыхание». Рассказ «Чистый понедельник».</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А.И. Куприн. Повесть «Поединок»</w:t>
      </w:r>
      <w:proofErr w:type="gramStart"/>
      <w:r w:rsidRPr="00C219B8">
        <w:rPr>
          <w:rFonts w:ascii="Times New Roman" w:eastAsiaTheme="minorHAnsi" w:hAnsi="Times New Roman"/>
          <w:sz w:val="28"/>
          <w:szCs w:val="28"/>
        </w:rPr>
        <w:t>.М</w:t>
      </w:r>
      <w:proofErr w:type="gramEnd"/>
      <w:r w:rsidRPr="00C219B8">
        <w:rPr>
          <w:rFonts w:ascii="Times New Roman" w:eastAsiaTheme="minorHAnsi" w:hAnsi="Times New Roman"/>
          <w:sz w:val="28"/>
          <w:szCs w:val="28"/>
        </w:rPr>
        <w:t>ир армейских отношений как отражение духовного кризиса общества. Рассказ « Гранатовый браслет». Смысл истории о «невозможной» любви.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А.М. Горький. Романтические произведения писателя. Пьеса «На дне». Проблематика пьесы. Основной конфликт драмы, сложность и неоднозначность позиции автора.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Бездны человеческой души как главный объект изображения в творчестве Л.Андреева.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Серебряный век русской литературы. Поэзия символистов. Поэзия Брюсова, Бальмонта. Романтический образ  «влюблённой души» в «Стихах о Прекрасной Даме» А. Блока. Процесс «вочеловечивания». Тема России в лирике А.Блока. Поэма «Двенадцать». Образ мирового пожара. Образ Христа. Финал поэмы. Экзотический колорит «лирического» эпоса Н.Гумилёва. А. Ахматова</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Любовная лирика. Судьба России в лирике Ахматовой. Гражданский пафос стихотворений военного времени. Поэма «Реквием». М. Цветаева. Темы лирики. Поэт и мир в творческой концепции Цветаевой. Отечественная сатира.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Октябрьская революция и творческий процесс 20-х годов. Тема Родины и революции в литературе 20-х годов. Тема поэта т толпы в раннем творчестве В. Маяковского. Тема «художник и революция» в стихотворениях «Нате» и </w:t>
      </w:r>
      <w:r w:rsidRPr="00C219B8">
        <w:rPr>
          <w:rFonts w:ascii="Times New Roman" w:eastAsiaTheme="minorHAnsi" w:hAnsi="Times New Roman"/>
          <w:sz w:val="28"/>
          <w:szCs w:val="28"/>
        </w:rPr>
        <w:lastRenderedPageBreak/>
        <w:t>«Юбилейное»</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Тема поэта и поэзии в творчестве В. Маяковского. Отражение «гримас» нового мира в сатирических произведениях поэта. Бунтарский пафос поэмы «Облако в штанах»</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оэма «Во весь голос» - лирическая исповедь поэта-гражданина. Религиозные  мотивы в ранней лирике С. Есенина. Природа родного края и образ Руси в лирике поэта. Любовная тема в лирике С. Есенина. Поэма С. Есенина  «Анна Снегина».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Проза и поэзия 30-х годов. Лирика О. Мандельштама. Роман А. Толстого « Пётр Первый». Черты национального  характера в образе Петра. М.А. Шолохов</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Вехи биографии и творчества  писателя. «Донские  рассказы»  как пролог романа «Тихий Дон». История создания романа « Тихий Дон». Картины жизни донского казачества в романе. «Мысль семейная» в романе. Изображение революции и  Гражданской войны как общенародной трагедии. Женские образы в романе. Образ Григория Мелехова. Образ Мелехова – образ народного правдоискателя. Исторически-конкретное и вневременное  пространство в романе. Роман М. Булгакова «Мастер и Маргарита». Особенности композиции романа. Нравственно-философское звучание «ершалаимских глав». Сатира в романе. Неразрывная связь любви и творчества в романе. Образы Мастера и Маргариты. Лирика Б. Пастернака. Единство человеческой души и стихии мира. Роман «Доктор Живаго». Проблема революции и интеллигенции в романе. Художественный мир Платонова. Роман Набокова «Машенька».</w:t>
      </w:r>
    </w:p>
    <w:p w:rsidR="00C219B8" w:rsidRPr="00C219B8" w:rsidRDefault="00C219B8" w:rsidP="00C219B8">
      <w:pPr>
        <w:spacing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Литература периода Великой Отечественной войны</w:t>
      </w:r>
      <w:proofErr w:type="gramStart"/>
      <w:r w:rsidRPr="00C219B8">
        <w:rPr>
          <w:rFonts w:ascii="Times New Roman" w:eastAsiaTheme="minorHAnsi" w:hAnsi="Times New Roman"/>
          <w:sz w:val="28"/>
          <w:szCs w:val="28"/>
        </w:rPr>
        <w:t>.Л</w:t>
      </w:r>
      <w:proofErr w:type="gramEnd"/>
      <w:r w:rsidRPr="00C219B8">
        <w:rPr>
          <w:rFonts w:ascii="Times New Roman" w:eastAsiaTheme="minorHAnsi" w:hAnsi="Times New Roman"/>
          <w:sz w:val="28"/>
          <w:szCs w:val="28"/>
        </w:rPr>
        <w:t>ирика военных лет. Проза о войне. Тема войны и нравственных испытаний в лирике А.Твардовского.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Литературный процесс 50-80 годов. «Окопный реализм» писателей-фронтовиков. «Деревенская проза» 50-80 годов. Рассказы Шукшина. Диалог поэта с Россией в творчестве Рубцова. Проблемы утраты </w:t>
      </w:r>
      <w:proofErr w:type="gramStart"/>
      <w:r w:rsidRPr="00C219B8">
        <w:rPr>
          <w:rFonts w:ascii="Times New Roman" w:eastAsiaTheme="minorHAnsi" w:hAnsi="Times New Roman"/>
          <w:sz w:val="28"/>
          <w:szCs w:val="28"/>
        </w:rPr>
        <w:t>человеческого</w:t>
      </w:r>
      <w:proofErr w:type="gramEnd"/>
      <w:r w:rsidRPr="00C219B8">
        <w:rPr>
          <w:rFonts w:ascii="Times New Roman" w:eastAsiaTheme="minorHAnsi" w:hAnsi="Times New Roman"/>
          <w:sz w:val="28"/>
          <w:szCs w:val="28"/>
        </w:rPr>
        <w:t xml:space="preserve"> в человеке. Повести В. Распутина. Философское осмысление социальных проблем  современности в произведениях Распутина. Повесть Солженицына «Один день Ивана Денисовича». Тема народногоправедничества в рассказе «Матрёнин двор».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Новейшая проза и поэзия 80-90 годов. Эволюция модернистской и постмодернистской прозы. Современная литературная ситуация.</w:t>
      </w:r>
    </w:p>
    <w:p w:rsidR="00C219B8" w:rsidRPr="00C219B8" w:rsidRDefault="00C219B8" w:rsidP="00C219B8">
      <w:pPr>
        <w:ind w:left="360"/>
        <w:rPr>
          <w:rFonts w:asciiTheme="minorHAnsi" w:eastAsiaTheme="minorHAnsi" w:hAnsiTheme="minorHAnsi" w:cstheme="minorBidi"/>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101" w:name="_Toc409691704"/>
      <w:bookmarkStart w:id="102" w:name="_Toc410654030"/>
      <w:bookmarkStart w:id="103" w:name="_Toc414553227"/>
      <w:r w:rsidRPr="00C219B8">
        <w:rPr>
          <w:rFonts w:ascii="Times New Roman" w:eastAsiaTheme="minorHAnsi" w:hAnsi="Times New Roman"/>
          <w:b/>
          <w:sz w:val="28"/>
          <w:szCs w:val="28"/>
        </w:rPr>
        <w:t>2.2.2.3. Иностранный язык</w:t>
      </w:r>
      <w:bookmarkEnd w:id="101"/>
      <w:bookmarkEnd w:id="102"/>
      <w:bookmarkEnd w:id="103"/>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Английский язык.</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дальнейшее развитие иноязычной коммуникативной компетенции;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1: Прочные узы.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Вводный урок. Как ты провёл каникулы? Входной контроль. Увлечения.  Поисковое чтение Черты характера  Аудирование и устная речь. Настоящие времена. </w:t>
      </w:r>
      <w:proofErr w:type="gramStart"/>
      <w:r w:rsidRPr="00C219B8">
        <w:rPr>
          <w:rFonts w:ascii="Times New Roman" w:eastAsiaTheme="minorHAnsi" w:hAnsi="Times New Roman" w:cstheme="minorBidi"/>
          <w:sz w:val="28"/>
          <w:szCs w:val="28"/>
          <w:lang w:val="en-US"/>
        </w:rPr>
        <w:t>PresentTenses</w:t>
      </w:r>
      <w:r w:rsidRPr="00C219B8">
        <w:rPr>
          <w:rFonts w:ascii="Times New Roman" w:eastAsiaTheme="minorHAnsi" w:hAnsi="Times New Roman" w:cstheme="minorBidi"/>
          <w:sz w:val="28"/>
          <w:szCs w:val="28"/>
        </w:rPr>
        <w:t>.</w:t>
      </w:r>
      <w:proofErr w:type="gramEnd"/>
      <w:r w:rsidRPr="00C219B8">
        <w:rPr>
          <w:rFonts w:ascii="Times New Roman" w:eastAsiaTheme="minorHAnsi" w:hAnsi="Times New Roman" w:cstheme="minorBidi"/>
          <w:sz w:val="28"/>
          <w:szCs w:val="28"/>
        </w:rPr>
        <w:t xml:space="preserve"> Фразовый глагол </w:t>
      </w:r>
      <w:r w:rsidRPr="00C219B8">
        <w:rPr>
          <w:rFonts w:ascii="Times New Roman" w:eastAsiaTheme="minorHAnsi" w:hAnsi="Times New Roman" w:cstheme="minorBidi"/>
          <w:sz w:val="28"/>
          <w:szCs w:val="28"/>
          <w:lang w:val="en-US"/>
        </w:rPr>
        <w:t>to</w:t>
      </w:r>
      <w:r w:rsidRPr="00C219B8">
        <w:rPr>
          <w:rFonts w:ascii="Times New Roman" w:eastAsiaTheme="minorHAnsi" w:hAnsi="Times New Roman" w:cstheme="minorBidi"/>
          <w:sz w:val="28"/>
          <w:szCs w:val="28"/>
        </w:rPr>
        <w:t xml:space="preserve">look. Образование прилагательных. Отработка элемента 5.3.1 кодификатора ЕГЭ. Письмо неофициального стиля. Молодёжная мода в Британии. Культуроведение. Межличностные отношения. Дискриминация. Вторичное использование. Экология. </w:t>
      </w:r>
      <w:proofErr w:type="gramStart"/>
      <w:r w:rsidRPr="00C219B8">
        <w:rPr>
          <w:rFonts w:ascii="Times New Roman" w:eastAsiaTheme="minorHAnsi" w:hAnsi="Times New Roman" w:cstheme="minorBidi"/>
          <w:sz w:val="28"/>
          <w:szCs w:val="28"/>
        </w:rPr>
        <w:t>К</w:t>
      </w:r>
      <w:proofErr w:type="gramEnd"/>
      <w:r w:rsidRPr="00C219B8">
        <w:rPr>
          <w:rFonts w:ascii="Times New Roman" w:eastAsiaTheme="minorHAnsi" w:hAnsi="Times New Roman" w:cstheme="minorBidi"/>
          <w:sz w:val="28"/>
          <w:szCs w:val="28"/>
        </w:rPr>
        <w:t>/</w:t>
      </w:r>
      <w:proofErr w:type="gramStart"/>
      <w:r w:rsidRPr="00C219B8">
        <w:rPr>
          <w:rFonts w:ascii="Times New Roman" w:eastAsiaTheme="minorHAnsi" w:hAnsi="Times New Roman" w:cstheme="minorBidi"/>
          <w:sz w:val="28"/>
          <w:szCs w:val="28"/>
        </w:rPr>
        <w:t>работа</w:t>
      </w:r>
      <w:proofErr w:type="gramEnd"/>
      <w:r w:rsidRPr="00C219B8">
        <w:rPr>
          <w:rFonts w:ascii="Times New Roman" w:eastAsiaTheme="minorHAnsi" w:hAnsi="Times New Roman" w:cstheme="minorBidi"/>
          <w:sz w:val="28"/>
          <w:szCs w:val="28"/>
        </w:rPr>
        <w:t xml:space="preserve"> по теме «Досуг молодёжи». </w:t>
      </w:r>
      <w:r w:rsidRPr="00C219B8">
        <w:rPr>
          <w:rFonts w:ascii="Times New Roman" w:eastAsiaTheme="minorHAnsi" w:hAnsi="Times New Roman" w:cstheme="minorBidi"/>
          <w:bCs/>
          <w:sz w:val="28"/>
          <w:szCs w:val="28"/>
        </w:rPr>
        <w:t xml:space="preserve">ЕГЭ в фокусе. Практикум по </w:t>
      </w:r>
      <w:r w:rsidRPr="00C219B8">
        <w:rPr>
          <w:rFonts w:ascii="Times New Roman" w:eastAsiaTheme="minorHAnsi" w:hAnsi="Times New Roman" w:cstheme="minorBidi"/>
          <w:sz w:val="28"/>
          <w:szCs w:val="28"/>
        </w:rPr>
        <w:t xml:space="preserve">ЕГЭ. Чтение. Письмо. </w:t>
      </w:r>
      <w:r w:rsidRPr="00C219B8">
        <w:rPr>
          <w:rFonts w:ascii="Times New Roman" w:eastAsiaTheme="minorHAnsi" w:hAnsi="Times New Roman" w:cstheme="minorBidi"/>
          <w:bCs/>
          <w:sz w:val="28"/>
          <w:szCs w:val="28"/>
        </w:rPr>
        <w:t xml:space="preserve">ЕГЭ в фокусе. Практикум по </w:t>
      </w:r>
      <w:r w:rsidRPr="00C219B8">
        <w:rPr>
          <w:rFonts w:ascii="Times New Roman" w:eastAsiaTheme="minorHAnsi" w:hAnsi="Times New Roman" w:cstheme="minorBidi"/>
          <w:sz w:val="28"/>
          <w:szCs w:val="28"/>
        </w:rPr>
        <w:t>ЕГЭ. Лексика и грамматика.</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2: Труды и дни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Молодые британские покупатели. Занятия в свободное время. Устная речь. Инфинитив/герундий. Грамматика  Инфинитив/герундий. Отработка элемента 5.2.7 кодификатора ЕГЭ. Фразовый глагол </w:t>
      </w:r>
      <w:r w:rsidRPr="00C219B8">
        <w:rPr>
          <w:rFonts w:ascii="Times New Roman" w:eastAsiaTheme="minorHAnsi" w:hAnsi="Times New Roman" w:cstheme="minorBidi"/>
          <w:sz w:val="28"/>
          <w:szCs w:val="28"/>
          <w:lang w:val="en-US"/>
        </w:rPr>
        <w:t>to</w:t>
      </w:r>
      <w:r w:rsidRPr="00C219B8">
        <w:rPr>
          <w:rFonts w:ascii="Times New Roman" w:eastAsiaTheme="minorHAnsi" w:hAnsi="Times New Roman" w:cstheme="minorBidi"/>
          <w:sz w:val="28"/>
          <w:szCs w:val="28"/>
        </w:rPr>
        <w:t>take. Образование абстрактных существительных. Отработка элемента 5.3.1 кодификатора ЕГЭ. Короткие сообщения  Письмо. Спортивные события Британии Культуроведение Чистый воздух Экология. К/</w:t>
      </w:r>
      <w:proofErr w:type="gramStart"/>
      <w:r w:rsidRPr="00C219B8">
        <w:rPr>
          <w:rFonts w:ascii="Times New Roman" w:eastAsiaTheme="minorHAnsi" w:hAnsi="Times New Roman" w:cstheme="minorBidi"/>
          <w:sz w:val="28"/>
          <w:szCs w:val="28"/>
        </w:rPr>
        <w:t>р</w:t>
      </w:r>
      <w:proofErr w:type="gramEnd"/>
      <w:r w:rsidRPr="00C219B8">
        <w:rPr>
          <w:rFonts w:ascii="Times New Roman" w:eastAsiaTheme="minorHAnsi" w:hAnsi="Times New Roman" w:cstheme="minorBidi"/>
          <w:sz w:val="28"/>
          <w:szCs w:val="28"/>
        </w:rPr>
        <w:t xml:space="preserve"> по теме «Молодёжь в современном обществе». Анализ </w:t>
      </w:r>
      <w:proofErr w:type="gramStart"/>
      <w:r w:rsidRPr="00C219B8">
        <w:rPr>
          <w:rFonts w:ascii="Times New Roman" w:eastAsiaTheme="minorHAnsi" w:hAnsi="Times New Roman" w:cstheme="minorBidi"/>
          <w:sz w:val="28"/>
          <w:szCs w:val="28"/>
        </w:rPr>
        <w:t>к</w:t>
      </w:r>
      <w:proofErr w:type="gramEnd"/>
      <w:r w:rsidRPr="00C219B8">
        <w:rPr>
          <w:rFonts w:ascii="Times New Roman" w:eastAsiaTheme="minorHAnsi" w:hAnsi="Times New Roman" w:cstheme="minorBidi"/>
          <w:sz w:val="28"/>
          <w:szCs w:val="28"/>
        </w:rPr>
        <w:t xml:space="preserve">/работы. Работа над ошибками. Проверь себя. </w:t>
      </w:r>
      <w:proofErr w:type="gramStart"/>
      <w:r w:rsidRPr="00C219B8">
        <w:rPr>
          <w:rFonts w:ascii="Times New Roman" w:eastAsiaTheme="minorHAnsi" w:hAnsi="Times New Roman" w:cstheme="minorBidi"/>
          <w:sz w:val="28"/>
          <w:szCs w:val="28"/>
          <w:lang w:val="en-US"/>
        </w:rPr>
        <w:t>ProgressCheck</w:t>
      </w:r>
      <w:r w:rsidRPr="00C219B8">
        <w:rPr>
          <w:rFonts w:ascii="Times New Roman" w:eastAsiaTheme="minorHAnsi" w:hAnsi="Times New Roman" w:cstheme="minorBidi"/>
          <w:sz w:val="28"/>
          <w:szCs w:val="28"/>
        </w:rPr>
        <w:t>.</w:t>
      </w:r>
      <w:proofErr w:type="gramEnd"/>
      <w:r w:rsidRPr="00C219B8">
        <w:rPr>
          <w:rFonts w:ascii="Times New Roman" w:eastAsiaTheme="minorHAnsi" w:hAnsi="Times New Roman" w:cstheme="minorBidi"/>
          <w:sz w:val="28"/>
          <w:szCs w:val="28"/>
        </w:rPr>
        <w:t xml:space="preserve"> </w:t>
      </w:r>
      <w:r w:rsidRPr="00C219B8">
        <w:rPr>
          <w:rFonts w:ascii="Times New Roman" w:eastAsiaTheme="minorHAnsi" w:hAnsi="Times New Roman" w:cstheme="minorBidi"/>
          <w:bCs/>
          <w:sz w:val="28"/>
          <w:szCs w:val="28"/>
        </w:rPr>
        <w:t xml:space="preserve">ЕГЭ в фокусе. Практикум по </w:t>
      </w:r>
      <w:r w:rsidRPr="00C219B8">
        <w:rPr>
          <w:rFonts w:ascii="Times New Roman" w:eastAsiaTheme="minorHAnsi" w:hAnsi="Times New Roman" w:cstheme="minorBidi"/>
          <w:sz w:val="28"/>
          <w:szCs w:val="28"/>
        </w:rPr>
        <w:t xml:space="preserve">ЕГЭ. Аудирование. </w:t>
      </w:r>
      <w:r w:rsidRPr="00C219B8">
        <w:rPr>
          <w:rFonts w:ascii="Times New Roman" w:eastAsiaTheme="minorHAnsi" w:hAnsi="Times New Roman" w:cstheme="minorBidi"/>
          <w:bCs/>
          <w:sz w:val="28"/>
          <w:szCs w:val="28"/>
        </w:rPr>
        <w:t xml:space="preserve">ЕГЭ в фокусе. Практикум по </w:t>
      </w:r>
      <w:r w:rsidRPr="00C219B8">
        <w:rPr>
          <w:rFonts w:ascii="Times New Roman" w:eastAsiaTheme="minorHAnsi" w:hAnsi="Times New Roman" w:cstheme="minorBidi"/>
          <w:sz w:val="28"/>
          <w:szCs w:val="28"/>
        </w:rPr>
        <w:t xml:space="preserve">ЕГЭ. Чтение. </w:t>
      </w:r>
      <w:r w:rsidRPr="00C219B8">
        <w:rPr>
          <w:rFonts w:ascii="Times New Roman" w:eastAsiaTheme="minorHAnsi" w:hAnsi="Times New Roman" w:cstheme="minorBidi"/>
          <w:bCs/>
          <w:sz w:val="28"/>
          <w:szCs w:val="28"/>
        </w:rPr>
        <w:t xml:space="preserve">ЕГЭ в фокусе. Практикум по </w:t>
      </w:r>
      <w:r w:rsidRPr="00C219B8">
        <w:rPr>
          <w:rFonts w:ascii="Times New Roman" w:eastAsiaTheme="minorHAnsi" w:hAnsi="Times New Roman" w:cstheme="minorBidi"/>
          <w:sz w:val="28"/>
          <w:szCs w:val="28"/>
        </w:rPr>
        <w:t>ЕГЭ. Лексика и грамматика.</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3: Работа и школа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Типы школ и школьная жизнь Чтение. Профессии. Аудирование и устная речь. Будущее время. Грамматика. Фразовый глагол </w:t>
      </w:r>
      <w:r w:rsidRPr="00C219B8">
        <w:rPr>
          <w:rFonts w:ascii="Times New Roman" w:eastAsiaTheme="minorHAnsi" w:hAnsi="Times New Roman" w:cstheme="minorBidi"/>
          <w:sz w:val="28"/>
          <w:szCs w:val="28"/>
          <w:lang w:val="en-US"/>
        </w:rPr>
        <w:t>topick</w:t>
      </w:r>
      <w:r w:rsidRPr="00C219B8">
        <w:rPr>
          <w:rFonts w:ascii="Times New Roman" w:eastAsiaTheme="minorHAnsi" w:hAnsi="Times New Roman" w:cstheme="minorBidi"/>
          <w:sz w:val="28"/>
          <w:szCs w:val="28"/>
        </w:rPr>
        <w:t>.Степени сравнения прилагательных. Отработка элемента 5.2.3 кодификатора ЕГЭ</w:t>
      </w:r>
      <w:proofErr w:type="gramStart"/>
      <w:r w:rsidRPr="00C219B8">
        <w:rPr>
          <w:rFonts w:ascii="Times New Roman" w:eastAsiaTheme="minorHAnsi" w:hAnsi="Times New Roman" w:cstheme="minorBidi"/>
          <w:sz w:val="28"/>
          <w:szCs w:val="28"/>
        </w:rPr>
        <w:t>.А</w:t>
      </w:r>
      <w:proofErr w:type="gramEnd"/>
      <w:r w:rsidRPr="00C219B8">
        <w:rPr>
          <w:rFonts w:ascii="Times New Roman" w:eastAsiaTheme="minorHAnsi" w:hAnsi="Times New Roman" w:cstheme="minorBidi"/>
          <w:sz w:val="28"/>
          <w:szCs w:val="28"/>
        </w:rPr>
        <w:t xml:space="preserve">.П.Чехов «Дорогая». Письмо официального стиля. Американская школа Культуроведение. Вымирающие животные Экология. </w:t>
      </w:r>
      <w:proofErr w:type="gramStart"/>
      <w:r w:rsidRPr="00C219B8">
        <w:rPr>
          <w:rFonts w:ascii="Times New Roman" w:eastAsiaTheme="minorHAnsi" w:hAnsi="Times New Roman" w:cstheme="minorBidi"/>
          <w:sz w:val="28"/>
          <w:szCs w:val="28"/>
        </w:rPr>
        <w:t>К</w:t>
      </w:r>
      <w:proofErr w:type="gramEnd"/>
      <w:r w:rsidRPr="00C219B8">
        <w:rPr>
          <w:rFonts w:ascii="Times New Roman" w:eastAsiaTheme="minorHAnsi" w:hAnsi="Times New Roman" w:cstheme="minorBidi"/>
          <w:sz w:val="28"/>
          <w:szCs w:val="28"/>
        </w:rPr>
        <w:t>/работа по теме «Общение в семье и в школе.</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4: Земля в опасности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 xml:space="preserve">Экология.  Защита окружающей среды. Защита окружающей среды Чтение. Окружающая среда Аудирование  и устная речь. Модальные глаголы. Отработка элемента 5.2.9 кодификатора ЕГЭ. Фразовый глагол </w:t>
      </w:r>
      <w:r w:rsidRPr="00C219B8">
        <w:rPr>
          <w:rFonts w:ascii="Times New Roman" w:eastAsiaTheme="minorHAnsi" w:hAnsi="Times New Roman" w:cstheme="minorBidi"/>
          <w:sz w:val="28"/>
          <w:szCs w:val="28"/>
          <w:lang w:val="en-US"/>
        </w:rPr>
        <w:t>torun</w:t>
      </w:r>
      <w:r w:rsidRPr="00C219B8">
        <w:rPr>
          <w:rFonts w:ascii="Times New Roman" w:eastAsiaTheme="minorHAnsi" w:hAnsi="Times New Roman" w:cstheme="minorBidi"/>
          <w:sz w:val="28"/>
          <w:szCs w:val="28"/>
        </w:rPr>
        <w:t xml:space="preserve">. Образование отрицательных прилагательных. А.К.Доэль. Потерянный мир. Письмо «За и против». Отработка элемента 4.6 кодификатора ЕГЭ. Большой барьерный риф. Культуроведение. Джунгли  Экологии. </w:t>
      </w:r>
      <w:r w:rsidRPr="00C219B8">
        <w:rPr>
          <w:rFonts w:ascii="Times New Roman" w:eastAsiaTheme="minorHAnsi" w:hAnsi="Times New Roman" w:cstheme="minorBidi"/>
          <w:bCs/>
          <w:sz w:val="28"/>
          <w:szCs w:val="28"/>
        </w:rPr>
        <w:t xml:space="preserve">Практикум по </w:t>
      </w:r>
      <w:r w:rsidRPr="00C219B8">
        <w:rPr>
          <w:rFonts w:ascii="Times New Roman" w:eastAsiaTheme="minorHAnsi" w:hAnsi="Times New Roman" w:cstheme="minorBidi"/>
          <w:sz w:val="28"/>
          <w:szCs w:val="28"/>
        </w:rPr>
        <w:t>ЕГЭ</w:t>
      </w:r>
      <w:proofErr w:type="gramStart"/>
      <w:r w:rsidRPr="00C219B8">
        <w:rPr>
          <w:rFonts w:ascii="Times New Roman" w:eastAsiaTheme="minorHAnsi" w:hAnsi="Times New Roman" w:cstheme="minorBidi"/>
          <w:sz w:val="28"/>
          <w:szCs w:val="28"/>
        </w:rPr>
        <w:t>.</w:t>
      </w:r>
      <w:r w:rsidRPr="00C219B8">
        <w:rPr>
          <w:rFonts w:ascii="Times New Roman" w:eastAsiaTheme="minorHAnsi" w:hAnsi="Times New Roman" w:cstheme="minorBidi"/>
          <w:bCs/>
          <w:sz w:val="28"/>
          <w:szCs w:val="28"/>
        </w:rPr>
        <w:t>Е</w:t>
      </w:r>
      <w:proofErr w:type="gramEnd"/>
      <w:r w:rsidRPr="00C219B8">
        <w:rPr>
          <w:rFonts w:ascii="Times New Roman" w:eastAsiaTheme="minorHAnsi" w:hAnsi="Times New Roman" w:cstheme="minorBidi"/>
          <w:bCs/>
          <w:sz w:val="28"/>
          <w:szCs w:val="28"/>
        </w:rPr>
        <w:t>ГЭ в фокусе. Письмо Эссе.</w:t>
      </w:r>
      <w:r w:rsidRPr="00C219B8">
        <w:rPr>
          <w:rFonts w:ascii="Times New Roman" w:eastAsiaTheme="minorHAnsi" w:hAnsi="Times New Roman" w:cstheme="minorBidi"/>
          <w:sz w:val="28"/>
          <w:szCs w:val="28"/>
        </w:rPr>
        <w:t xml:space="preserve"> К/</w:t>
      </w:r>
      <w:proofErr w:type="gramStart"/>
      <w:r w:rsidRPr="00C219B8">
        <w:rPr>
          <w:rFonts w:ascii="Times New Roman" w:eastAsiaTheme="minorHAnsi" w:hAnsi="Times New Roman" w:cstheme="minorBidi"/>
          <w:sz w:val="28"/>
          <w:szCs w:val="28"/>
        </w:rPr>
        <w:t>р</w:t>
      </w:r>
      <w:proofErr w:type="gramEnd"/>
      <w:r w:rsidRPr="00C219B8">
        <w:rPr>
          <w:rFonts w:ascii="Times New Roman" w:eastAsiaTheme="minorHAnsi" w:hAnsi="Times New Roman" w:cstheme="minorBidi"/>
          <w:sz w:val="28"/>
          <w:szCs w:val="28"/>
        </w:rPr>
        <w:t xml:space="preserve"> по теме «Природа и экология». Работа над ошибками.</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Модуль 5:  Каникулы. Праздники.</w:t>
      </w:r>
    </w:p>
    <w:p w:rsidR="00C219B8" w:rsidRPr="00C219B8" w:rsidRDefault="00C219B8" w:rsidP="00C219B8">
      <w:pPr>
        <w:spacing w:after="0" w:line="240" w:lineRule="auto"/>
        <w:ind w:firstLine="709"/>
        <w:jc w:val="both"/>
        <w:rPr>
          <w:rFonts w:ascii="Times New Roman" w:eastAsiaTheme="minorHAnsi" w:hAnsi="Times New Roman" w:cstheme="minorBidi"/>
          <w:b/>
          <w:sz w:val="28"/>
          <w:szCs w:val="28"/>
        </w:rPr>
      </w:pPr>
      <w:r w:rsidRPr="00C219B8">
        <w:rPr>
          <w:rFonts w:ascii="Times New Roman" w:eastAsiaTheme="minorHAnsi" w:hAnsi="Times New Roman" w:cstheme="minorBidi"/>
          <w:sz w:val="28"/>
          <w:szCs w:val="28"/>
        </w:rPr>
        <w:t>Красивый Непал! Чтение</w:t>
      </w:r>
      <w:r w:rsidRPr="00C219B8">
        <w:rPr>
          <w:rFonts w:ascii="Times New Roman" w:eastAsiaTheme="minorHAnsi" w:hAnsi="Times New Roman" w:cstheme="minorBidi"/>
          <w:b/>
          <w:sz w:val="28"/>
          <w:szCs w:val="28"/>
        </w:rPr>
        <w:t xml:space="preserve">. </w:t>
      </w:r>
      <w:r w:rsidRPr="00C219B8">
        <w:rPr>
          <w:rFonts w:ascii="Times New Roman" w:eastAsiaTheme="minorHAnsi" w:hAnsi="Times New Roman" w:cstheme="minorBidi"/>
          <w:sz w:val="28"/>
          <w:szCs w:val="28"/>
        </w:rPr>
        <w:t>Красивый Непал! Чтение</w:t>
      </w:r>
      <w:r w:rsidRPr="00C219B8">
        <w:rPr>
          <w:rFonts w:ascii="Times New Roman" w:eastAsiaTheme="minorHAnsi" w:hAnsi="Times New Roman" w:cstheme="minorBidi"/>
          <w:b/>
          <w:sz w:val="28"/>
          <w:szCs w:val="28"/>
        </w:rPr>
        <w:t xml:space="preserve">. </w:t>
      </w:r>
      <w:r w:rsidRPr="00C219B8">
        <w:rPr>
          <w:rFonts w:ascii="Times New Roman" w:eastAsiaTheme="minorHAnsi" w:hAnsi="Times New Roman" w:cstheme="minorBidi"/>
          <w:sz w:val="28"/>
          <w:szCs w:val="28"/>
        </w:rPr>
        <w:t>Путешествия.  Аудирование. Устная речь</w:t>
      </w:r>
      <w:r w:rsidRPr="00C219B8">
        <w:rPr>
          <w:rFonts w:ascii="Times New Roman" w:eastAsiaTheme="minorHAnsi" w:hAnsi="Times New Roman" w:cstheme="minorBidi"/>
          <w:b/>
          <w:sz w:val="28"/>
          <w:szCs w:val="28"/>
        </w:rPr>
        <w:t xml:space="preserve">. </w:t>
      </w:r>
      <w:r w:rsidRPr="00C219B8">
        <w:rPr>
          <w:rFonts w:ascii="Times New Roman" w:eastAsiaTheme="minorHAnsi" w:hAnsi="Times New Roman" w:cstheme="minorBidi"/>
          <w:sz w:val="28"/>
          <w:szCs w:val="28"/>
        </w:rPr>
        <w:t xml:space="preserve">Артикли. Фразовый глагол </w:t>
      </w:r>
      <w:r w:rsidRPr="00C219B8">
        <w:rPr>
          <w:rFonts w:ascii="Times New Roman" w:eastAsiaTheme="minorHAnsi" w:hAnsi="Times New Roman" w:cstheme="minorBidi"/>
          <w:sz w:val="28"/>
          <w:szCs w:val="28"/>
          <w:lang w:val="en-US"/>
        </w:rPr>
        <w:t>toget</w:t>
      </w:r>
      <w:r w:rsidRPr="00C219B8">
        <w:rPr>
          <w:rFonts w:ascii="Times New Roman" w:eastAsiaTheme="minorHAnsi" w:hAnsi="Times New Roman" w:cstheme="minorBidi"/>
          <w:sz w:val="28"/>
          <w:szCs w:val="28"/>
        </w:rPr>
        <w:t>.Прошедшие времена. Отработка элемента 5.2.6 кодификатора ЕГЭ</w:t>
      </w:r>
      <w:proofErr w:type="gramStart"/>
      <w:r w:rsidRPr="00C219B8">
        <w:rPr>
          <w:rFonts w:ascii="Times New Roman" w:eastAsiaTheme="minorHAnsi" w:hAnsi="Times New Roman" w:cstheme="minorBidi"/>
          <w:sz w:val="28"/>
          <w:szCs w:val="28"/>
        </w:rPr>
        <w:t>.Ж</w:t>
      </w:r>
      <w:proofErr w:type="gramEnd"/>
      <w:r w:rsidRPr="00C219B8">
        <w:rPr>
          <w:rFonts w:ascii="Times New Roman" w:eastAsiaTheme="minorHAnsi" w:hAnsi="Times New Roman" w:cstheme="minorBidi"/>
          <w:sz w:val="28"/>
          <w:szCs w:val="28"/>
        </w:rPr>
        <w:t>.Верн. Вокруг света за 80 дней. Рассказы. Письмо. Река Темза. Культуроведение</w:t>
      </w:r>
      <w:r w:rsidRPr="00C219B8">
        <w:rPr>
          <w:rFonts w:ascii="Times New Roman" w:eastAsiaTheme="minorHAnsi" w:hAnsi="Times New Roman" w:cstheme="minorBidi"/>
          <w:b/>
          <w:sz w:val="28"/>
          <w:szCs w:val="28"/>
        </w:rPr>
        <w:t xml:space="preserve">. </w:t>
      </w:r>
      <w:r w:rsidRPr="00C219B8">
        <w:rPr>
          <w:rFonts w:ascii="Times New Roman" w:eastAsiaTheme="minorHAnsi" w:hAnsi="Times New Roman" w:cstheme="minorBidi"/>
          <w:sz w:val="28"/>
          <w:szCs w:val="28"/>
        </w:rPr>
        <w:t>Погода. География. Подводный мусор Экология</w:t>
      </w:r>
      <w:proofErr w:type="gramStart"/>
      <w:r w:rsidRPr="00C219B8">
        <w:rPr>
          <w:rFonts w:ascii="Times New Roman" w:eastAsiaTheme="minorHAnsi" w:hAnsi="Times New Roman" w:cstheme="minorBidi"/>
          <w:sz w:val="28"/>
          <w:szCs w:val="28"/>
        </w:rPr>
        <w:t>.</w:t>
      </w:r>
      <w:r w:rsidRPr="00C219B8">
        <w:rPr>
          <w:rFonts w:ascii="Times New Roman" w:eastAsiaTheme="minorHAnsi" w:hAnsi="Times New Roman" w:cstheme="minorBidi"/>
          <w:bCs/>
          <w:sz w:val="28"/>
          <w:szCs w:val="28"/>
        </w:rPr>
        <w:t>П</w:t>
      </w:r>
      <w:proofErr w:type="gramEnd"/>
      <w:r w:rsidRPr="00C219B8">
        <w:rPr>
          <w:rFonts w:ascii="Times New Roman" w:eastAsiaTheme="minorHAnsi" w:hAnsi="Times New Roman" w:cstheme="minorBidi"/>
          <w:bCs/>
          <w:sz w:val="28"/>
          <w:szCs w:val="28"/>
        </w:rPr>
        <w:t>рактикум по ЕГЭ. ЕГЭ в фокусе. Чтение</w:t>
      </w:r>
      <w:proofErr w:type="gramStart"/>
      <w:r w:rsidRPr="00C219B8">
        <w:rPr>
          <w:rFonts w:ascii="Times New Roman" w:eastAsiaTheme="minorHAnsi" w:hAnsi="Times New Roman" w:cstheme="minorBidi"/>
          <w:bCs/>
          <w:sz w:val="28"/>
          <w:szCs w:val="28"/>
        </w:rPr>
        <w:t>.</w:t>
      </w:r>
      <w:r w:rsidRPr="00C219B8">
        <w:rPr>
          <w:rFonts w:ascii="Times New Roman" w:eastAsiaTheme="minorHAnsi" w:hAnsi="Times New Roman" w:cstheme="minorBidi"/>
          <w:sz w:val="28"/>
          <w:szCs w:val="28"/>
        </w:rPr>
        <w:t>К</w:t>
      </w:r>
      <w:proofErr w:type="gramEnd"/>
      <w:r w:rsidRPr="00C219B8">
        <w:rPr>
          <w:rFonts w:ascii="Times New Roman" w:eastAsiaTheme="minorHAnsi" w:hAnsi="Times New Roman" w:cstheme="minorBidi"/>
          <w:sz w:val="28"/>
          <w:szCs w:val="28"/>
        </w:rPr>
        <w:t>. работа по теме «Путешествия»</w:t>
      </w:r>
      <w:r w:rsidRPr="00C219B8">
        <w:rPr>
          <w:rFonts w:ascii="Times New Roman" w:eastAsiaTheme="minorHAnsi" w:hAnsi="Times New Roman" w:cstheme="minorBidi"/>
          <w:b/>
          <w:sz w:val="28"/>
          <w:szCs w:val="28"/>
        </w:rPr>
        <w:t xml:space="preserve">. </w:t>
      </w:r>
      <w:r w:rsidRPr="00C219B8">
        <w:rPr>
          <w:rFonts w:ascii="Times New Roman" w:eastAsiaTheme="minorHAnsi" w:hAnsi="Times New Roman" w:cstheme="minorBidi"/>
          <w:sz w:val="28"/>
          <w:szCs w:val="28"/>
        </w:rPr>
        <w:t>Работа над ошибками.</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6: Здоровый образ жизни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Полезная еда. Чтение. Полезная еда. Чтение. Диета и здоровье подростков. Аудирование. Диета и здоровье подростков, устная речь. Условные предложения. Отработка элемента 5.1.6 кодификатора ЕГЭ. Фразовый глагол</w:t>
      </w:r>
      <w:proofErr w:type="gramStart"/>
      <w:r w:rsidRPr="00C219B8">
        <w:rPr>
          <w:rFonts w:ascii="Times New Roman" w:eastAsiaTheme="minorHAnsi" w:hAnsi="Times New Roman" w:cstheme="minorBidi"/>
          <w:sz w:val="28"/>
          <w:szCs w:val="28"/>
          <w:lang w:val="en-US"/>
        </w:rPr>
        <w:t>togive</w:t>
      </w:r>
      <w:proofErr w:type="gramEnd"/>
      <w:r w:rsidRPr="00C219B8">
        <w:rPr>
          <w:rFonts w:ascii="Times New Roman" w:eastAsiaTheme="minorHAnsi" w:hAnsi="Times New Roman" w:cstheme="minorBidi"/>
          <w:sz w:val="28"/>
          <w:szCs w:val="28"/>
        </w:rPr>
        <w:t xml:space="preserve">. Образование слов. Префиксация. Ч. Диккенс. «Оливер Твист» Литература. Доклады. Письмо.  Р. Бёрнс Культуроведение. Здоровые зубы. М/связи Анатомия. Органическое земледелие Экология. </w:t>
      </w:r>
      <w:r w:rsidRPr="00C219B8">
        <w:rPr>
          <w:rFonts w:ascii="Times New Roman" w:eastAsiaTheme="minorHAnsi" w:hAnsi="Times New Roman" w:cstheme="minorBidi"/>
          <w:bCs/>
          <w:sz w:val="28"/>
          <w:szCs w:val="28"/>
        </w:rPr>
        <w:t>Практикум по ЕГЭ.</w:t>
      </w:r>
      <w:r w:rsidRPr="00C219B8">
        <w:rPr>
          <w:rFonts w:ascii="Times New Roman" w:eastAsiaTheme="minorHAnsi" w:hAnsi="Times New Roman" w:cstheme="minorBidi"/>
          <w:sz w:val="28"/>
          <w:szCs w:val="28"/>
        </w:rPr>
        <w:t xml:space="preserve"> ЕГЭ</w:t>
      </w:r>
      <w:r w:rsidRPr="00C219B8">
        <w:rPr>
          <w:rFonts w:ascii="Times New Roman" w:eastAsiaTheme="minorHAnsi" w:hAnsi="Times New Roman" w:cstheme="minorBidi"/>
          <w:bCs/>
          <w:sz w:val="28"/>
          <w:szCs w:val="28"/>
        </w:rPr>
        <w:t xml:space="preserve"> в фокусе. Аудирование.</w:t>
      </w:r>
      <w:r w:rsidRPr="00C219B8">
        <w:rPr>
          <w:rFonts w:ascii="Times New Roman" w:eastAsiaTheme="minorHAnsi" w:hAnsi="Times New Roman" w:cstheme="minorBidi"/>
          <w:sz w:val="28"/>
          <w:szCs w:val="28"/>
        </w:rPr>
        <w:t xml:space="preserve"> К. работа по теме «Здоровье и забота о нём». Работа над ошибками. Повторение пройденного материала.</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7: Развлечения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Досуг подростков. Чтение. Театр. Аудирование и устная речь. Пассивный залог</w:t>
      </w:r>
      <w:proofErr w:type="gramStart"/>
      <w:r w:rsidRPr="00C219B8">
        <w:rPr>
          <w:rFonts w:ascii="Times New Roman" w:eastAsiaTheme="minorHAnsi" w:hAnsi="Times New Roman" w:cstheme="minorBidi"/>
          <w:sz w:val="28"/>
          <w:szCs w:val="28"/>
        </w:rPr>
        <w:t>.О</w:t>
      </w:r>
      <w:proofErr w:type="gramEnd"/>
      <w:r w:rsidRPr="00C219B8">
        <w:rPr>
          <w:rFonts w:ascii="Times New Roman" w:eastAsiaTheme="minorHAnsi" w:hAnsi="Times New Roman" w:cstheme="minorBidi"/>
          <w:sz w:val="28"/>
          <w:szCs w:val="28"/>
        </w:rPr>
        <w:t xml:space="preserve">тработка элемента 5.2.7 кодификатора ЕГЭ. Фразовый глагол </w:t>
      </w:r>
      <w:r w:rsidRPr="00C219B8">
        <w:rPr>
          <w:rFonts w:ascii="Times New Roman" w:eastAsiaTheme="minorHAnsi" w:hAnsi="Times New Roman" w:cstheme="minorBidi"/>
          <w:sz w:val="28"/>
          <w:szCs w:val="28"/>
          <w:lang w:val="en-US"/>
        </w:rPr>
        <w:t>toturn</w:t>
      </w:r>
      <w:r w:rsidRPr="00C219B8">
        <w:rPr>
          <w:rFonts w:ascii="Times New Roman" w:eastAsiaTheme="minorHAnsi" w:hAnsi="Times New Roman" w:cstheme="minorBidi"/>
          <w:sz w:val="28"/>
          <w:szCs w:val="28"/>
        </w:rPr>
        <w:t xml:space="preserve">. Образование сложных прилагательных. Г. Лерукс. «Призрак оперы». Отзывы Письмо. Музей мадам Тюссо Культуроведение. Природа и экология. Экология. </w:t>
      </w:r>
      <w:r w:rsidRPr="00C219B8">
        <w:rPr>
          <w:rFonts w:ascii="Times New Roman" w:eastAsiaTheme="minorHAnsi" w:hAnsi="Times New Roman" w:cstheme="minorBidi"/>
          <w:bCs/>
          <w:sz w:val="28"/>
          <w:szCs w:val="28"/>
        </w:rPr>
        <w:t>Практикум по Е</w:t>
      </w:r>
      <w:r w:rsidRPr="00C219B8">
        <w:rPr>
          <w:rFonts w:ascii="Times New Roman" w:eastAsiaTheme="minorHAnsi" w:hAnsi="Times New Roman" w:cstheme="minorBidi"/>
          <w:sz w:val="28"/>
          <w:szCs w:val="28"/>
        </w:rPr>
        <w:t>ГЭ</w:t>
      </w:r>
      <w:proofErr w:type="gramStart"/>
      <w:r w:rsidRPr="00C219B8">
        <w:rPr>
          <w:rFonts w:ascii="Times New Roman" w:eastAsiaTheme="minorHAnsi" w:hAnsi="Times New Roman" w:cstheme="minorBidi"/>
          <w:sz w:val="28"/>
          <w:szCs w:val="28"/>
        </w:rPr>
        <w:t>.</w:t>
      </w:r>
      <w:r w:rsidRPr="00C219B8">
        <w:rPr>
          <w:rFonts w:ascii="Times New Roman" w:eastAsiaTheme="minorHAnsi" w:hAnsi="Times New Roman" w:cstheme="minorBidi"/>
          <w:bCs/>
          <w:sz w:val="28"/>
          <w:szCs w:val="28"/>
        </w:rPr>
        <w:t>Е</w:t>
      </w:r>
      <w:proofErr w:type="gramEnd"/>
      <w:r w:rsidRPr="00C219B8">
        <w:rPr>
          <w:rFonts w:ascii="Times New Roman" w:eastAsiaTheme="minorHAnsi" w:hAnsi="Times New Roman" w:cstheme="minorBidi"/>
          <w:bCs/>
          <w:sz w:val="28"/>
          <w:szCs w:val="28"/>
        </w:rPr>
        <w:t>ГЭ в фокусе. Лексика и грамматика</w:t>
      </w:r>
      <w:proofErr w:type="gramStart"/>
      <w:r w:rsidRPr="00C219B8">
        <w:rPr>
          <w:rFonts w:ascii="Times New Roman" w:eastAsiaTheme="minorHAnsi" w:hAnsi="Times New Roman" w:cstheme="minorBidi"/>
          <w:bCs/>
          <w:sz w:val="28"/>
          <w:szCs w:val="28"/>
        </w:rPr>
        <w:t>.П</w:t>
      </w:r>
      <w:proofErr w:type="gramEnd"/>
      <w:r w:rsidRPr="00C219B8">
        <w:rPr>
          <w:rFonts w:ascii="Times New Roman" w:eastAsiaTheme="minorHAnsi" w:hAnsi="Times New Roman" w:cstheme="minorBidi"/>
          <w:bCs/>
          <w:sz w:val="28"/>
          <w:szCs w:val="28"/>
        </w:rPr>
        <w:t>рактикум по Е</w:t>
      </w:r>
      <w:r w:rsidRPr="00C219B8">
        <w:rPr>
          <w:rFonts w:ascii="Times New Roman" w:eastAsiaTheme="minorHAnsi" w:hAnsi="Times New Roman" w:cstheme="minorBidi"/>
          <w:sz w:val="28"/>
          <w:szCs w:val="28"/>
        </w:rPr>
        <w:t>ГЭ.</w:t>
      </w:r>
      <w:r w:rsidRPr="00C219B8">
        <w:rPr>
          <w:rFonts w:ascii="Times New Roman" w:eastAsiaTheme="minorHAnsi" w:hAnsi="Times New Roman" w:cstheme="minorBidi"/>
          <w:bCs/>
          <w:sz w:val="28"/>
          <w:szCs w:val="28"/>
        </w:rPr>
        <w:t xml:space="preserve"> ЕГЭ в фокусе. Лексика и грамматика.</w:t>
      </w:r>
      <w:r w:rsidRPr="00C219B8">
        <w:rPr>
          <w:rFonts w:ascii="Times New Roman" w:eastAsiaTheme="minorHAnsi" w:hAnsi="Times New Roman" w:cstheme="minorBidi"/>
          <w:sz w:val="28"/>
          <w:szCs w:val="28"/>
        </w:rPr>
        <w:t xml:space="preserve"> К. работа по теме «Развлечения». Работа над ошибками.</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Модуль 8:  Технологии</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Высокотехнологичные приборы Введение ЛЕ. Высокотехнологичные приборы. Чтение. Электронное оборудование и проблемы</w:t>
      </w:r>
      <w:proofErr w:type="gramStart"/>
      <w:r w:rsidRPr="00C219B8">
        <w:rPr>
          <w:rFonts w:ascii="Times New Roman" w:eastAsiaTheme="minorHAnsi" w:hAnsi="Times New Roman" w:cstheme="minorBidi"/>
          <w:sz w:val="28"/>
          <w:szCs w:val="28"/>
        </w:rPr>
        <w:t>.А</w:t>
      </w:r>
      <w:proofErr w:type="gramEnd"/>
      <w:r w:rsidRPr="00C219B8">
        <w:rPr>
          <w:rFonts w:ascii="Times New Roman" w:eastAsiaTheme="minorHAnsi" w:hAnsi="Times New Roman" w:cstheme="minorBidi"/>
          <w:sz w:val="28"/>
          <w:szCs w:val="28"/>
        </w:rPr>
        <w:t xml:space="preserve">удирование и устная речь. Косвенная речь. Отработка элемента 5.1.4 кодификатора ЕГЭ. Фразовый глагол </w:t>
      </w:r>
      <w:r w:rsidRPr="00C219B8">
        <w:rPr>
          <w:rFonts w:ascii="Times New Roman" w:eastAsiaTheme="minorHAnsi" w:hAnsi="Times New Roman" w:cstheme="minorBidi"/>
          <w:sz w:val="28"/>
          <w:szCs w:val="28"/>
          <w:lang w:val="en-US"/>
        </w:rPr>
        <w:t>tobring</w:t>
      </w:r>
      <w:r w:rsidRPr="00C219B8">
        <w:rPr>
          <w:rFonts w:ascii="Times New Roman" w:eastAsiaTheme="minorHAnsi" w:hAnsi="Times New Roman" w:cstheme="minorBidi"/>
          <w:sz w:val="28"/>
          <w:szCs w:val="28"/>
        </w:rPr>
        <w:t xml:space="preserve">. Образование глаголов. Г.Уэлс. «Машина времени». Литература.  Эссе «Своё мнение». Британские изобретатели. Культуроведение. Альтернативные источники энергии. Экология. Итоговый контроль. Анализ контрольной работы. </w:t>
      </w:r>
      <w:r w:rsidRPr="00C219B8">
        <w:rPr>
          <w:rFonts w:ascii="Times New Roman" w:eastAsiaTheme="minorHAnsi" w:hAnsi="Times New Roman" w:cstheme="minorBidi"/>
          <w:bCs/>
          <w:sz w:val="28"/>
          <w:szCs w:val="28"/>
        </w:rPr>
        <w:t xml:space="preserve">Практикум по </w:t>
      </w:r>
      <w:r w:rsidRPr="00C219B8">
        <w:rPr>
          <w:rFonts w:ascii="Times New Roman" w:eastAsiaTheme="minorHAnsi" w:hAnsi="Times New Roman" w:cstheme="minorBidi"/>
          <w:sz w:val="28"/>
          <w:szCs w:val="28"/>
        </w:rPr>
        <w:t>ЕГЭ.</w:t>
      </w:r>
      <w:r w:rsidRPr="00C219B8">
        <w:rPr>
          <w:rFonts w:ascii="Times New Roman" w:eastAsiaTheme="minorHAnsi" w:hAnsi="Times New Roman" w:cstheme="minorBidi"/>
          <w:bCs/>
          <w:sz w:val="28"/>
          <w:szCs w:val="28"/>
        </w:rPr>
        <w:t xml:space="preserve"> ЕГЭ в фокусе. Письмо.</w:t>
      </w:r>
      <w:r w:rsidRPr="00C219B8">
        <w:rPr>
          <w:rFonts w:ascii="Times New Roman" w:eastAsiaTheme="minorHAnsi" w:hAnsi="Times New Roman" w:cstheme="minorBidi"/>
          <w:sz w:val="28"/>
          <w:szCs w:val="28"/>
        </w:rPr>
        <w:t xml:space="preserve"> Планы на лето.</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tabs>
          <w:tab w:val="left" w:pos="5910"/>
        </w:tabs>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1: Отношения. </w:t>
      </w:r>
    </w:p>
    <w:p w:rsidR="00C219B8" w:rsidRPr="00C219B8" w:rsidRDefault="00C219B8" w:rsidP="00C219B8">
      <w:pPr>
        <w:tabs>
          <w:tab w:val="left" w:pos="5910"/>
        </w:tabs>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Вводный урок. Повторение. Как я провёл летние каникулы? Отработка элемента 1.2.1 кодификатора ЕГЭ. Входной контроль. Родственные узы, семья. Введение лексики Семья. Просмотровое чтение. Отработка элемента 3.2 кодификатора ЕГЭ. Взаимоотношения. Идиомы.</w:t>
      </w:r>
    </w:p>
    <w:p w:rsidR="00C219B8" w:rsidRPr="00C219B8" w:rsidRDefault="00C219B8" w:rsidP="00C219B8">
      <w:pPr>
        <w:spacing w:after="0" w:line="240" w:lineRule="auto"/>
        <w:ind w:left="-57" w:right="-57"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Времена глагола активного залога. Отработка элемента 5.2.6 кодификатора ЕГЭ. Фразовый глагол to come. Отработка элемента 5.2.8 кодификатора ЕГЭ. О.Уайлд «Преданный друг». Поисковое чтение. Письмо. Описание внешности человека. Многонациональная Британия. Культуроведение. История.Victorian Families. Жизнь в России. Spotlight on Russia ЕГЭ в фокусе. Практикум по ЕГЭ. Чтение. Письмо ЕГЭ в фокусе. Практикум по ЕГЭ. Лексика и грамматика. Проверь себя. Progress Check.</w:t>
      </w:r>
    </w:p>
    <w:p w:rsidR="00C219B8" w:rsidRPr="00C219B8" w:rsidRDefault="00C219B8" w:rsidP="00C219B8">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2: Если есть желание. </w:t>
      </w:r>
    </w:p>
    <w:p w:rsidR="00C219B8" w:rsidRPr="00C219B8" w:rsidRDefault="00C219B8" w:rsidP="00C219B8">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Стресс и здоровье. Введение лексики.</w:t>
      </w:r>
    </w:p>
    <w:p w:rsidR="00C219B8" w:rsidRPr="00C219B8" w:rsidRDefault="00C219B8" w:rsidP="00C219B8">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Межличностные отношения с друзьями. Идиомы. Придаточные определительные предложения. Отработка элемента 5.1.3 кодификатора ЕГЭ. Словообразование. Фразовый глагол to put. Отработка элемента 5.2.8 и 5.3.1 кодификатора ЕГЭ. Письмо. Неофициальные письма. Электронные письма. Отработка элемента 4.3 кодификатора ЕГЭ. Культуроведение. Телефон доверия. Ш.Бронте «Джейн Эйер». Поисковое чтение. Визит в Царицино. </w:t>
      </w:r>
      <w:r w:rsidRPr="00C219B8">
        <w:rPr>
          <w:rFonts w:ascii="Times New Roman" w:eastAsiaTheme="minorHAnsi" w:hAnsi="Times New Roman" w:cstheme="minorBidi"/>
          <w:sz w:val="28"/>
          <w:szCs w:val="28"/>
          <w:lang w:val="en-US"/>
        </w:rPr>
        <w:t xml:space="preserve">Spotlight on Russia. </w:t>
      </w:r>
      <w:r w:rsidRPr="00C219B8">
        <w:rPr>
          <w:rFonts w:ascii="Times New Roman" w:eastAsiaTheme="minorHAnsi" w:hAnsi="Times New Roman" w:cstheme="minorBidi"/>
          <w:sz w:val="28"/>
          <w:szCs w:val="28"/>
        </w:rPr>
        <w:t>Проверьсебя</w:t>
      </w:r>
      <w:r w:rsidRPr="00C219B8">
        <w:rPr>
          <w:rFonts w:ascii="Times New Roman" w:eastAsiaTheme="minorHAnsi" w:hAnsi="Times New Roman" w:cstheme="minorBidi"/>
          <w:sz w:val="28"/>
          <w:szCs w:val="28"/>
          <w:lang w:val="en-US"/>
        </w:rPr>
        <w:t xml:space="preserve">. </w:t>
      </w:r>
      <w:proofErr w:type="gramStart"/>
      <w:r w:rsidRPr="00C219B8">
        <w:rPr>
          <w:rFonts w:ascii="Times New Roman" w:eastAsiaTheme="minorHAnsi" w:hAnsi="Times New Roman" w:cstheme="minorBidi"/>
          <w:sz w:val="28"/>
          <w:szCs w:val="28"/>
          <w:lang w:val="en-US"/>
        </w:rPr>
        <w:t>Progress Check.</w:t>
      </w:r>
      <w:r w:rsidRPr="00C219B8">
        <w:rPr>
          <w:rFonts w:ascii="Times New Roman" w:eastAsiaTheme="minorHAnsi" w:hAnsi="Times New Roman" w:cstheme="minorBidi"/>
          <w:sz w:val="28"/>
          <w:szCs w:val="28"/>
        </w:rPr>
        <w:t>ЕГЭвфокусе</w:t>
      </w:r>
      <w:r w:rsidRPr="00C219B8">
        <w:rPr>
          <w:rFonts w:ascii="Times New Roman" w:eastAsiaTheme="minorHAnsi" w:hAnsi="Times New Roman" w:cstheme="minorBidi"/>
          <w:sz w:val="28"/>
          <w:szCs w:val="28"/>
          <w:lang w:val="en-US"/>
        </w:rPr>
        <w:t>.</w:t>
      </w:r>
      <w:proofErr w:type="gramEnd"/>
      <w:r w:rsidRPr="00C219B8">
        <w:rPr>
          <w:rFonts w:ascii="Times New Roman" w:eastAsiaTheme="minorHAnsi" w:hAnsi="Times New Roman" w:cstheme="minorBidi"/>
          <w:sz w:val="28"/>
          <w:szCs w:val="28"/>
          <w:lang w:val="en-US"/>
        </w:rPr>
        <w:t xml:space="preserve"> </w:t>
      </w:r>
      <w:r w:rsidRPr="00C219B8">
        <w:rPr>
          <w:rFonts w:ascii="Times New Roman" w:eastAsiaTheme="minorHAnsi" w:hAnsi="Times New Roman" w:cstheme="minorBidi"/>
          <w:sz w:val="28"/>
          <w:szCs w:val="28"/>
        </w:rPr>
        <w:t>Практикум</w:t>
      </w:r>
      <w:r w:rsidRPr="00C219B8">
        <w:rPr>
          <w:rFonts w:ascii="Times New Roman" w:eastAsiaTheme="minorHAnsi" w:hAnsi="Times New Roman" w:cstheme="minorBidi"/>
          <w:sz w:val="28"/>
          <w:szCs w:val="28"/>
          <w:lang w:val="en-US"/>
        </w:rPr>
        <w:t xml:space="preserve"> </w:t>
      </w:r>
      <w:r w:rsidRPr="00C219B8">
        <w:rPr>
          <w:rFonts w:ascii="Times New Roman" w:eastAsiaTheme="minorHAnsi" w:hAnsi="Times New Roman" w:cstheme="minorBidi"/>
          <w:sz w:val="28"/>
          <w:szCs w:val="28"/>
        </w:rPr>
        <w:t>по</w:t>
      </w:r>
      <w:r w:rsidRPr="00C219B8">
        <w:rPr>
          <w:rFonts w:ascii="Times New Roman" w:eastAsiaTheme="minorHAnsi" w:hAnsi="Times New Roman" w:cstheme="minorBidi"/>
          <w:sz w:val="28"/>
          <w:szCs w:val="28"/>
          <w:lang w:val="en-US"/>
        </w:rPr>
        <w:t xml:space="preserve"> </w:t>
      </w:r>
      <w:r w:rsidRPr="00C219B8">
        <w:rPr>
          <w:rFonts w:ascii="Times New Roman" w:eastAsiaTheme="minorHAnsi" w:hAnsi="Times New Roman" w:cstheme="minorBidi"/>
          <w:sz w:val="28"/>
          <w:szCs w:val="28"/>
        </w:rPr>
        <w:t>ЕГЭ</w:t>
      </w:r>
      <w:r w:rsidRPr="00C219B8">
        <w:rPr>
          <w:rFonts w:ascii="Times New Roman" w:eastAsiaTheme="minorHAnsi" w:hAnsi="Times New Roman" w:cstheme="minorBidi"/>
          <w:sz w:val="28"/>
          <w:szCs w:val="28"/>
          <w:lang w:val="en-US"/>
        </w:rPr>
        <w:t xml:space="preserve">. </w:t>
      </w:r>
      <w:r w:rsidRPr="00C219B8">
        <w:rPr>
          <w:rFonts w:ascii="Times New Roman" w:eastAsiaTheme="minorHAnsi" w:hAnsi="Times New Roman" w:cstheme="minorBidi"/>
          <w:sz w:val="28"/>
          <w:szCs w:val="28"/>
        </w:rPr>
        <w:t>Аудирование. Чтение. ЕГЭ в фокусе. Практикум по ЕГЭ. Лексика и грамматика. Контрольная работа. Модуль 1,2</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3: Ответственность. </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Жертвы преступлений. Введение лексики.</w:t>
      </w:r>
    </w:p>
    <w:p w:rsidR="00C219B8" w:rsidRPr="00C219B8" w:rsidRDefault="00C219B8" w:rsidP="00C219B8">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Права и обязанности. Отработка элемента 3.1 кодификатора ЕГЭ. Инфинитив. Герундий. Отработка элемента 5.1.10 кодификатора ЕГЭ  Фразовый глагол to keep. Словообразование. Отработка элемента 5.2.8 и 5.3.1 кодификатора ЕГЭ. Ч. Диккенс. «Большие надежды». Письмо. Эссе «Своё мнение». Отработка элемента 4.6 кодификатора ЕГЭ. Культуроведение. «Статуя свободы».</w:t>
      </w:r>
    </w:p>
    <w:p w:rsidR="00C219B8" w:rsidRPr="00C219B8" w:rsidRDefault="00C219B8" w:rsidP="00C219B8">
      <w:pPr>
        <w:autoSpaceDE w:val="0"/>
        <w:autoSpaceDN w:val="0"/>
        <w:adjustRightInd w:val="0"/>
        <w:spacing w:after="0" w:line="240" w:lineRule="auto"/>
        <w:ind w:left="1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Ф.Достоевский «Преступление и наказание». </w:t>
      </w:r>
      <w:r w:rsidRPr="00C219B8">
        <w:rPr>
          <w:rFonts w:ascii="Times New Roman" w:eastAsiaTheme="minorHAnsi" w:hAnsi="Times New Roman" w:cstheme="minorBidi"/>
          <w:sz w:val="28"/>
          <w:szCs w:val="28"/>
          <w:lang w:val="en-US"/>
        </w:rPr>
        <w:t>Spotlight</w:t>
      </w:r>
      <w:r w:rsidRPr="00C219B8">
        <w:rPr>
          <w:rFonts w:ascii="Times New Roman" w:eastAsiaTheme="minorHAnsi" w:hAnsi="Times New Roman" w:cstheme="minorBidi"/>
          <w:sz w:val="28"/>
          <w:szCs w:val="28"/>
        </w:rPr>
        <w:t xml:space="preserve"> </w:t>
      </w:r>
      <w:r w:rsidRPr="00C219B8">
        <w:rPr>
          <w:rFonts w:ascii="Times New Roman" w:eastAsiaTheme="minorHAnsi" w:hAnsi="Times New Roman" w:cstheme="minorBidi"/>
          <w:sz w:val="28"/>
          <w:szCs w:val="28"/>
          <w:lang w:val="en-US"/>
        </w:rPr>
        <w:t>on</w:t>
      </w:r>
      <w:r w:rsidRPr="00C219B8">
        <w:rPr>
          <w:rFonts w:ascii="Times New Roman" w:eastAsiaTheme="minorHAnsi" w:hAnsi="Times New Roman" w:cstheme="minorBidi"/>
          <w:sz w:val="28"/>
          <w:szCs w:val="28"/>
        </w:rPr>
        <w:t xml:space="preserve"> </w:t>
      </w:r>
      <w:r w:rsidRPr="00C219B8">
        <w:rPr>
          <w:rFonts w:ascii="Times New Roman" w:eastAsiaTheme="minorHAnsi" w:hAnsi="Times New Roman" w:cstheme="minorBidi"/>
          <w:sz w:val="28"/>
          <w:szCs w:val="28"/>
          <w:lang w:val="en-US"/>
        </w:rPr>
        <w:t>Russia</w:t>
      </w:r>
      <w:r w:rsidRPr="00C219B8">
        <w:rPr>
          <w:rFonts w:ascii="Times New Roman" w:eastAsiaTheme="minorHAnsi" w:hAnsi="Times New Roman" w:cstheme="minorBidi"/>
          <w:sz w:val="28"/>
          <w:szCs w:val="28"/>
        </w:rPr>
        <w:t>. ЕГЭвфокусе. Практикум по ЕГЭ. Чтение. Проверь себя. ProgressCheck.</w:t>
      </w:r>
    </w:p>
    <w:p w:rsidR="00C219B8" w:rsidRPr="00C219B8" w:rsidRDefault="00C219B8" w:rsidP="00C219B8">
      <w:pPr>
        <w:spacing w:after="0" w:line="240" w:lineRule="auto"/>
        <w:ind w:left="-57" w:right="-57"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Модуль 4: Опасность.</w:t>
      </w:r>
    </w:p>
    <w:p w:rsidR="00C219B8" w:rsidRPr="00C219B8" w:rsidRDefault="00C219B8" w:rsidP="00C219B8">
      <w:pPr>
        <w:spacing w:after="0" w:line="240" w:lineRule="auto"/>
        <w:ind w:left="-57" w:right="-57"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 Несмотря ни на что. Введение лексики. Болезни. Идиомы. Отработка элемента 1.1.3 кодификатора ЕГЭ. Страдательный залог. Отработка элемента 5.2.7 кодификатора ЕГЭ. Словообразование. Фразовый глагол to go. Отработка элемента 5.2.8 и 5.3.1 кодификатора ЕГЭ. М. Твен «Приключения Т.Сойера». Письмо. Рассказы. Культуроведение. «Ф. Найтингейл». ЕГЭ в фокусе. Практикум по ЕГЭ. Чтение. Письмо. ЕГЭ в фокусе. Практикум по ЕГЭ. Лексика и грамматика. Проверь себя. Progress Check. Контрольная работа. Модуль 3,4. Празднование Старого Нового года. SpotlightonRussia</w:t>
      </w:r>
    </w:p>
    <w:p w:rsidR="00C219B8" w:rsidRPr="00C219B8" w:rsidRDefault="00C219B8" w:rsidP="00C219B8">
      <w:pPr>
        <w:spacing w:after="0" w:line="240" w:lineRule="auto"/>
        <w:ind w:left="-57" w:right="-57" w:firstLine="709"/>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5: Кто ты? Модуль 5. Кто ты? Жизнь на улице. Введение лексики Проблемы взаимоотношений с соседями. Идиомы. Модальные </w:t>
      </w:r>
      <w:r w:rsidRPr="00C219B8">
        <w:rPr>
          <w:rFonts w:ascii="Times New Roman" w:eastAsiaTheme="minorHAnsi" w:hAnsi="Times New Roman" w:cstheme="minorBidi"/>
          <w:sz w:val="28"/>
          <w:szCs w:val="28"/>
        </w:rPr>
        <w:lastRenderedPageBreak/>
        <w:t>глаголы. Отработка элемента 5.2.9 кодификатора ЕГЭ. Словообразование. Фразовый глагол to do. Отработка элемента 5.2.8 и 5.3.1 кодификатора ЕГЭ.</w:t>
      </w:r>
    </w:p>
    <w:p w:rsidR="00C219B8" w:rsidRPr="00C219B8" w:rsidRDefault="00C219B8" w:rsidP="00C219B8">
      <w:pPr>
        <w:spacing w:after="0" w:line="240" w:lineRule="auto"/>
        <w:ind w:left="-57" w:right="-57" w:firstLine="709"/>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Т.Харди «Тесс из рода Д‘Эрбервиль». Письмо. Письма-предложения, рекомендации. Культуроведение. «Дом». Суеверия. Spotlight on Russia ЕГЭ в фокусе. Практикум по выполнению заданий формата ЕГЭ</w:t>
      </w:r>
      <w:proofErr w:type="gramStart"/>
      <w:r w:rsidRPr="00C219B8">
        <w:rPr>
          <w:rFonts w:ascii="Times New Roman" w:eastAsiaTheme="minorHAnsi" w:hAnsi="Times New Roman" w:cstheme="minorBidi"/>
          <w:sz w:val="28"/>
          <w:szCs w:val="28"/>
        </w:rPr>
        <w:t xml:space="preserve">  П</w:t>
      </w:r>
      <w:proofErr w:type="gramEnd"/>
      <w:r w:rsidRPr="00C219B8">
        <w:rPr>
          <w:rFonts w:ascii="Times New Roman" w:eastAsiaTheme="minorHAnsi" w:hAnsi="Times New Roman" w:cstheme="minorBidi"/>
          <w:sz w:val="28"/>
          <w:szCs w:val="28"/>
        </w:rPr>
        <w:t>роверь себя. ProgressCheck.</w:t>
      </w:r>
    </w:p>
    <w:p w:rsidR="00C219B8" w:rsidRPr="00C219B8" w:rsidRDefault="00C219B8" w:rsidP="00C219B8">
      <w:pPr>
        <w:autoSpaceDE w:val="0"/>
        <w:autoSpaceDN w:val="0"/>
        <w:adjustRightInd w:val="0"/>
        <w:spacing w:after="0" w:line="240" w:lineRule="auto"/>
        <w:ind w:left="19"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Модуль 6: Общение. Модуль 6. В космосе. Средства общения. Введение лексики. СМИ. Идиомы. Отработка элемента 3.1 кодификатора ЕГЭ. Косвенная речь. Отработка элемента 5.1.4 кодификатора ЕГЭ. Словообразование. Фразовый глагол to talk. Отработка элемента 5.2.8 и 5.3.1 кодификатора ЕГЭ. Д. Лондон «Белый Клык». Поисковое чтение. Отработка элемента 2.1 кодификатора ЕГЭ. Письмо. Эссе «За и против». Культуроведение. Языки Британских островов.</w:t>
      </w:r>
    </w:p>
    <w:p w:rsidR="00C219B8" w:rsidRPr="00C219B8" w:rsidRDefault="00C219B8" w:rsidP="00C219B8">
      <w:pPr>
        <w:autoSpaceDE w:val="0"/>
        <w:autoSpaceDN w:val="0"/>
        <w:adjustRightInd w:val="0"/>
        <w:spacing w:after="0" w:line="240" w:lineRule="auto"/>
        <w:ind w:left="1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Космическая станция Мир. Spotlight on Russia</w:t>
      </w:r>
      <w:proofErr w:type="gramStart"/>
      <w:r w:rsidRPr="00C219B8">
        <w:rPr>
          <w:rFonts w:ascii="Times New Roman" w:eastAsiaTheme="minorHAnsi" w:hAnsi="Times New Roman" w:cstheme="minorBidi"/>
          <w:sz w:val="28"/>
          <w:szCs w:val="28"/>
        </w:rPr>
        <w:t xml:space="preserve"> П</w:t>
      </w:r>
      <w:proofErr w:type="gramEnd"/>
      <w:r w:rsidRPr="00C219B8">
        <w:rPr>
          <w:rFonts w:ascii="Times New Roman" w:eastAsiaTheme="minorHAnsi" w:hAnsi="Times New Roman" w:cstheme="minorBidi"/>
          <w:sz w:val="28"/>
          <w:szCs w:val="28"/>
        </w:rPr>
        <w:t xml:space="preserve">роверь себя. </w:t>
      </w:r>
      <w:proofErr w:type="gramStart"/>
      <w:r w:rsidRPr="00C219B8">
        <w:rPr>
          <w:rFonts w:ascii="Times New Roman" w:eastAsiaTheme="minorHAnsi" w:hAnsi="Times New Roman" w:cstheme="minorBidi"/>
          <w:sz w:val="28"/>
          <w:szCs w:val="28"/>
          <w:lang w:val="en-US"/>
        </w:rPr>
        <w:t>Progress</w:t>
      </w:r>
      <w:r w:rsidRPr="00C219B8">
        <w:rPr>
          <w:rFonts w:ascii="Times New Roman" w:eastAsiaTheme="minorHAnsi" w:hAnsi="Times New Roman" w:cstheme="minorBidi"/>
          <w:sz w:val="28"/>
          <w:szCs w:val="28"/>
        </w:rPr>
        <w:t xml:space="preserve"> </w:t>
      </w:r>
      <w:r w:rsidRPr="00C219B8">
        <w:rPr>
          <w:rFonts w:ascii="Times New Roman" w:eastAsiaTheme="minorHAnsi" w:hAnsi="Times New Roman" w:cstheme="minorBidi"/>
          <w:sz w:val="28"/>
          <w:szCs w:val="28"/>
          <w:lang w:val="en-US"/>
        </w:rPr>
        <w:t>Check</w:t>
      </w:r>
      <w:r w:rsidRPr="00C219B8">
        <w:rPr>
          <w:rFonts w:ascii="Times New Roman" w:eastAsiaTheme="minorHAnsi" w:hAnsi="Times New Roman" w:cstheme="minorBidi"/>
          <w:sz w:val="28"/>
          <w:szCs w:val="28"/>
        </w:rPr>
        <w:t>.ЕГЭвфокусе.</w:t>
      </w:r>
      <w:proofErr w:type="gramEnd"/>
      <w:r w:rsidRPr="00C219B8">
        <w:rPr>
          <w:rFonts w:ascii="Times New Roman" w:eastAsiaTheme="minorHAnsi" w:hAnsi="Times New Roman" w:cstheme="minorBidi"/>
          <w:sz w:val="28"/>
          <w:szCs w:val="28"/>
        </w:rPr>
        <w:t xml:space="preserve"> Практикум по ЕГЭ. Лексика и грамматика. ЕГЭ в фокусе. Практикум по ЕГЭ. Чтение. Письмо.</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Контрольная работа. Модуль 5,6.</w:t>
      </w:r>
    </w:p>
    <w:p w:rsidR="00C219B8" w:rsidRPr="00C219B8" w:rsidRDefault="00C219B8" w:rsidP="00C219B8">
      <w:pPr>
        <w:spacing w:after="0" w:line="240" w:lineRule="auto"/>
        <w:ind w:left="-57" w:right="-57" w:firstLine="709"/>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Модуль 7: Надежды и мечты. Модуль 7.  У меня есть мечта. Введение лексики.  Словообразование. Фразовый глагол to carry. Отработка элемента 5.2.8 и 5.3.1 кодификатора ЕГЭ.</w:t>
      </w:r>
    </w:p>
    <w:p w:rsidR="00C219B8" w:rsidRPr="00C219B8" w:rsidRDefault="00C219B8" w:rsidP="00C219B8">
      <w:pPr>
        <w:spacing w:after="0" w:line="240" w:lineRule="auto"/>
        <w:ind w:firstLine="709"/>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Культуроведение. Студенческая жизнь. Ирина Колесникова. </w:t>
      </w:r>
      <w:r w:rsidRPr="00C219B8">
        <w:rPr>
          <w:rFonts w:ascii="Times New Roman" w:eastAsiaTheme="minorHAnsi" w:hAnsi="Times New Roman" w:cstheme="minorBidi"/>
          <w:sz w:val="28"/>
          <w:szCs w:val="28"/>
          <w:lang w:val="en-US"/>
        </w:rPr>
        <w:t>Spotlight</w:t>
      </w:r>
      <w:r w:rsidRPr="00C219B8">
        <w:rPr>
          <w:rFonts w:ascii="Times New Roman" w:eastAsiaTheme="minorHAnsi" w:hAnsi="Times New Roman" w:cstheme="minorBidi"/>
          <w:sz w:val="28"/>
          <w:szCs w:val="28"/>
        </w:rPr>
        <w:t xml:space="preserve"> </w:t>
      </w:r>
      <w:r w:rsidRPr="00C219B8">
        <w:rPr>
          <w:rFonts w:ascii="Times New Roman" w:eastAsiaTheme="minorHAnsi" w:hAnsi="Times New Roman" w:cstheme="minorBidi"/>
          <w:sz w:val="28"/>
          <w:szCs w:val="28"/>
          <w:lang w:val="en-US"/>
        </w:rPr>
        <w:t>on</w:t>
      </w:r>
      <w:r w:rsidRPr="00C219B8">
        <w:rPr>
          <w:rFonts w:ascii="Times New Roman" w:eastAsiaTheme="minorHAnsi" w:hAnsi="Times New Roman" w:cstheme="minorBidi"/>
          <w:sz w:val="28"/>
          <w:szCs w:val="28"/>
        </w:rPr>
        <w:t xml:space="preserve"> </w:t>
      </w:r>
      <w:r w:rsidRPr="00C219B8">
        <w:rPr>
          <w:rFonts w:ascii="Times New Roman" w:eastAsiaTheme="minorHAnsi" w:hAnsi="Times New Roman" w:cstheme="minorBidi"/>
          <w:sz w:val="28"/>
          <w:szCs w:val="28"/>
          <w:lang w:val="en-US"/>
        </w:rPr>
        <w:t>Russia</w:t>
      </w:r>
      <w:r w:rsidRPr="00C219B8">
        <w:rPr>
          <w:rFonts w:ascii="Times New Roman" w:eastAsiaTheme="minorHAnsi" w:hAnsi="Times New Roman" w:cstheme="minorBidi"/>
          <w:sz w:val="28"/>
          <w:szCs w:val="28"/>
        </w:rPr>
        <w:t>.</w:t>
      </w:r>
    </w:p>
    <w:p w:rsidR="00C219B8" w:rsidRPr="00C219B8" w:rsidRDefault="00C219B8" w:rsidP="00C219B8">
      <w:pPr>
        <w:spacing w:after="0" w:line="240" w:lineRule="auto"/>
        <w:ind w:left="-57" w:right="-57"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ЕГЭвфокусе. Практикум по выполнению заданий формата ЕГЭ. Проверь себя. Progress Check.</w:t>
      </w:r>
    </w:p>
    <w:p w:rsidR="00C219B8" w:rsidRPr="00C219B8" w:rsidRDefault="00C219B8" w:rsidP="00C219B8">
      <w:pPr>
        <w:autoSpaceDE w:val="0"/>
        <w:autoSpaceDN w:val="0"/>
        <w:adjustRightInd w:val="0"/>
        <w:spacing w:after="0" w:line="240" w:lineRule="auto"/>
        <w:ind w:left="14"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Модуль 8: Путешествие. </w:t>
      </w:r>
    </w:p>
    <w:p w:rsidR="00C219B8" w:rsidRPr="00C219B8" w:rsidRDefault="00C219B8" w:rsidP="00C219B8">
      <w:pPr>
        <w:autoSpaceDE w:val="0"/>
        <w:autoSpaceDN w:val="0"/>
        <w:adjustRightInd w:val="0"/>
        <w:spacing w:after="0" w:line="240" w:lineRule="auto"/>
        <w:ind w:left="14"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Загадочные таинственные места. Введение лексики. Аэропорты и воздушные путешествия. Инверсия. Существительные в ед</w:t>
      </w:r>
      <w:proofErr w:type="gramStart"/>
      <w:r w:rsidRPr="00C219B8">
        <w:rPr>
          <w:rFonts w:ascii="Times New Roman" w:eastAsiaTheme="minorHAnsi" w:hAnsi="Times New Roman" w:cstheme="minorBidi"/>
          <w:sz w:val="28"/>
          <w:szCs w:val="28"/>
        </w:rPr>
        <w:t>.и</w:t>
      </w:r>
      <w:proofErr w:type="gramEnd"/>
      <w:r w:rsidRPr="00C219B8">
        <w:rPr>
          <w:rFonts w:ascii="Times New Roman" w:eastAsiaTheme="minorHAnsi" w:hAnsi="Times New Roman" w:cstheme="minorBidi"/>
          <w:sz w:val="28"/>
          <w:szCs w:val="28"/>
        </w:rPr>
        <w:t>мн.числе. Отработка элемента 5.2.1 кодификатора ЕГЭ.  Словообразование. Фразовый глагол to check. Отработка элемента 5.2.8 и 5.3.1 кодификатора ЕГЭ. Д.Свифт «Путешествия Гулливера». Письмо. Любимые места. Статья Культуроведение. США. Путешествие по стране. Искусство. Великие художники. Отработка элемента 1.2.3 кодификатора ЕГЭ. Экология. Заповедные места планеты. Транссибирская железная дорога. Spotlight on Russia</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Проверь себя. Progress Check. Контрольная работа. Модуль 7,8. ЕГЭ в фокусе. Практикум по ЕГЭ. Лексика и грамматика. ЕГЭ в фокусе. Практикум по ЕГЭ. Чтение. Письмо. Итоговая контрольная работа. Анализ контрольной работы. Работа над ошибками. Мои планы на будущее. Отработка элемента 1.2.1 кодификатора ЕГЭ. Путешествие по англоговорящим странам. Вводный урок. Повторение. Как я провёл летние каникулы? Отработка элемента 1.2.1 кодификатора ЕГЭ.</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p>
    <w:p w:rsidR="00C219B8" w:rsidRPr="00C219B8" w:rsidRDefault="00C219B8" w:rsidP="00C219B8">
      <w:pPr>
        <w:spacing w:after="0" w:line="240" w:lineRule="auto"/>
        <w:ind w:firstLine="709"/>
        <w:jc w:val="both"/>
        <w:rPr>
          <w:rFonts w:ascii="Times New Roman" w:eastAsiaTheme="minorHAnsi" w:hAnsi="Times New Roman" w:cstheme="minorBidi"/>
          <w:b/>
          <w:sz w:val="28"/>
          <w:szCs w:val="28"/>
        </w:rPr>
      </w:pPr>
      <w:r w:rsidRPr="00C219B8">
        <w:rPr>
          <w:rFonts w:ascii="Times New Roman" w:eastAsiaTheme="minorHAnsi" w:hAnsi="Times New Roman" w:cstheme="minorBidi"/>
          <w:b/>
          <w:sz w:val="28"/>
          <w:szCs w:val="28"/>
        </w:rPr>
        <w:t>Французский язык</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11 класс</w:t>
      </w:r>
    </w:p>
    <w:p w:rsidR="00C219B8" w:rsidRPr="00C219B8" w:rsidRDefault="00C219B8" w:rsidP="00750BF0">
      <w:pPr>
        <w:numPr>
          <w:ilvl w:val="1"/>
          <w:numId w:val="47"/>
        </w:num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Досуг молодежи. Направления в музыке.  Мое отношение к року.  Знаменитые певцы и музыканты. Французская песня. Французские исполнители. Молодежь и музыка. Молодежь и праздники. События и церемонии из жизни французской семьи.</w:t>
      </w:r>
    </w:p>
    <w:p w:rsidR="00C219B8" w:rsidRPr="00C219B8" w:rsidRDefault="00C219B8" w:rsidP="00750BF0">
      <w:pPr>
        <w:numPr>
          <w:ilvl w:val="1"/>
          <w:numId w:val="47"/>
        </w:num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Путешествия по своей стране и за рубежом. Фантастическое путешествие</w:t>
      </w:r>
      <w:proofErr w:type="gramStart"/>
      <w:r w:rsidRPr="00C219B8">
        <w:rPr>
          <w:rFonts w:ascii="Times New Roman" w:eastAsiaTheme="minorHAnsi" w:hAnsi="Times New Roman" w:cstheme="minorBidi"/>
          <w:sz w:val="28"/>
          <w:szCs w:val="28"/>
        </w:rPr>
        <w:t xml:space="preserve"> .</w:t>
      </w:r>
      <w:proofErr w:type="gramEnd"/>
      <w:r w:rsidRPr="00C219B8">
        <w:rPr>
          <w:rFonts w:ascii="Times New Roman" w:eastAsiaTheme="minorHAnsi" w:hAnsi="Times New Roman" w:cstheme="minorBidi"/>
          <w:sz w:val="28"/>
          <w:szCs w:val="28"/>
        </w:rPr>
        <w:t>Путешествие по Гималаям. Новая космическая эра. Необычное путешествие. Манера говорить.</w:t>
      </w:r>
    </w:p>
    <w:p w:rsidR="00C219B8" w:rsidRPr="00C219B8" w:rsidRDefault="00C219B8" w:rsidP="00750BF0">
      <w:pPr>
        <w:numPr>
          <w:ilvl w:val="1"/>
          <w:numId w:val="47"/>
        </w:num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Проблемы выбора профессии. Профессия пилота. Профессия кондитера. Профессия будущего. Проблема выбора профессии. Чисто французские профессии. </w:t>
      </w:r>
    </w:p>
    <w:p w:rsidR="00C219B8" w:rsidRPr="00C219B8" w:rsidRDefault="00C219B8" w:rsidP="00750BF0">
      <w:pPr>
        <w:numPr>
          <w:ilvl w:val="1"/>
          <w:numId w:val="47"/>
        </w:num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Повседневная жизнь и ее проблемы. Здоровье и забота о нем. Осторожно, наркотики. Проблемы молодежи. Жизненные ценности Современная французская семья.</w:t>
      </w:r>
    </w:p>
    <w:p w:rsidR="00C219B8" w:rsidRPr="00C219B8" w:rsidRDefault="00C219B8" w:rsidP="00750BF0">
      <w:pPr>
        <w:numPr>
          <w:ilvl w:val="1"/>
          <w:numId w:val="47"/>
        </w:numPr>
        <w:spacing w:after="0" w:line="240" w:lineRule="auto"/>
        <w:ind w:hanging="447"/>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Молодежь в современном обществе. Проблемы молодежи</w:t>
      </w:r>
      <w:proofErr w:type="gramStart"/>
      <w:r w:rsidRPr="00C219B8">
        <w:rPr>
          <w:rFonts w:ascii="Times New Roman" w:eastAsiaTheme="minorHAnsi" w:hAnsi="Times New Roman" w:cstheme="minorBidi"/>
          <w:sz w:val="28"/>
          <w:szCs w:val="28"/>
        </w:rPr>
        <w:t>.М</w:t>
      </w:r>
      <w:proofErr w:type="gramEnd"/>
      <w:r w:rsidRPr="00C219B8">
        <w:rPr>
          <w:rFonts w:ascii="Times New Roman" w:eastAsiaTheme="minorHAnsi" w:hAnsi="Times New Roman" w:cstheme="minorBidi"/>
          <w:sz w:val="28"/>
          <w:szCs w:val="28"/>
        </w:rPr>
        <w:t>олодежная культура. Сегодняшний мир глазами молодых. Классификация магазинов. Молодежная мода.</w:t>
      </w:r>
    </w:p>
    <w:p w:rsidR="00C219B8" w:rsidRPr="00C219B8" w:rsidRDefault="00C219B8" w:rsidP="00C219B8">
      <w:pPr>
        <w:rPr>
          <w:rFonts w:asciiTheme="minorHAnsi" w:eastAsiaTheme="minorHAnsi" w:hAnsiTheme="minorHAnsi" w:cstheme="minorBidi"/>
        </w:rPr>
      </w:pPr>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 xml:space="preserve">2.2.2.4. История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roofErr w:type="gramStart"/>
      <w:r w:rsidRPr="00C219B8">
        <w:rPr>
          <w:rFonts w:ascii="Times New Roman" w:eastAsiaTheme="minorHAnsi" w:hAnsi="Times New Roman"/>
          <w:sz w:val="28"/>
          <w:szCs w:val="28"/>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C219B8">
        <w:rPr>
          <w:rFonts w:ascii="Times New Roman" w:eastAsiaTheme="minorHAnsi" w:hAnsi="Times New Roman"/>
          <w:sz w:val="28"/>
          <w:szCs w:val="28"/>
        </w:rPr>
        <w:t xml:space="preserve"> по основным этапам развития российского государства и общества, а также современного образа России.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Основными задачами реализации программы учебного предмета «История» (базовый уровень) в старшей школе являются: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 овладение навыками проектной деятельности и исторической реконструкции с привлечением различных источников;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5) формирование умений вести диалог, обосновывать свою точку зрения в дискуссии по исторической тематике.</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10 класс</w:t>
      </w:r>
    </w:p>
    <w:p w:rsidR="00C219B8" w:rsidRPr="00C219B8" w:rsidRDefault="00C219B8" w:rsidP="00C219B8">
      <w:pPr>
        <w:spacing w:after="0"/>
        <w:jc w:val="center"/>
        <w:rPr>
          <w:rFonts w:ascii="Times New Roman" w:eastAsiaTheme="minorHAnsi" w:hAnsi="Times New Roman"/>
          <w:sz w:val="28"/>
          <w:szCs w:val="28"/>
        </w:rPr>
      </w:pPr>
      <w:r w:rsidRPr="00C219B8">
        <w:rPr>
          <w:rFonts w:ascii="Times New Roman" w:eastAsiaTheme="minorHAnsi" w:hAnsi="Times New Roman"/>
          <w:sz w:val="28"/>
          <w:szCs w:val="28"/>
        </w:rPr>
        <w:t xml:space="preserve">ВСЕОБЩАЯ ИСТОРИЯ </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Мир накануне и в годы Первой мировой войны.</w:t>
      </w:r>
    </w:p>
    <w:p w:rsidR="00C219B8" w:rsidRPr="00C219B8" w:rsidRDefault="00C219B8" w:rsidP="00C219B8">
      <w:pPr>
        <w:shd w:val="clear" w:color="auto" w:fill="FFFFFF"/>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w:t>
      </w:r>
    </w:p>
    <w:p w:rsidR="00C219B8" w:rsidRPr="00C219B8" w:rsidRDefault="00C219B8" w:rsidP="00C219B8">
      <w:pPr>
        <w:shd w:val="clear" w:color="auto" w:fill="FFFFFF"/>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Мировой порядок перед Первой мировой войной. Антанта и Тройственный союз. Гаагские конвенции и декларации. Гонка вооружений и милитаризация. </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Причины Первой мировой войны</w:t>
      </w:r>
      <w:proofErr w:type="gramStart"/>
      <w:r w:rsidRPr="00C219B8">
        <w:rPr>
          <w:rFonts w:ascii="Times New Roman" w:eastAsia="Times New Roman" w:hAnsi="Times New Roman"/>
          <w:color w:val="000000"/>
          <w:sz w:val="28"/>
          <w:szCs w:val="28"/>
          <w:lang w:eastAsia="ru-RU"/>
        </w:rPr>
        <w:t>.Н</w:t>
      </w:r>
      <w:proofErr w:type="gramEnd"/>
      <w:r w:rsidRPr="00C219B8">
        <w:rPr>
          <w:rFonts w:ascii="Times New Roman" w:eastAsia="Times New Roman" w:hAnsi="Times New Roman"/>
          <w:color w:val="000000"/>
          <w:sz w:val="28"/>
          <w:szCs w:val="28"/>
          <w:lang w:eastAsia="ru-RU"/>
        </w:rPr>
        <w:t>ападение Австро-Венгрии на Сербию. Вступление в войну Германии, России, Франции, Великобритании, Японии, Черногории, Бельгии. Цели войны. Планы сторон. Четверной союз (Центральные державы). Вступление в войну Румынии. Вступление в войну США. 14 пунктов В. Вильсона. Капитуляция государств Четверного союза. Новые методы ведения войны. Политические, экономические, социальные и культурные последствия Первой мировой войны.</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Межвоенный период (1918-1939)</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Образование новых национальных государств.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Планы послевоенного устройства мира. Парижская мирная конференция. Версальская система. Лига наций. Генуэзская конференция 1922 г.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Нарастание агрессии в мире. Агрессия Японии против Китая в 1931–1933 гг. Приход нацистов к власти. Подготовка Германии к войне.</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w:t>
      </w:r>
      <w:r w:rsidRPr="00C219B8">
        <w:rPr>
          <w:rFonts w:ascii="Times New Roman" w:eastAsia="Times New Roman" w:hAnsi="Times New Roman"/>
          <w:color w:val="000000"/>
          <w:sz w:val="28"/>
          <w:szCs w:val="28"/>
          <w:lang w:eastAsia="ru-RU"/>
        </w:rPr>
        <w:lastRenderedPageBreak/>
        <w:t>Социальные преобразования в Испании. Политика «невмешательства». Поражение Испанской республики.</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Основные направления в искусстве. Модернизм, авангардизм, сюрреализм, абстракционизм, реализм. Ведущие деятели культуры первой трети ХХ в. Тоталитаризм и культура. Массовая культура. Олимпийское движение.</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Вторая мировая война</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Причины Второй мировой войны. Стратегические планы основных воюющих сторон. Блицкриг. «Странная война», «линия Мажино». Разгром Польши. Захват Германией Дании и Норвегии. Разгром Франц</w:t>
      </w:r>
      <w:proofErr w:type="gramStart"/>
      <w:r w:rsidRPr="00C219B8">
        <w:rPr>
          <w:rFonts w:ascii="Times New Roman" w:eastAsia="Times New Roman" w:hAnsi="Times New Roman"/>
          <w:color w:val="000000"/>
          <w:sz w:val="28"/>
          <w:szCs w:val="28"/>
          <w:lang w:eastAsia="ru-RU"/>
        </w:rPr>
        <w:t>ии и ее</w:t>
      </w:r>
      <w:proofErr w:type="gramEnd"/>
      <w:r w:rsidRPr="00C219B8">
        <w:rPr>
          <w:rFonts w:ascii="Times New Roman" w:eastAsia="Times New Roman" w:hAnsi="Times New Roman"/>
          <w:color w:val="000000"/>
          <w:sz w:val="28"/>
          <w:szCs w:val="28"/>
          <w:lang w:eastAsia="ru-RU"/>
        </w:rPr>
        <w:t xml:space="preserve"> союзников. Германо-британская борьба и захват Балкан. Битва за Британию. Рост советско-германских противоречий.</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 xml:space="preserve">Освобождение стран Европы. Попытка переворота в Германии 20 июля 1944 г. Бои в Арденнах. </w:t>
      </w:r>
      <w:proofErr w:type="gramStart"/>
      <w:r w:rsidRPr="00C219B8">
        <w:rPr>
          <w:rFonts w:ascii="Times New Roman" w:eastAsia="Times New Roman" w:hAnsi="Times New Roman"/>
          <w:color w:val="000000"/>
          <w:sz w:val="28"/>
          <w:szCs w:val="28"/>
          <w:lang w:eastAsia="ru-RU"/>
        </w:rPr>
        <w:t>Висло-Одерская</w:t>
      </w:r>
      <w:proofErr w:type="gramEnd"/>
      <w:r w:rsidRPr="00C219B8">
        <w:rPr>
          <w:rFonts w:ascii="Times New Roman" w:eastAsia="Times New Roman" w:hAnsi="Times New Roman"/>
          <w:color w:val="000000"/>
          <w:sz w:val="28"/>
          <w:szCs w:val="28"/>
          <w:lang w:eastAsia="ru-RU"/>
        </w:rPr>
        <w:t xml:space="preserve"> операция. Ялтинская конференция. Противоречия между союзниками по Антигитлеровской коалиции. Разгром Германии и взятие Берлина. Капитуляция Германии.</w:t>
      </w:r>
    </w:p>
    <w:p w:rsidR="00C219B8" w:rsidRPr="00C219B8" w:rsidRDefault="00C219B8" w:rsidP="00C219B8">
      <w:pPr>
        <w:shd w:val="clear" w:color="auto" w:fill="FFFFFF"/>
        <w:spacing w:after="0" w:line="240" w:lineRule="auto"/>
        <w:jc w:val="both"/>
        <w:rPr>
          <w:rFonts w:ascii="Arial" w:eastAsia="Times New Roman" w:hAnsi="Arial" w:cs="Arial"/>
          <w:color w:val="000000"/>
          <w:sz w:val="28"/>
          <w:szCs w:val="28"/>
          <w:lang w:eastAsia="ru-RU"/>
        </w:rPr>
      </w:pPr>
      <w:r w:rsidRPr="00C219B8">
        <w:rPr>
          <w:rFonts w:ascii="Times New Roman" w:eastAsia="Times New Roman" w:hAnsi="Times New Roman"/>
          <w:color w:val="000000"/>
          <w:sz w:val="28"/>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C219B8">
        <w:rPr>
          <w:rFonts w:ascii="Times New Roman" w:eastAsia="Times New Roman" w:hAnsi="Times New Roman"/>
          <w:color w:val="000000"/>
          <w:sz w:val="28"/>
          <w:szCs w:val="28"/>
          <w:lang w:eastAsia="ru-RU"/>
        </w:rPr>
        <w:t>процесс над</w:t>
      </w:r>
      <w:proofErr w:type="gramEnd"/>
      <w:r w:rsidRPr="00C219B8">
        <w:rPr>
          <w:rFonts w:ascii="Times New Roman" w:eastAsia="Times New Roman" w:hAnsi="Times New Roman"/>
          <w:color w:val="000000"/>
          <w:sz w:val="28"/>
          <w:szCs w:val="28"/>
          <w:lang w:eastAsia="ru-RU"/>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C219B8" w:rsidRPr="00C219B8" w:rsidRDefault="00C219B8" w:rsidP="00C219B8">
      <w:pPr>
        <w:spacing w:after="0"/>
        <w:jc w:val="center"/>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ИСТОРИЯ РОССИИ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Россия в годы «великих потрясений». 1914–1921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Россия в Первой мировой войне </w:t>
      </w:r>
    </w:p>
    <w:p w:rsidR="00C219B8" w:rsidRPr="00C219B8" w:rsidRDefault="00C219B8" w:rsidP="00C219B8">
      <w:pPr>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Брусиловский прорыв и его значение. Массовый героизм воинов.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Тяготы окопной жизни и изменения в настроениях солдат. Политизация и начало морального разложения армии. Власть, экономика и общество в условиях войны.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Великая российская революция 1917 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Российская империя накануне революции. Объективные и субъективные причины обострения экономического и политического кризиса. Война как революционизирующий фактор.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солдатскихдепутатов и его декреты. Выступление Корнилова против Временного правительства.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Первые революционные преобразования большевиков. </w:t>
      </w:r>
      <w:r w:rsidRPr="00C219B8">
        <w:rPr>
          <w:rFonts w:ascii="Times New Roman" w:eastAsia="Times New Roman" w:hAnsi="Times New Roman"/>
          <w:color w:val="000000"/>
          <w:sz w:val="28"/>
          <w:szCs w:val="28"/>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Декрет о мире и заключение Брестского мира. Национализация промышленности.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«Декрет о земле» и принципы наделения крестьян землёй. Отделение церкви от государства и школы от церкви. </w:t>
      </w:r>
      <w:r w:rsidRPr="00C219B8">
        <w:rPr>
          <w:rFonts w:ascii="Times New Roman" w:eastAsia="Times New Roman" w:hAnsi="Times New Roman"/>
          <w:bCs/>
          <w:color w:val="000000"/>
          <w:sz w:val="28"/>
          <w:szCs w:val="28"/>
          <w:lang w:eastAsia="ru-RU"/>
        </w:rPr>
        <w:t xml:space="preserve">Созыв и разгон Учредительного собрания. </w:t>
      </w:r>
      <w:r w:rsidRPr="00C219B8">
        <w:rPr>
          <w:rFonts w:ascii="Times New Roman" w:eastAsia="Times New Roman" w:hAnsi="Times New Roman"/>
          <w:color w:val="000000"/>
          <w:sz w:val="28"/>
          <w:szCs w:val="28"/>
          <w:lang w:eastAsia="ru-RU"/>
        </w:rPr>
        <w:t>Слом старого и создание нового госаппарата</w:t>
      </w:r>
      <w:r w:rsidRPr="00C219B8">
        <w:rPr>
          <w:rFonts w:ascii="Times New Roman" w:eastAsia="Times New Roman" w:hAnsi="Times New Roman"/>
          <w:i/>
          <w:iCs/>
          <w:color w:val="000000"/>
          <w:sz w:val="28"/>
          <w:szCs w:val="28"/>
          <w:lang w:eastAsia="ru-RU"/>
        </w:rPr>
        <w:t xml:space="preserve">. </w:t>
      </w:r>
      <w:r w:rsidRPr="00C219B8">
        <w:rPr>
          <w:rFonts w:ascii="Times New Roman" w:eastAsia="Times New Roman" w:hAnsi="Times New Roman"/>
          <w:color w:val="000000"/>
          <w:sz w:val="28"/>
          <w:szCs w:val="28"/>
          <w:lang w:eastAsia="ru-RU"/>
        </w:rPr>
        <w:t>ВЦИК Советов. Совнарком. ВЧК по борьбе с контрреволюцией и саботажем. Разработка плана ГОЭЛРО. Первая Конституция России 1918 г.</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Экономическая политика советской власти. Военный коммунизм</w:t>
      </w:r>
      <w:proofErr w:type="gramStart"/>
      <w:r w:rsidRPr="00C219B8">
        <w:rPr>
          <w:rFonts w:ascii="Times New Roman" w:eastAsia="Times New Roman" w:hAnsi="Times New Roman"/>
          <w:color w:val="000000"/>
          <w:sz w:val="28"/>
          <w:szCs w:val="28"/>
          <w:lang w:eastAsia="ru-RU"/>
        </w:rPr>
        <w:t>.С</w:t>
      </w:r>
      <w:proofErr w:type="gramEnd"/>
      <w:r w:rsidRPr="00C219B8">
        <w:rPr>
          <w:rFonts w:ascii="Times New Roman" w:eastAsia="Times New Roman" w:hAnsi="Times New Roman"/>
          <w:color w:val="000000"/>
          <w:sz w:val="28"/>
          <w:szCs w:val="28"/>
          <w:lang w:eastAsia="ru-RU"/>
        </w:rPr>
        <w:t xml:space="preserve">оздание Высшего совета народного хозяйства (ВСНХ) и территориальных совнархозов. Продразвёрстка, принудительная трудовая повинность, сокращение роли денежных расчётов и административное распределение товаров и услуг.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Гражданская война и ее последствия. </w:t>
      </w:r>
      <w:r w:rsidRPr="00C219B8">
        <w:rPr>
          <w:rFonts w:ascii="Times New Roman" w:eastAsia="Times New Roman" w:hAnsi="Times New Roman"/>
          <w:color w:val="000000"/>
          <w:sz w:val="28"/>
          <w:szCs w:val="28"/>
          <w:lang w:eastAsia="ru-RU"/>
        </w:rPr>
        <w:t>Установление советской власти в центре и на местах осенью 1917 – весной 1918 гг</w:t>
      </w:r>
      <w:proofErr w:type="gramStart"/>
      <w:r w:rsidRPr="00C219B8">
        <w:rPr>
          <w:rFonts w:ascii="Times New Roman" w:eastAsia="Times New Roman" w:hAnsi="Times New Roman"/>
          <w:color w:val="000000"/>
          <w:sz w:val="28"/>
          <w:szCs w:val="28"/>
          <w:lang w:eastAsia="ru-RU"/>
        </w:rPr>
        <w:t>.Н</w:t>
      </w:r>
      <w:proofErr w:type="gramEnd"/>
      <w:r w:rsidRPr="00C219B8">
        <w:rPr>
          <w:rFonts w:ascii="Times New Roman" w:eastAsia="Times New Roman" w:hAnsi="Times New Roman"/>
          <w:color w:val="000000"/>
          <w:sz w:val="28"/>
          <w:szCs w:val="28"/>
          <w:lang w:eastAsia="ru-RU"/>
        </w:rPr>
        <w:t xml:space="preserve">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lastRenderedPageBreak/>
        <w:t xml:space="preserve">Гражданской войны в регионах в конце 1921—1922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Идеология и культура периода Гражданской войны и «военного коммунизма»</w:t>
      </w:r>
      <w:proofErr w:type="gramStart"/>
      <w:r w:rsidRPr="00C219B8">
        <w:rPr>
          <w:rFonts w:ascii="Times New Roman" w:eastAsia="Times New Roman" w:hAnsi="Times New Roman"/>
          <w:bCs/>
          <w:color w:val="000000"/>
          <w:sz w:val="28"/>
          <w:szCs w:val="28"/>
          <w:lang w:eastAsia="ru-RU"/>
        </w:rPr>
        <w:t>.</w:t>
      </w:r>
      <w:r w:rsidRPr="00C219B8">
        <w:rPr>
          <w:rFonts w:ascii="Times New Roman" w:eastAsia="Times New Roman" w:hAnsi="Times New Roman"/>
          <w:color w:val="000000"/>
          <w:sz w:val="28"/>
          <w:szCs w:val="28"/>
          <w:lang w:eastAsia="ru-RU"/>
        </w:rPr>
        <w:t>П</w:t>
      </w:r>
      <w:proofErr w:type="gramEnd"/>
      <w:r w:rsidRPr="00C219B8">
        <w:rPr>
          <w:rFonts w:ascii="Times New Roman" w:eastAsia="Times New Roman" w:hAnsi="Times New Roman"/>
          <w:color w:val="000000"/>
          <w:sz w:val="28"/>
          <w:szCs w:val="28"/>
          <w:lang w:eastAsia="ru-RU"/>
        </w:rPr>
        <w:t xml:space="preserve">роблема массовой детской беспризорности. Влияние военной обстановки на психологию населения.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Наш край в годы революции и гражданской войны.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СССР в годы нэпа. 1921–1928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Катастрофические последствия Первой мировой и Гражданской войн.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Предпосылки и значение образования СССР. Принятие Конституции СССР 1924 г. Административно-территориальные реформы 1920-х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Советский Союз в 1929–1941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Коллективизация сельского хозяйства и её трагические последствия. «Раскулачивание». Сопротивление крестьян. Становление колхозного строя.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Создание МТС. Результаты, цена и издержки модернизации.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C219B8">
        <w:rPr>
          <w:rFonts w:ascii="Times New Roman" w:eastAsia="Times New Roman" w:hAnsi="Times New Roman"/>
          <w:color w:val="000000"/>
          <w:sz w:val="28"/>
          <w:szCs w:val="28"/>
          <w:lang w:eastAsia="ru-RU"/>
        </w:rPr>
        <w:t>П(</w:t>
      </w:r>
      <w:proofErr w:type="gramEnd"/>
      <w:r w:rsidRPr="00C219B8">
        <w:rPr>
          <w:rFonts w:ascii="Times New Roman" w:eastAsia="Times New Roman" w:hAnsi="Times New Roman"/>
          <w:color w:val="000000"/>
          <w:sz w:val="28"/>
          <w:szCs w:val="28"/>
          <w:lang w:eastAsia="ru-RU"/>
        </w:rPr>
        <w:t xml:space="preserve">б) и усиление идеологического контроля над обществом. Введение паспортной системы. Массовые политические репрессии 1937–1938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Советская социальная и национальная политика 1930-х гг. Пропаганда и реальные достижения. Конституция СССР 1936 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Культура периода нэпа. Пролеткульт и нэпманская культура. Борьба с безграмотностью. Культура и идеология. Социалистический реализм как художественный метод.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СССР накануне Великой Отечественной войны. Форсирование военного производства и освоения новой техники.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w:t>
      </w:r>
      <w:r w:rsidRPr="00C219B8">
        <w:rPr>
          <w:rFonts w:ascii="Times New Roman" w:eastAsia="Times New Roman" w:hAnsi="Times New Roman"/>
          <w:color w:val="000000"/>
          <w:sz w:val="28"/>
          <w:szCs w:val="28"/>
          <w:lang w:eastAsia="ru-RU"/>
        </w:rPr>
        <w:lastRenderedPageBreak/>
        <w:t xml:space="preserve">Литвы и Эстонии; Бессарабии, Северной Буковины, Западной Украины и Западной Белоруссии. «Зимняя война» с Финляндией.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Донской край в 1920—1930-е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bCs/>
          <w:color w:val="000000"/>
          <w:sz w:val="28"/>
          <w:szCs w:val="28"/>
          <w:lang w:eastAsia="ru-RU"/>
        </w:rPr>
        <w:t xml:space="preserve">Великая Отечественная война. 1941–1945 гг.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Первый период войны (июнь 1941 – осень 1942 гг.). Вторжение Герман</w:t>
      </w:r>
      <w:proofErr w:type="gramStart"/>
      <w:r w:rsidRPr="00C219B8">
        <w:rPr>
          <w:rFonts w:ascii="Times New Roman" w:eastAsia="Times New Roman" w:hAnsi="Times New Roman"/>
          <w:color w:val="000000"/>
          <w:sz w:val="28"/>
          <w:szCs w:val="28"/>
          <w:lang w:eastAsia="ru-RU"/>
        </w:rPr>
        <w:t>ии и её</w:t>
      </w:r>
      <w:proofErr w:type="gramEnd"/>
      <w:r w:rsidRPr="00C219B8">
        <w:rPr>
          <w:rFonts w:ascii="Times New Roman" w:eastAsia="Times New Roman" w:hAnsi="Times New Roman"/>
          <w:color w:val="000000"/>
          <w:sz w:val="28"/>
          <w:szCs w:val="28"/>
          <w:lang w:eastAsia="ru-RU"/>
        </w:rPr>
        <w:t xml:space="preserve"> сателлитов на территорию СССР.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Срыв гитлеровских планов «молниеносной войны». Битва за Москву. Блокада Ленинграда. Нацистский оккупационный режим.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Коренной перелом в ходе войны (осень 1942 – 1943 гг.). Сталинградская битва. Битва за Кавказ. Битва на Курской дуге. Битва за Днепр. Итоги наступления Красной армии летом — осенью 1943 г</w:t>
      </w:r>
      <w:proofErr w:type="gramStart"/>
      <w:r w:rsidRPr="00C219B8">
        <w:rPr>
          <w:rFonts w:ascii="Times New Roman" w:eastAsia="Times New Roman" w:hAnsi="Times New Roman"/>
          <w:color w:val="000000"/>
          <w:sz w:val="28"/>
          <w:szCs w:val="28"/>
          <w:lang w:eastAsia="ru-RU"/>
        </w:rPr>
        <w:t>.П</w:t>
      </w:r>
      <w:proofErr w:type="gramEnd"/>
      <w:r w:rsidRPr="00C219B8">
        <w:rPr>
          <w:rFonts w:ascii="Times New Roman" w:eastAsia="Times New Roman" w:hAnsi="Times New Roman"/>
          <w:color w:val="000000"/>
          <w:sz w:val="28"/>
          <w:szCs w:val="28"/>
          <w:lang w:eastAsia="ru-RU"/>
        </w:rPr>
        <w:t xml:space="preserve">рорыв блокады Ленинграда в январе 1943 г. Развёртывание массового партизанского движения. Человек и война: единство фронта и тыла. «Все для фронта, все для победы!». Проблема второго фронта. Ленд-лиз. Тегеранская конференция 1943 г. Победа СССР в Великой Отечественной войне.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Восстановление хозяйства в освобождённых районах. Ялтинская конференция 1945 г.: основные решения и дискуссии. Потсдамская конференция. Советско-японская война 1945 г. </w:t>
      </w:r>
    </w:p>
    <w:p w:rsidR="00C219B8" w:rsidRPr="00C219B8" w:rsidRDefault="00C219B8" w:rsidP="00C219B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219B8" w:rsidRPr="00C219B8" w:rsidRDefault="00C219B8" w:rsidP="00C219B8">
      <w:pPr>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Донской край в годы Великой Отечественной войны.</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tabs>
          <w:tab w:val="left" w:pos="4500"/>
        </w:tabs>
        <w:spacing w:after="0" w:line="240" w:lineRule="auto"/>
        <w:jc w:val="center"/>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Всеобщая история. </w:t>
      </w:r>
    </w:p>
    <w:p w:rsidR="00C219B8" w:rsidRPr="00C219B8" w:rsidRDefault="00C219B8" w:rsidP="00C219B8">
      <w:pPr>
        <w:tabs>
          <w:tab w:val="left" w:pos="4500"/>
        </w:tabs>
        <w:spacing w:after="0" w:line="240" w:lineRule="auto"/>
        <w:jc w:val="center"/>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Вторая половина XX – начало XXI века </w:t>
      </w:r>
    </w:p>
    <w:p w:rsidR="00C219B8" w:rsidRPr="00C219B8" w:rsidRDefault="00C219B8" w:rsidP="00C219B8">
      <w:pPr>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Послевоенный мир. Международные отношения, политическое и экономическое развитие стран Европы и Северной Америки.</w:t>
      </w:r>
    </w:p>
    <w:p w:rsidR="00C219B8" w:rsidRPr="00C219B8" w:rsidRDefault="00C219B8" w:rsidP="00C219B8">
      <w:pPr>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Международные отношения в 1945-первой половине 1950-х. Начало «холодной войны» и становление двухполюсного мира. Причины и предпосылки «холодной войны». Создание и развитие системы военно-политических блоков. Военно-политические конфликты «холодной войны». Крушение колониальной системы: причины и последствия.</w:t>
      </w:r>
    </w:p>
    <w:p w:rsidR="00C219B8" w:rsidRPr="00C219B8" w:rsidRDefault="00C219B8" w:rsidP="00C219B8">
      <w:pPr>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Международные отношения в 1950-1980-е гг. От разрядки к завершению «холодной войны». Итоги военного и экономического соревнования СССР и США. Разрядка и ее значение. Кризис в советско-американских отношениях в конце 1970-х - начале 1980-х годов. «Новое политическое мышление» и завершение «холодной войны».</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lastRenderedPageBreak/>
        <w:t xml:space="preserve">Завершение эпохи индустриального общества. Страны Западной Европы и США в первые послевоенные десятилетия. Становление смешанной экономики в конце 1940-х - 1950-е годы. Создание социально ориентированной рыночной экономики в 1950-1960-е годы.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Становление постиндустриального общества. Кризис «общества благосостояния», конец 1960-х - 1970-е годы, и его проявления.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Экономическая и социальная политика. Неоконсервативная революция 1980-х годов. Политика «третьего пути».</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Политическое развитие. Этапы развития и новый облик социал-демократии. США: от «третьего пути» к социально ориентированному неоконсерватизму. Старые и новые массовые движения в странах Запада. Интеграция в Западной Европе и Северной Америке. Этапы развития интеграционных процессов в Западной и Центральной Европе. Учреждение Евросоюза и его структура. Углубление интеграционных процессов и расширение ЕС. Интеграция в Северной Америке.</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Соединенные Штаты Америки. Великобритания. Франция. Германия. Италия.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Восточная Европа во второй половине XX века. Переход стран Восточной Европы в орбиту влияния СССР. Первые кризисы в странах Восточной Европы. Углубление противоречий в восточноевропейских странах в начале 1980-х годов. Восточноевропейские страны после социализма. Кризис в Югославии.</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Пути развития стран Азии, Африки и Латинской Америки.</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Развивающиеся страны Азии и Африки. Деколонизация.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Исламские страны: общее и особенное.</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Китай и китайская модель развития. КНР после завершения гражданской войны. Внутренняя и внешняя политика КНР в 1950-1970-е годы. Прагматические реформы 1980-х годов и их итоги. Внешняя политика современного Китая. Особенности послевоенного развития Индии, ее превращение в один из мировых «центров силы». Страны Центральной и Южной Африки: обострение проблем развития.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Япония и новые индустриальные страны. Японское «экономическое чудо» и его истоки. Поиски новой модели развития на рубеже XX-XXI веков. Опыт развития новых индустриальных стран (Южная Корея, Тайвань, Гонконг, Сингапур). «Второй эшелон» НИС и их проблемы.</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Латинская Америка во второй половине XX - начале XXI века. Модернизационная политика в Латинской Америке и ее итоги. «Экономическое чудо» в Бразилии. Рост влияния левых сил в латиноамериканских странах конца XX века. Интеграционные процессы в Латинской Америке.</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Современный мир и новые вызовы XXI в.</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Глобализация: новые вызовы на рубеже тысячелетий. Глобальные угрозы человечеству и поиски путей их преодоления.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lastRenderedPageBreak/>
        <w:t>Международные отношения. Международные организации и их роль в современном мире. Политика «глобального лидерства» США и ее последствия. Роль Российской Федерации в современном мире.</w:t>
      </w:r>
    </w:p>
    <w:p w:rsidR="00C219B8" w:rsidRPr="00C219B8" w:rsidRDefault="00C219B8" w:rsidP="00C219B8">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C219B8" w:rsidRPr="00C219B8" w:rsidRDefault="00C219B8" w:rsidP="00C219B8">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ИСТОРИЯ РОССИИ. </w:t>
      </w:r>
    </w:p>
    <w:p w:rsidR="00C219B8" w:rsidRPr="00C219B8" w:rsidRDefault="00C219B8" w:rsidP="00C219B8">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Вторая половина XX - начало XXI ВЕКА </w:t>
      </w:r>
    </w:p>
    <w:p w:rsidR="00C219B8" w:rsidRPr="00C219B8" w:rsidRDefault="00C219B8" w:rsidP="00C219B8">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Апогей и кризис советской системы 1945-1991 гг.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Место и роль СССР в послевоенном мире.</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Переход страны на мирный путь развития, восстановление и развитие экономики. Проблемы сельского хозяйства. Денежная реформа 1947г. Итоги четвертой пятилетки.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Изменения в политической системе в послевоенные годы. Дискуссии о характере политического режима в СССР. Послевоенные репрессии.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Культурное развитие в послевоенные годы. Идеология.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Национальный вопрос и национальная политика в послевоенном СССР.</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Внешняя политика СССР и начало «холодной войны». Причины «холодной войны». Доктрина Трумэна и «политика отбрасывания». СССР и «план Маршалла». Формирование биполярного мира. Роль двух военно-блоковых систем в обострении международной обстановки. Локальные вооруженные конфликты.</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Смена политического курса. Первые попытки реформ и XX съезд КПСС. Смерть И.В. Сталина. Необходимость смены курса. Первые шаги по пути отказа от прежних методов управления. Переход политического лидерства к Н.С. Хрущеву. XX съезд КПСС. Значение разоблачения культа личности И.В. Сталина для последующего развития страны. Противоречивые тенденции во внутренней политике СССР после XX съезда КПСС. Борьба за власть в конце 1950-х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Экономическая и социальная политика в конце 1950-х-начале 1960-х гг. Успехи и неудачи социально-экономического развития СССР в годы правления Н.С. Хрущева. Административные реформы. Итоги октябрьского Пленума ЦК КПСС 1964г.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Культурная жизнь в СССР в 1950-1960-е гг. Развитие культуры и науки в первые послевоенные годы. Духовная жизнь в период «оттепели». Отступление от «оттепели». СССР на международной спортивной арене. Повседневная жизнь в сер.1950-</w:t>
      </w:r>
      <w:proofErr w:type="gramStart"/>
      <w:r w:rsidRPr="00C219B8">
        <w:rPr>
          <w:rFonts w:ascii="Times New Roman" w:eastAsia="Times New Roman" w:hAnsi="Times New Roman"/>
          <w:color w:val="000000"/>
          <w:sz w:val="28"/>
          <w:szCs w:val="28"/>
          <w:lang w:eastAsia="ru-RU"/>
        </w:rPr>
        <w:t>х-</w:t>
      </w:r>
      <w:proofErr w:type="gramEnd"/>
      <w:r w:rsidRPr="00C219B8">
        <w:rPr>
          <w:rFonts w:ascii="Times New Roman" w:eastAsia="Times New Roman" w:hAnsi="Times New Roman"/>
          <w:color w:val="000000"/>
          <w:sz w:val="28"/>
          <w:szCs w:val="28"/>
          <w:lang w:eastAsia="ru-RU"/>
        </w:rPr>
        <w:t xml:space="preserve"> сер.1960-х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Политика мирного сосуществования и ее противоречия. Мирные инициативы СССР. XX съезд КПСС о новых теоретических положениях относительно развития отношений со странами «капиталистического лагеря». Углубление военно-блокового противостояния. СССР и страны Восточной Европы. СССР и конфликты в Азии, Африке и Латинской Америке.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Политическое развитие середины 1960-</w:t>
      </w:r>
      <w:proofErr w:type="gramStart"/>
      <w:r w:rsidRPr="00C219B8">
        <w:rPr>
          <w:rFonts w:ascii="Times New Roman" w:eastAsia="Times New Roman" w:hAnsi="Times New Roman"/>
          <w:color w:val="000000"/>
          <w:sz w:val="28"/>
          <w:szCs w:val="28"/>
          <w:lang w:eastAsia="ru-RU"/>
        </w:rPr>
        <w:t>х-</w:t>
      </w:r>
      <w:proofErr w:type="gramEnd"/>
      <w:r w:rsidRPr="00C219B8">
        <w:rPr>
          <w:rFonts w:ascii="Times New Roman" w:eastAsia="Times New Roman" w:hAnsi="Times New Roman"/>
          <w:color w:val="000000"/>
          <w:sz w:val="28"/>
          <w:szCs w:val="28"/>
          <w:lang w:eastAsia="ru-RU"/>
        </w:rPr>
        <w:t xml:space="preserve"> середины 1980-х гг. Приход к власти Л.И. Брежнева. От реформ – к «застою». Система «коллективного руководства». Партийный аппарат и общество. Идеология инакомыслия и его </w:t>
      </w:r>
      <w:r w:rsidRPr="00C219B8">
        <w:rPr>
          <w:rFonts w:ascii="Times New Roman" w:eastAsia="Times New Roman" w:hAnsi="Times New Roman"/>
          <w:color w:val="000000"/>
          <w:sz w:val="28"/>
          <w:szCs w:val="28"/>
          <w:lang w:eastAsia="ru-RU"/>
        </w:rPr>
        <w:lastRenderedPageBreak/>
        <w:t>подавление. Правозащитная деятельность. Отражение международных обязательств СССР по соблюдению прав человека в Конституции 1977г.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Экономические реформы 1960-х гг. и их итоги. Проблемы «застоя» в экономике. Политика консервации сложившихся методов руководства. Нерентабельность экономики. Социальное развитие середины 1960-</w:t>
      </w:r>
      <w:proofErr w:type="gramStart"/>
      <w:r w:rsidRPr="00C219B8">
        <w:rPr>
          <w:rFonts w:ascii="Times New Roman" w:eastAsia="Times New Roman" w:hAnsi="Times New Roman"/>
          <w:color w:val="000000"/>
          <w:sz w:val="28"/>
          <w:szCs w:val="28"/>
          <w:lang w:eastAsia="ru-RU"/>
        </w:rPr>
        <w:t>х-</w:t>
      </w:r>
      <w:proofErr w:type="gramEnd"/>
      <w:r w:rsidRPr="00C219B8">
        <w:rPr>
          <w:rFonts w:ascii="Times New Roman" w:eastAsia="Times New Roman" w:hAnsi="Times New Roman"/>
          <w:color w:val="000000"/>
          <w:sz w:val="28"/>
          <w:szCs w:val="28"/>
          <w:lang w:eastAsia="ru-RU"/>
        </w:rPr>
        <w:t xml:space="preserve"> середины 1980-х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Национальная политика и национальные движения в 1960-х сер.1980-х гг.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Культурное пространство и повседневная жизнь людей во второй половине 1960-х-первой половине 1980-х гг. Наука, литература и искусство. Спорт. Достижение научной и военно-технической мысли. Развитие отечественной литературы. Театр и киноискусство. Эстрада. Спо</w:t>
      </w:r>
      <w:proofErr w:type="gramStart"/>
      <w:r w:rsidRPr="00C219B8">
        <w:rPr>
          <w:rFonts w:ascii="Times New Roman" w:eastAsia="Times New Roman" w:hAnsi="Times New Roman"/>
          <w:color w:val="000000"/>
          <w:sz w:val="28"/>
          <w:szCs w:val="28"/>
          <w:lang w:eastAsia="ru-RU"/>
        </w:rPr>
        <w:t>рт в СССР</w:t>
      </w:r>
      <w:proofErr w:type="gramEnd"/>
      <w:r w:rsidRPr="00C219B8">
        <w:rPr>
          <w:rFonts w:ascii="Times New Roman" w:eastAsia="Times New Roman" w:hAnsi="Times New Roman"/>
          <w:color w:val="000000"/>
          <w:sz w:val="28"/>
          <w:szCs w:val="28"/>
          <w:lang w:eastAsia="ru-RU"/>
        </w:rPr>
        <w:t>.</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Политика «разрядки». СССР на международной арене. 1960-1970-е гг. Симптомы кризиса «социалистического лагеря». Конфликты с Китаем. События 1968г. в Чехословакии. Доктрина Брежнева. СССР и международные конфликты. Переход к политике разрядки международной напряженности. Противоречия политики разрядки. Ввод советских войск в Афганистан. Обострение отношений между СССР и США.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СССР и мир в начале 1980-х годов.  Предпосылки реформ.  Политика Ю.В. Андропова. Попытка оздоровления экономики и политики страны. Приход к руководству страной М.С. Горбачева.</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Социально-экономическое развитие СССР в 1985-1991 гг. Стратегия ускорения как основа экономических программ и причина ее провала. По пути экономических реформ. Дискуссия о путях реформирования сложившейся экономической системы. Забастовки 1989 г. Кризис потребления и начало перехода к рыночной экономике.</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Перемены в духовной жизни. Развитие гласности и демократии в СССР. Расширение гласности. Переосмысление прошлого и ориентиры на будущее. Литература, кино, театр. Реабилитация.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Реформа политической системы. Выборы народных депутатов СССР в 1989г. на новой основе. Консолидация сил, оппозиционных курсу перестройки, в рядах КПСС.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Новое политическое мышление: достижения и проблемы. Необходимость поиска новых решений. Концепция нового политического мышления. Пути нормализации отношений с США. Инициативы в военной области. СССР и перемены в Азии. Распад системы союзов СССР. Падение советской модели социализма в странах Восточной Европы. Дискуссии об итогах политики, основанной на новом политическом мышлении.</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Национальная политика. Обострение межнациональных конфликтов. Причины кризиса межнациональных отношений в СССР. Принятие союзными республиками деклараций о суверенитете. Принятие Декларации о суверенитете РСФСР (12 июня 1990). Избрание Б.Н. Ельцина президентом Российской Федерации. Попытка переворота в стране. Распад СССР. Создание Содружества Независимых Государств.</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Донской край. Ростовская область. 1945-1991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lastRenderedPageBreak/>
        <w:t xml:space="preserve">Российская Федерация.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Российская экономика на пути к рынку. Опыт «шоковой терапии». Либерализация цен. Проведение приватизации. Структурная перестройка экономики. Дефолт и его последствия.</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Политический и конституционный кризис 1993г. Октябрьские события 1993г., их итоги. Новая Конституция России. Итоги выборов 1993г. в Государственную Думу. Российский парламентаризм.</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Обострение межнациональных отношений в 1990-е гг. Конституция 1993 г. о принципах федеративного устройства России. Военно-политический кризис в Чеченской Республике. Результаты федеративного строительства в 1990-е гг. </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Духовная жизнь страны в 1990-е гг. Изменения в духовной жизни. Русская православная церковь в новой России. Театр, музыка, кино. Живопись, архитектура, скульптура. Российский спорт.</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Внешняя политика в 1990-е гг. Взаимоотношения с США и странами Запада. Отношения со странами Востока.</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Политическая жизнь России </w:t>
      </w:r>
      <w:proofErr w:type="gramStart"/>
      <w:r w:rsidRPr="00C219B8">
        <w:rPr>
          <w:rFonts w:ascii="Times New Roman" w:eastAsia="Times New Roman" w:hAnsi="Times New Roman"/>
          <w:color w:val="000000"/>
          <w:sz w:val="28"/>
          <w:szCs w:val="28"/>
          <w:lang w:eastAsia="ru-RU"/>
        </w:rPr>
        <w:t>в начале</w:t>
      </w:r>
      <w:proofErr w:type="gramEnd"/>
      <w:r w:rsidRPr="00C219B8">
        <w:rPr>
          <w:rFonts w:ascii="Times New Roman" w:eastAsia="Times New Roman" w:hAnsi="Times New Roman"/>
          <w:color w:val="000000"/>
          <w:sz w:val="28"/>
          <w:szCs w:val="28"/>
          <w:lang w:eastAsia="ru-RU"/>
        </w:rPr>
        <w:t xml:space="preserve"> XXI в. Отставка Б.Н. Ельцина. В.В. Путин во главе страны. По пути реформ и стабилизации. Власть и общество: новая модель отношений. Вторжение отрядов боевиков на территорию Дагестана. Контртеррористическая операция. Парламентские и президентские выборы 2003 и 2004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Экономическое развитие России </w:t>
      </w:r>
      <w:proofErr w:type="gramStart"/>
      <w:r w:rsidRPr="00C219B8">
        <w:rPr>
          <w:rFonts w:ascii="Times New Roman" w:eastAsia="Times New Roman" w:hAnsi="Times New Roman"/>
          <w:color w:val="000000"/>
          <w:sz w:val="28"/>
          <w:szCs w:val="28"/>
          <w:lang w:eastAsia="ru-RU"/>
        </w:rPr>
        <w:t>в начале</w:t>
      </w:r>
      <w:proofErr w:type="gramEnd"/>
      <w:r w:rsidRPr="00C219B8">
        <w:rPr>
          <w:rFonts w:ascii="Times New Roman" w:eastAsia="Times New Roman" w:hAnsi="Times New Roman"/>
          <w:color w:val="000000"/>
          <w:sz w:val="28"/>
          <w:szCs w:val="28"/>
          <w:lang w:eastAsia="ru-RU"/>
        </w:rPr>
        <w:t xml:space="preserve"> XXI в. Создание госкорпораций, реформа системы управления. Новая стратегия развития страны. Национальные проекты и их значение. Итоги курса стабилизации 2000-2008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Духовная жизнь России к началу XXI в. Государственная политика в области культуры. Власть и церковь.</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 xml:space="preserve">Внешняя политика демократической России </w:t>
      </w:r>
      <w:proofErr w:type="gramStart"/>
      <w:r w:rsidRPr="00C219B8">
        <w:rPr>
          <w:rFonts w:ascii="Times New Roman" w:eastAsia="Times New Roman" w:hAnsi="Times New Roman"/>
          <w:color w:val="000000"/>
          <w:sz w:val="28"/>
          <w:szCs w:val="28"/>
          <w:lang w:eastAsia="ru-RU"/>
        </w:rPr>
        <w:t>в начале</w:t>
      </w:r>
      <w:proofErr w:type="gramEnd"/>
      <w:r w:rsidRPr="00C219B8">
        <w:rPr>
          <w:rFonts w:ascii="Times New Roman" w:eastAsia="Times New Roman" w:hAnsi="Times New Roman"/>
          <w:color w:val="000000"/>
          <w:sz w:val="28"/>
          <w:szCs w:val="28"/>
          <w:lang w:eastAsia="ru-RU"/>
        </w:rPr>
        <w:t xml:space="preserve"> XXI в. Смена приоритетов российской дипломатии. Россия и страны СНГ. Россия на международной арене </w:t>
      </w:r>
      <w:proofErr w:type="gramStart"/>
      <w:r w:rsidRPr="00C219B8">
        <w:rPr>
          <w:rFonts w:ascii="Times New Roman" w:eastAsia="Times New Roman" w:hAnsi="Times New Roman"/>
          <w:color w:val="000000"/>
          <w:sz w:val="28"/>
          <w:szCs w:val="28"/>
          <w:lang w:eastAsia="ru-RU"/>
        </w:rPr>
        <w:t>в начале</w:t>
      </w:r>
      <w:proofErr w:type="gramEnd"/>
      <w:r w:rsidRPr="00C219B8">
        <w:rPr>
          <w:rFonts w:ascii="Times New Roman" w:eastAsia="Times New Roman" w:hAnsi="Times New Roman"/>
          <w:color w:val="000000"/>
          <w:sz w:val="28"/>
          <w:szCs w:val="28"/>
          <w:lang w:eastAsia="ru-RU"/>
        </w:rPr>
        <w:t xml:space="preserve"> XXI в. Россия в формирующемся глобальном мире: 2000 – 2007 гг.</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Новый этап в развитии Российской Федерации в 2008-2014 гг. Ориентиры внутренней политики России в современных условиях. Россия в системе международных отношений.</w:t>
      </w:r>
    </w:p>
    <w:p w:rsidR="00C219B8" w:rsidRPr="00C219B8" w:rsidRDefault="00C219B8" w:rsidP="00C219B8">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C219B8">
        <w:rPr>
          <w:rFonts w:ascii="Times New Roman" w:eastAsia="Times New Roman" w:hAnsi="Times New Roman"/>
          <w:color w:val="000000"/>
          <w:sz w:val="28"/>
          <w:szCs w:val="28"/>
          <w:lang w:eastAsia="ru-RU"/>
        </w:rPr>
        <w:t>Донской край. Ростовская область. Начало XXI в.</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104" w:name="_Toc409691706"/>
      <w:bookmarkStart w:id="105" w:name="_Toc410654032"/>
      <w:bookmarkStart w:id="106" w:name="_Toc414553230"/>
      <w:r w:rsidRPr="00C219B8">
        <w:rPr>
          <w:rFonts w:ascii="Times New Roman" w:eastAsiaTheme="minorHAnsi" w:hAnsi="Times New Roman"/>
          <w:b/>
          <w:sz w:val="28"/>
          <w:szCs w:val="28"/>
        </w:rPr>
        <w:t>2.2.2.5. Обществознание</w:t>
      </w:r>
      <w:bookmarkEnd w:id="104"/>
      <w:bookmarkEnd w:id="105"/>
      <w:bookmarkEnd w:id="106"/>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Человек в обществе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Общество как социальная организация страны. Основные признаки общества</w:t>
      </w:r>
      <w:proofErr w:type="gramStart"/>
      <w:r w:rsidRPr="00C219B8">
        <w:rPr>
          <w:rFonts w:ascii="Times New Roman" w:eastAsiaTheme="minorHAnsi" w:hAnsi="Times New Roman"/>
          <w:sz w:val="28"/>
          <w:szCs w:val="28"/>
        </w:rPr>
        <w:t>.</w:t>
      </w:r>
      <w:r w:rsidRPr="00C219B8">
        <w:rPr>
          <w:rFonts w:ascii="Times New Roman" w:eastAsiaTheme="minorHAnsi" w:hAnsi="Times New Roman"/>
          <w:bCs/>
          <w:sz w:val="28"/>
          <w:szCs w:val="28"/>
        </w:rPr>
        <w:t>П</w:t>
      </w:r>
      <w:proofErr w:type="gramEnd"/>
      <w:r w:rsidRPr="00C219B8">
        <w:rPr>
          <w:rFonts w:ascii="Times New Roman" w:eastAsiaTheme="minorHAnsi" w:hAnsi="Times New Roman"/>
          <w:bCs/>
          <w:sz w:val="28"/>
          <w:szCs w:val="28"/>
        </w:rPr>
        <w:t xml:space="preserve">редставление об обществе как сложной системе: элементы и подсистемы. </w:t>
      </w:r>
      <w:r w:rsidRPr="00C219B8">
        <w:rPr>
          <w:rFonts w:ascii="Times New Roman" w:eastAsiaTheme="minorHAnsi" w:hAnsi="Times New Roman"/>
          <w:sz w:val="28"/>
          <w:szCs w:val="28"/>
        </w:rPr>
        <w:t>Основные сферы жизни общества, их взаимосвязь</w:t>
      </w:r>
      <w:proofErr w:type="gramStart"/>
      <w:r w:rsidRPr="00C219B8">
        <w:rPr>
          <w:rFonts w:ascii="Times New Roman" w:eastAsiaTheme="minorHAnsi" w:hAnsi="Times New Roman"/>
          <w:sz w:val="28"/>
          <w:szCs w:val="28"/>
        </w:rPr>
        <w:t>.</w:t>
      </w:r>
      <w:r w:rsidRPr="00C219B8">
        <w:rPr>
          <w:rFonts w:ascii="Times New Roman" w:eastAsiaTheme="minorHAnsi" w:hAnsi="Times New Roman"/>
          <w:bCs/>
          <w:sz w:val="28"/>
          <w:szCs w:val="28"/>
        </w:rPr>
        <w:t>С</w:t>
      </w:r>
      <w:proofErr w:type="gramEnd"/>
      <w:r w:rsidRPr="00C219B8">
        <w:rPr>
          <w:rFonts w:ascii="Times New Roman" w:eastAsiaTheme="minorHAnsi" w:hAnsi="Times New Roman"/>
          <w:bCs/>
          <w:sz w:val="28"/>
          <w:szCs w:val="28"/>
        </w:rPr>
        <w:t>оциальные взаимодействия и общественные отношения. Основные институты общества.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ab/>
        <w:t>Общество как динамическая система. Взаимосвязь, взаимоотношение общества и природы. Противоречивость воздействия людей на природную среду. Глобальные экологические проблемы. Природные бедствия.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Человек как результат биологической и социокультурной эволюции. Социализация индивида, агенты (институты) социализации. Мировоззрение и его роль в жизни человека. Типы мировоззрения</w:t>
      </w:r>
      <w:proofErr w:type="gramStart"/>
      <w:r w:rsidRPr="00C219B8">
        <w:rPr>
          <w:rFonts w:ascii="Times New Roman" w:eastAsiaTheme="minorHAnsi" w:hAnsi="Times New Roman"/>
          <w:sz w:val="28"/>
          <w:szCs w:val="28"/>
        </w:rPr>
        <w:t>.М</w:t>
      </w:r>
      <w:proofErr w:type="gramEnd"/>
      <w:r w:rsidRPr="00C219B8">
        <w:rPr>
          <w:rFonts w:ascii="Times New Roman" w:eastAsiaTheme="minorHAnsi" w:hAnsi="Times New Roman"/>
          <w:sz w:val="28"/>
          <w:szCs w:val="28"/>
        </w:rPr>
        <w:t xml:space="preserve">ышление, формы и методы мышления. Мышление и деятельность. Мотивация деятельности, потребности и интересы.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Деятельность как способ человеческого бытия. Деятельность человека и поведение животных. Структура деятельности. Виды деятельности. Творческая деятельность. Трудовая деятельность. Игра. Учебная деятельность. Свобода и необходимость в человеческой деятельности.</w:t>
      </w: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sz w:val="28"/>
          <w:szCs w:val="28"/>
        </w:rPr>
        <w:tab/>
        <w:t xml:space="preserve">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i/>
          <w:sz w:val="28"/>
          <w:szCs w:val="28"/>
        </w:rPr>
        <w:tab/>
      </w:r>
      <w:r w:rsidRPr="00C219B8">
        <w:rPr>
          <w:rFonts w:ascii="Times New Roman" w:eastAsiaTheme="minorHAnsi" w:hAnsi="Times New Roman"/>
          <w:sz w:val="28"/>
          <w:szCs w:val="28"/>
        </w:rPr>
        <w:t>Самосознание индивида и социальное поведение. Социальные ценности. Свобода и ответственность.</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sz w:val="28"/>
          <w:szCs w:val="28"/>
        </w:rPr>
        <w:tab/>
      </w:r>
      <w:r w:rsidRPr="00C219B8">
        <w:rPr>
          <w:rFonts w:ascii="Times New Roman" w:eastAsiaTheme="minorHAnsi" w:hAnsi="Times New Roman"/>
          <w:bCs/>
          <w:sz w:val="28"/>
          <w:szCs w:val="28"/>
        </w:rPr>
        <w:t xml:space="preserve">Особенности современного мира. </w:t>
      </w:r>
      <w:r w:rsidRPr="00C219B8">
        <w:rPr>
          <w:rFonts w:ascii="Times New Roman" w:eastAsiaTheme="minorHAnsi" w:hAnsi="Times New Roman"/>
          <w:bCs/>
          <w:iCs/>
          <w:sz w:val="28"/>
          <w:szCs w:val="28"/>
        </w:rPr>
        <w:t>Процессы глобализации. Социальные и гуманитарные аспекты глобальных проблем</w:t>
      </w:r>
      <w:proofErr w:type="gramStart"/>
      <w:r w:rsidRPr="00C219B8">
        <w:rPr>
          <w:rFonts w:ascii="Times New Roman" w:eastAsiaTheme="minorHAnsi" w:hAnsi="Times New Roman"/>
          <w:bCs/>
          <w:iCs/>
          <w:sz w:val="28"/>
          <w:szCs w:val="28"/>
        </w:rPr>
        <w:t>.</w:t>
      </w:r>
      <w:r w:rsidRPr="00C219B8">
        <w:rPr>
          <w:rFonts w:ascii="Times New Roman" w:eastAsiaTheme="minorHAnsi" w:hAnsi="Times New Roman"/>
          <w:bCs/>
          <w:sz w:val="28"/>
          <w:szCs w:val="28"/>
        </w:rPr>
        <w:t>М</w:t>
      </w:r>
      <w:proofErr w:type="gramEnd"/>
      <w:r w:rsidRPr="00C219B8">
        <w:rPr>
          <w:rFonts w:ascii="Times New Roman" w:eastAsiaTheme="minorHAnsi" w:hAnsi="Times New Roman"/>
          <w:bCs/>
          <w:sz w:val="28"/>
          <w:szCs w:val="28"/>
        </w:rPr>
        <w:t xml:space="preserve">ноговариантность общественного развития. </w:t>
      </w:r>
      <w:r w:rsidRPr="00C219B8">
        <w:rPr>
          <w:rFonts w:ascii="Times New Roman" w:eastAsiaTheme="minorHAnsi" w:hAnsi="Times New Roman"/>
          <w:bCs/>
          <w:iCs/>
          <w:sz w:val="28"/>
          <w:szCs w:val="28"/>
        </w:rPr>
        <w:t xml:space="preserve">Эволюция и революция как формы социального изменения. </w:t>
      </w:r>
      <w:r w:rsidRPr="00C219B8">
        <w:rPr>
          <w:rFonts w:ascii="Times New Roman" w:eastAsiaTheme="minorHAnsi" w:hAnsi="Times New Roman"/>
          <w:bCs/>
          <w:sz w:val="28"/>
          <w:szCs w:val="28"/>
        </w:rPr>
        <w:t>Понятие общественного прогресса, его противоречивость. Традиционное (аграрное) общество. Индустриальное общество. Постиндустриальное (информационное) общество.</w:t>
      </w: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bCs/>
          <w:sz w:val="28"/>
          <w:szCs w:val="28"/>
        </w:rPr>
        <w:tab/>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i/>
          <w:sz w:val="28"/>
          <w:szCs w:val="28"/>
        </w:rPr>
        <w:tab/>
      </w:r>
      <w:r w:rsidRPr="00C219B8">
        <w:rPr>
          <w:rFonts w:ascii="Times New Roman" w:eastAsiaTheme="minorHAnsi" w:hAnsi="Times New Roman"/>
          <w:sz w:val="28"/>
          <w:szCs w:val="28"/>
        </w:rPr>
        <w:t xml:space="preserve">Общество как мир культуры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Новаторство, традиции в культуре, феномен «второй природы»</w:t>
      </w:r>
      <w:proofErr w:type="gramStart"/>
      <w:r w:rsidRPr="00C219B8">
        <w:rPr>
          <w:rFonts w:ascii="Times New Roman" w:eastAsiaTheme="minorHAnsi" w:hAnsi="Times New Roman"/>
          <w:sz w:val="28"/>
          <w:szCs w:val="28"/>
        </w:rPr>
        <w:t>.М</w:t>
      </w:r>
      <w:proofErr w:type="gramEnd"/>
      <w:r w:rsidRPr="00C219B8">
        <w:rPr>
          <w:rFonts w:ascii="Times New Roman" w:eastAsiaTheme="minorHAnsi" w:hAnsi="Times New Roman"/>
          <w:sz w:val="28"/>
          <w:szCs w:val="28"/>
        </w:rPr>
        <w:t xml:space="preserve">ногообразие и диалог культур.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Духовная жизнь и духовный мир человека</w:t>
      </w:r>
      <w:proofErr w:type="gramStart"/>
      <w:r w:rsidRPr="00C219B8">
        <w:rPr>
          <w:rFonts w:ascii="Times New Roman" w:eastAsiaTheme="minorHAnsi" w:hAnsi="Times New Roman"/>
          <w:sz w:val="28"/>
          <w:szCs w:val="28"/>
        </w:rPr>
        <w:t>.М</w:t>
      </w:r>
      <w:proofErr w:type="gramEnd"/>
      <w:r w:rsidRPr="00C219B8">
        <w:rPr>
          <w:rFonts w:ascii="Times New Roman" w:eastAsiaTheme="minorHAnsi" w:hAnsi="Times New Roman"/>
          <w:sz w:val="28"/>
          <w:szCs w:val="28"/>
        </w:rPr>
        <w:t>ораль. Духовные ориентиры личности. Мораль, ценности, идеалы. Патриотизм. Добро и зло. Нравственная культура. Общественное и индивидуальное сознание.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Религия. Мировые религии. Роль религии в жизни общества.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Основные направления развития образования. Функции образования как социального института. Общественная значимость и личностный смысл образования. Наука. Особенности научного познания. Уровни научного познания.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Искусство, его основные функции.</w:t>
      </w:r>
      <w:r w:rsidRPr="00C219B8">
        <w:rPr>
          <w:rFonts w:ascii="Times New Roman" w:eastAsiaTheme="minorHAnsi" w:hAnsi="Times New Roman"/>
          <w:sz w:val="28"/>
          <w:szCs w:val="28"/>
        </w:rPr>
        <w:tab/>
      </w:r>
    </w:p>
    <w:p w:rsidR="00C219B8" w:rsidRPr="00C219B8" w:rsidRDefault="00C219B8" w:rsidP="00C219B8">
      <w:pPr>
        <w:autoSpaceDE w:val="0"/>
        <w:autoSpaceDN w:val="0"/>
        <w:adjustRightInd w:val="0"/>
        <w:spacing w:after="0" w:line="240" w:lineRule="auto"/>
        <w:ind w:firstLine="708"/>
        <w:jc w:val="both"/>
        <w:rPr>
          <w:rFonts w:ascii="Times New Roman" w:eastAsiaTheme="minorHAnsi" w:hAnsi="Times New Roman"/>
          <w:bCs/>
          <w:sz w:val="28"/>
          <w:szCs w:val="28"/>
        </w:rPr>
      </w:pPr>
      <w:r w:rsidRPr="00C219B8">
        <w:rPr>
          <w:rFonts w:ascii="Times New Roman" w:eastAsiaTheme="minorHAnsi" w:hAnsi="Times New Roman"/>
          <w:bCs/>
          <w:sz w:val="28"/>
          <w:szCs w:val="28"/>
        </w:rPr>
        <w:t xml:space="preserve">Правовое регулирование общественных отношений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ab/>
        <w:t xml:space="preserve">Источники права. Законотворческий процесс в Российской Федерации. </w:t>
      </w:r>
      <w:r w:rsidRPr="00C219B8">
        <w:rPr>
          <w:rFonts w:ascii="Times New Roman" w:eastAsiaTheme="minorHAnsi" w:hAnsi="Times New Roman"/>
          <w:sz w:val="28"/>
          <w:szCs w:val="28"/>
        </w:rPr>
        <w:tab/>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Экологическое право. Право на благоприятную окружающую среду и способы его защиты. Экологические правонарушения.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219B8" w:rsidRPr="00C219B8" w:rsidRDefault="00C219B8" w:rsidP="00750BF0">
      <w:pPr>
        <w:numPr>
          <w:ilvl w:val="0"/>
          <w:numId w:val="45"/>
        </w:numPr>
        <w:tabs>
          <w:tab w:val="left" w:pos="139"/>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ab/>
      </w:r>
      <w:r w:rsidRPr="00C219B8">
        <w:rPr>
          <w:rFonts w:ascii="Times New Roman" w:eastAsia="Times New Roman" w:hAnsi="Times New Roman"/>
          <w:sz w:val="28"/>
          <w:szCs w:val="28"/>
          <w:lang w:eastAsia="ru-RU"/>
        </w:rPr>
        <w:tab/>
        <w:t>Законодательство в сфере антикоррупционной политики государства.</w:t>
      </w:r>
    </w:p>
    <w:p w:rsidR="00C219B8" w:rsidRPr="00C219B8" w:rsidRDefault="00C219B8" w:rsidP="00750BF0">
      <w:pPr>
        <w:numPr>
          <w:ilvl w:val="0"/>
          <w:numId w:val="45"/>
        </w:numPr>
        <w:tabs>
          <w:tab w:val="left" w:pos="139"/>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Человек и экономика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sz w:val="28"/>
          <w:szCs w:val="28"/>
        </w:rPr>
        <w:tab/>
      </w:r>
      <w:r w:rsidRPr="00C219B8">
        <w:rPr>
          <w:rFonts w:ascii="Times New Roman" w:eastAsiaTheme="minorHAnsi" w:hAnsi="Times New Roman"/>
          <w:bCs/>
          <w:sz w:val="28"/>
          <w:szCs w:val="28"/>
        </w:rPr>
        <w:t xml:space="preserve">Экономика и экономическая наука.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t>Экономический рост и развитие. Экономическая деятельность и ее измерители. Понятие ВВП. Экономический рост и развитие. Экономические циклы.</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iCs/>
          <w:sz w:val="28"/>
          <w:szCs w:val="28"/>
        </w:rPr>
      </w:pPr>
      <w:r w:rsidRPr="00C219B8">
        <w:rPr>
          <w:rFonts w:ascii="Times New Roman" w:eastAsiaTheme="minorHAnsi" w:hAnsi="Times New Roman"/>
          <w:bCs/>
          <w:sz w:val="28"/>
          <w:szCs w:val="28"/>
        </w:rPr>
        <w:tab/>
      </w:r>
      <w:r w:rsidRPr="00C219B8">
        <w:rPr>
          <w:rFonts w:ascii="Times New Roman" w:eastAsiaTheme="minorHAnsi" w:hAnsi="Times New Roman"/>
          <w:bCs/>
          <w:iCs/>
          <w:sz w:val="28"/>
          <w:szCs w:val="28"/>
        </w:rPr>
        <w:t xml:space="preserve">Рыночные структуры. </w:t>
      </w:r>
      <w:r w:rsidRPr="00C219B8">
        <w:rPr>
          <w:rFonts w:ascii="Times New Roman" w:eastAsiaTheme="minorHAnsi" w:hAnsi="Times New Roman"/>
          <w:bCs/>
          <w:sz w:val="28"/>
          <w:szCs w:val="28"/>
        </w:rPr>
        <w:t xml:space="preserve">Спрос и предложение. </w:t>
      </w:r>
      <w:r w:rsidRPr="00C219B8">
        <w:rPr>
          <w:rFonts w:ascii="Times New Roman" w:eastAsiaTheme="minorHAnsi" w:hAnsi="Times New Roman"/>
          <w:bCs/>
          <w:iCs/>
          <w:sz w:val="28"/>
          <w:szCs w:val="28"/>
        </w:rPr>
        <w:t xml:space="preserve">Рынки сырья и материалов, товаров и услуг, капиталов, труда, их специфика. Фондовый рынок, его инструменты. Акции, облигации и другие ценные бумаги. Финансовый рынок. Особенности развития фондового рынка в России. Рыночные отношения в современной экономике. Особенности современной экономики России. Экономическая политика Российской Федерации. Совершенная и несовершенная конкуренция. Политика защиты конкуренции </w:t>
      </w:r>
      <w:r w:rsidRPr="00C219B8">
        <w:rPr>
          <w:rFonts w:ascii="Times New Roman" w:eastAsiaTheme="minorHAnsi" w:hAnsi="Times New Roman"/>
          <w:bCs/>
          <w:iCs/>
          <w:sz w:val="28"/>
          <w:szCs w:val="28"/>
        </w:rPr>
        <w:lastRenderedPageBreak/>
        <w:t>и антимонопольное законодательство. Естественные монополии, их роль и значение в экономике России.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t xml:space="preserve">Экономика предприятия. Фирма. Факторы производства и факторные доходы. </w:t>
      </w:r>
      <w:r w:rsidRPr="00C219B8">
        <w:rPr>
          <w:rFonts w:ascii="Times New Roman" w:eastAsiaTheme="minorHAnsi" w:hAnsi="Times New Roman"/>
          <w:bCs/>
          <w:iCs/>
          <w:sz w:val="28"/>
          <w:szCs w:val="28"/>
        </w:rPr>
        <w:t>Экономические и бухгалтерские издержки и прибыль</w:t>
      </w:r>
      <w:r w:rsidRPr="00C219B8">
        <w:rPr>
          <w:rFonts w:ascii="Times New Roman" w:eastAsiaTheme="minorHAnsi" w:hAnsi="Times New Roman"/>
          <w:bCs/>
          <w:sz w:val="28"/>
          <w:szCs w:val="28"/>
        </w:rPr>
        <w:t>. Постоянные и переменные издержки.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t>Правовые основы предпринимательской деятельности. Налоги, уплачиваемые предприятиями.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r>
      <w:r w:rsidRPr="00C219B8">
        <w:rPr>
          <w:rFonts w:ascii="Times New Roman" w:eastAsiaTheme="minorHAnsi" w:hAnsi="Times New Roman"/>
          <w:sz w:val="28"/>
          <w:szCs w:val="28"/>
        </w:rPr>
        <w:t>Слагаемые успеха в бизнесе.</w:t>
      </w:r>
      <w:r w:rsidRPr="00C219B8">
        <w:rPr>
          <w:rFonts w:ascii="Times New Roman" w:eastAsiaTheme="minorHAnsi" w:hAnsi="Times New Roman"/>
          <w:bCs/>
          <w:sz w:val="28"/>
          <w:szCs w:val="28"/>
        </w:rPr>
        <w:t xml:space="preserve"> Основные источники финансирования бизнеса. </w:t>
      </w:r>
      <w:r w:rsidRPr="00C219B8">
        <w:rPr>
          <w:rFonts w:ascii="Times New Roman" w:eastAsiaTheme="minorHAnsi" w:hAnsi="Times New Roman"/>
          <w:bCs/>
          <w:iCs/>
          <w:sz w:val="28"/>
          <w:szCs w:val="28"/>
        </w:rPr>
        <w:t>Основные принципы менеджмента. Основы маркетинга</w:t>
      </w:r>
      <w:r w:rsidRPr="00C219B8">
        <w:rPr>
          <w:rFonts w:ascii="Times New Roman" w:eastAsiaTheme="minorHAnsi" w:hAnsi="Times New Roman"/>
          <w:bCs/>
          <w:sz w:val="28"/>
          <w:szCs w:val="28"/>
        </w:rPr>
        <w:t>.</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iCs/>
          <w:sz w:val="28"/>
          <w:szCs w:val="28"/>
        </w:rPr>
      </w:pPr>
      <w:r w:rsidRPr="00C219B8">
        <w:rPr>
          <w:rFonts w:ascii="Times New Roman" w:eastAsiaTheme="minorHAnsi" w:hAnsi="Times New Roman"/>
          <w:bCs/>
          <w:sz w:val="28"/>
          <w:szCs w:val="28"/>
        </w:rPr>
        <w:tab/>
        <w:t xml:space="preserve">Роль государства в экономике. </w:t>
      </w:r>
      <w:r w:rsidRPr="00C219B8">
        <w:rPr>
          <w:rFonts w:ascii="Times New Roman" w:eastAsiaTheme="minorHAnsi" w:hAnsi="Times New Roman"/>
          <w:bCs/>
          <w:iCs/>
          <w:sz w:val="28"/>
          <w:szCs w:val="28"/>
        </w:rPr>
        <w:t>Общественные блага. Внешние эффекты</w:t>
      </w:r>
      <w:r w:rsidRPr="00C219B8">
        <w:rPr>
          <w:rFonts w:ascii="Times New Roman" w:eastAsiaTheme="minorHAnsi" w:hAnsi="Times New Roman"/>
          <w:bCs/>
          <w:sz w:val="28"/>
          <w:szCs w:val="28"/>
        </w:rPr>
        <w:t>.</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t>Банковская система. Роль ЦБ в банковской системе России. Финансовые институты. Виды, причины и последствия инфляции.</w:t>
      </w:r>
      <w:r w:rsidRPr="00C219B8">
        <w:rPr>
          <w:rFonts w:ascii="Times New Roman" w:eastAsiaTheme="minorHAnsi" w:hAnsi="Times New Roman"/>
          <w:bCs/>
          <w:iCs/>
          <w:sz w:val="28"/>
          <w:szCs w:val="28"/>
        </w:rPr>
        <w:t xml:space="preserve"> Основы денежной и бюджетной политики государства</w:t>
      </w:r>
      <w:r w:rsidRPr="00C219B8">
        <w:rPr>
          <w:rFonts w:ascii="Times New Roman" w:eastAsiaTheme="minorHAnsi" w:hAnsi="Times New Roman"/>
          <w:bCs/>
          <w:sz w:val="28"/>
          <w:szCs w:val="28"/>
        </w:rPr>
        <w:t xml:space="preserve">. </w:t>
      </w:r>
      <w:r w:rsidRPr="00C219B8">
        <w:rPr>
          <w:rFonts w:ascii="Times New Roman" w:eastAsiaTheme="minorHAnsi" w:hAnsi="Times New Roman"/>
          <w:bCs/>
          <w:iCs/>
          <w:sz w:val="28"/>
          <w:szCs w:val="28"/>
        </w:rPr>
        <w:t xml:space="preserve">Кредитно-финансовая политика. </w:t>
      </w:r>
      <w:r w:rsidRPr="00C219B8">
        <w:rPr>
          <w:rFonts w:ascii="Times New Roman" w:eastAsiaTheme="minorHAnsi" w:hAnsi="Times New Roman"/>
          <w:bCs/>
          <w:sz w:val="28"/>
          <w:szCs w:val="28"/>
        </w:rPr>
        <w:t xml:space="preserve">Государственный бюджет. </w:t>
      </w:r>
      <w:r w:rsidRPr="00C219B8">
        <w:rPr>
          <w:rFonts w:ascii="Times New Roman" w:eastAsiaTheme="minorHAnsi" w:hAnsi="Times New Roman"/>
          <w:bCs/>
          <w:iCs/>
          <w:sz w:val="28"/>
          <w:szCs w:val="28"/>
        </w:rPr>
        <w:t>Государственный долг.</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iCs/>
          <w:sz w:val="28"/>
          <w:szCs w:val="28"/>
        </w:rPr>
      </w:pPr>
      <w:r w:rsidRPr="00C219B8">
        <w:rPr>
          <w:rFonts w:ascii="Times New Roman" w:eastAsiaTheme="minorHAnsi" w:hAnsi="Times New Roman"/>
          <w:bCs/>
          <w:sz w:val="28"/>
          <w:szCs w:val="28"/>
        </w:rPr>
        <w:tab/>
        <w:t xml:space="preserve">Рынок труда. Безработица и </w:t>
      </w:r>
      <w:r w:rsidRPr="00C219B8">
        <w:rPr>
          <w:rFonts w:ascii="Times New Roman" w:eastAsiaTheme="minorHAnsi" w:hAnsi="Times New Roman"/>
          <w:bCs/>
          <w:iCs/>
          <w:sz w:val="28"/>
          <w:szCs w:val="28"/>
        </w:rPr>
        <w:t>государственная политика в области занятости в России.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t xml:space="preserve">Мировая экономика. </w:t>
      </w:r>
      <w:r w:rsidRPr="00C219B8">
        <w:rPr>
          <w:rFonts w:ascii="Times New Roman" w:eastAsiaTheme="minorHAnsi" w:hAnsi="Times New Roman"/>
          <w:bCs/>
          <w:iCs/>
          <w:sz w:val="28"/>
          <w:szCs w:val="28"/>
        </w:rPr>
        <w:t xml:space="preserve">Государственная политика в области международной торговли. </w:t>
      </w:r>
      <w:r w:rsidRPr="00C219B8">
        <w:rPr>
          <w:rFonts w:ascii="Times New Roman" w:eastAsiaTheme="minorHAnsi" w:hAnsi="Times New Roman"/>
          <w:bCs/>
          <w:sz w:val="28"/>
          <w:szCs w:val="28"/>
        </w:rPr>
        <w:t>Глобальные экономические проблемы.</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ab/>
        <w:t>Экономическая культура.</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b/>
          <w:sz w:val="28"/>
          <w:szCs w:val="28"/>
        </w:rPr>
        <w:tab/>
      </w:r>
      <w:r w:rsidRPr="00C219B8">
        <w:rPr>
          <w:rFonts w:ascii="Times New Roman" w:eastAsiaTheme="minorHAnsi" w:hAnsi="Times New Roman"/>
          <w:sz w:val="28"/>
          <w:szCs w:val="28"/>
        </w:rPr>
        <w:t>Социальная сфера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Социальные нормы. Отклоняющееся поведение. Преступность. Социальный контроль. </w:t>
      </w: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Отношения между разными национальностями внутри одного государства. Отношения между разными нациями-государствами. Отношения между национальным большинством и национальными меньшинствами. Этноцентризм и национальная нетерпимость.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Семья как фундаментальный институт общества и малая группа. Жизненный цикл семьи. Представление о нуклеарной семье. Причины, повод и мотивы развода. Последствия развода, его социальная роль.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Гендер – социальный пол. Гендерные стереотипы.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Социальные процессы в современной России. Молодёжь как социальная группа. Развитие социальных ролей в юношеском возрасте. Молодёжная субкультура.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Демографическая ситуация в современной России и проблемы неполной семьи.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b/>
          <w:sz w:val="28"/>
          <w:szCs w:val="28"/>
        </w:rPr>
        <w:lastRenderedPageBreak/>
        <w:tab/>
      </w:r>
      <w:r w:rsidRPr="00C219B8">
        <w:rPr>
          <w:rFonts w:ascii="Times New Roman" w:eastAsiaTheme="minorHAnsi" w:hAnsi="Times New Roman"/>
          <w:sz w:val="28"/>
          <w:szCs w:val="28"/>
        </w:rPr>
        <w:t>Политика</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ab/>
      </w:r>
      <w:r w:rsidRPr="00C219B8">
        <w:rPr>
          <w:rFonts w:ascii="Times New Roman" w:eastAsiaTheme="minorHAnsi" w:hAnsi="Times New Roman"/>
          <w:sz w:val="28"/>
          <w:szCs w:val="28"/>
        </w:rPr>
        <w:t xml:space="preserve">Политическая власть. Политическая деятельность. Политические институты. Политические отношения.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Гражданское общество и правовое государство.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Избирательная система. Типы избирательных систем: </w:t>
      </w:r>
      <w:proofErr w:type="gramStart"/>
      <w:r w:rsidRPr="00C219B8">
        <w:rPr>
          <w:rFonts w:ascii="Times New Roman" w:eastAsiaTheme="minorHAnsi" w:hAnsi="Times New Roman"/>
          <w:sz w:val="28"/>
          <w:szCs w:val="28"/>
        </w:rPr>
        <w:t>мажоритарная</w:t>
      </w:r>
      <w:proofErr w:type="gramEnd"/>
      <w:r w:rsidRPr="00C219B8">
        <w:rPr>
          <w:rFonts w:ascii="Times New Roman" w:eastAsiaTheme="minorHAnsi" w:hAnsi="Times New Roman"/>
          <w:sz w:val="28"/>
          <w:szCs w:val="28"/>
        </w:rPr>
        <w:t>, пропорциональная, смешанная. Избирательная кампания.</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Политические партии, их признаки, функции, классификация, виды. Типы партийных систем. Понятие, признаки, типология общественно-политических движений.</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Политическая элита и политическое лидерство. Типология лидерства.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Политическое сознание. Политическая идеология, ее роль в обществе. Основные идейно-политические течения современности. Политическая психология.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Политическое поведение. Роль средств массовой информации в политической жизни общества.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Политический процесс. Политическое участие. Абсентеизм, его причины и опасность. Особенности политического процесса в России.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Взгляд в будущее. Угрозы и вызовы </w:t>
      </w:r>
      <w:r w:rsidRPr="00C219B8">
        <w:rPr>
          <w:rFonts w:ascii="Times New Roman" w:eastAsiaTheme="minorHAnsi" w:hAnsi="Times New Roman"/>
          <w:sz w:val="28"/>
          <w:szCs w:val="28"/>
          <w:lang w:val="en-US"/>
        </w:rPr>
        <w:t>XXI</w:t>
      </w:r>
      <w:r w:rsidRPr="00C219B8">
        <w:rPr>
          <w:rFonts w:ascii="Times New Roman" w:eastAsiaTheme="minorHAnsi" w:hAnsi="Times New Roman"/>
          <w:sz w:val="28"/>
          <w:szCs w:val="28"/>
        </w:rPr>
        <w:t xml:space="preserve"> века.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Экономика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Экономика и экономическая наука. Что изучает экономическая наука. </w:t>
      </w:r>
      <w:r w:rsidRPr="00C219B8">
        <w:rPr>
          <w:rFonts w:ascii="Times New Roman" w:eastAsiaTheme="minorHAnsi" w:hAnsi="Times New Roman"/>
          <w:sz w:val="28"/>
          <w:szCs w:val="28"/>
        </w:rPr>
        <w:tab/>
      </w:r>
    </w:p>
    <w:p w:rsidR="00C219B8" w:rsidRPr="00C219B8" w:rsidRDefault="00C219B8" w:rsidP="00C219B8">
      <w:pPr>
        <w:spacing w:after="0" w:line="240" w:lineRule="auto"/>
        <w:ind w:firstLine="708"/>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Ограниченность экономических ресурсов и порождаемые ею проблемы. Потребности. Свободные и экономические блага. Выбор и альтернативная стоимость. Факторы производства и факторные доходы.</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Главные вопросы экономики. Разделение труда, специализация и обмен. Типы экономических систем: </w:t>
      </w:r>
      <w:proofErr w:type="gramStart"/>
      <w:r w:rsidRPr="00C219B8">
        <w:rPr>
          <w:rFonts w:ascii="Times New Roman" w:eastAsiaTheme="minorHAnsi" w:hAnsi="Times New Roman"/>
          <w:sz w:val="28"/>
          <w:szCs w:val="28"/>
        </w:rPr>
        <w:t>традиционная</w:t>
      </w:r>
      <w:proofErr w:type="gramEnd"/>
      <w:r w:rsidRPr="00C219B8">
        <w:rPr>
          <w:rFonts w:ascii="Times New Roman" w:eastAsiaTheme="minorHAnsi" w:hAnsi="Times New Roman"/>
          <w:sz w:val="28"/>
          <w:szCs w:val="28"/>
        </w:rPr>
        <w:t>, рыночная, командная и смешанная. Собственность. Конкуренция. Экономическая свобода.</w:t>
      </w:r>
    </w:p>
    <w:p w:rsidR="00C219B8" w:rsidRPr="00C219B8" w:rsidRDefault="00C219B8" w:rsidP="00C219B8">
      <w:pPr>
        <w:shd w:val="clear" w:color="auto" w:fill="FFFFFF"/>
        <w:tabs>
          <w:tab w:val="center" w:pos="729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Спрос. Кривая спроса. Факторы спроса и сдвиги кривых спроса. Кривая предложения. Закон предложения. Факторы предложения и сдвиги кривых предложения. Рыночное равновесие Основные рыночные структуры.          </w:t>
      </w:r>
    </w:p>
    <w:p w:rsidR="00C219B8" w:rsidRPr="00C219B8" w:rsidRDefault="00C219B8" w:rsidP="00C219B8">
      <w:pPr>
        <w:shd w:val="clear" w:color="auto" w:fill="FFFFFF"/>
        <w:tabs>
          <w:tab w:val="center" w:pos="729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Формирование рыночных цен.</w:t>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p>
    <w:p w:rsidR="00C219B8" w:rsidRPr="00C219B8" w:rsidRDefault="00C219B8" w:rsidP="00C219B8">
      <w:pPr>
        <w:shd w:val="clear" w:color="auto" w:fill="FFFFFF"/>
        <w:tabs>
          <w:tab w:val="center" w:pos="729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Деньги и их виды. Функции денег в современной экономике.                </w:t>
      </w:r>
    </w:p>
    <w:p w:rsidR="00C219B8" w:rsidRPr="00C219B8" w:rsidRDefault="00C219B8" w:rsidP="00C219B8">
      <w:pPr>
        <w:shd w:val="clear" w:color="auto" w:fill="FFFFFF"/>
        <w:tabs>
          <w:tab w:val="center" w:pos="729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          Банковская система. Роль центрального банка. Основные операции коммерческих банков. Принципы кредитования. Процент.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w:t>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p>
    <w:p w:rsidR="00C219B8" w:rsidRPr="00C219B8" w:rsidRDefault="00C219B8" w:rsidP="00C219B8">
      <w:pPr>
        <w:shd w:val="clear" w:color="auto" w:fill="FFFFFF"/>
        <w:tabs>
          <w:tab w:val="center" w:pos="729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Рынок труда. Спрос на труд и его факторы. Предложение труда. Факторы предложения труда. Заработная плата, ее виды и формы. </w:t>
      </w:r>
      <w:r w:rsidRPr="00C219B8">
        <w:rPr>
          <w:rFonts w:ascii="Times New Roman" w:eastAsiaTheme="minorHAnsi" w:hAnsi="Times New Roman"/>
          <w:sz w:val="28"/>
          <w:szCs w:val="28"/>
        </w:rPr>
        <w:lastRenderedPageBreak/>
        <w:t>Социальные факторы формирования заработной платы. Роль профсоюзов и государства на рынках труда. Человеческий капитал.</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Фирма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Зачем создаются фирмы. Роль и цели фирм в экономике. Виды фирм.</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Экономические основы деятельности фирмы. Издержки, выручка, прибыль. Внешние и внутренние ресурсы. Основные источники финансирования бизнеса.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Конкуренция и монополия. Типы конкурентных рынков.</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Семейная экономика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Источники доходов. Реальный и номинальный доход. Расходы семьи. Семейный бюджет. Рациональный потребитель. Сбережения. Страхование.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Неравенство доходов и его причины. Прогрессивное налогообложение. Социальный трансферт.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Макроэкономические процессы в стране</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Экономический рост и как его можно ускорить. ВВП.</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Инфляция и методы ее подавления. Причины и виды инфляции. Влияние инфляции на семейную экономику.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Безработица. Причины и виды безработицы. Как можно сократить безработицу.</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Экономические задачи государства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Государство как защитник экономической свободы.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Несостоятельность рынков. Монополизация рынков. Частные и общественные блага. Внешние эффекты.</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Экономическая политика государства. Функции государства в экономике. Денежно-кредитная и бюджетно-налоговая политика государства.</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Государственные финансы</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Налоги как источник доходов государства. Виды налогов. Системы налогообложения.</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Государственный бюджет. Государственные доходы и расходы. Государственный долг. Основы  фискальной политики государства.</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Организация международной торговли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Международная торговля. Экономические причины международной торговли. Государственная политика в области международной торговли.</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Валютный рынок. Курсы валют. Конвертируемость валют.</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Право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bookmarkStart w:id="107" w:name="_Toc409691707"/>
      <w:bookmarkStart w:id="108" w:name="_Toc410654033"/>
      <w:bookmarkStart w:id="109" w:name="_Toc414553231"/>
      <w:r w:rsidRPr="00C219B8">
        <w:rPr>
          <w:rFonts w:ascii="Times New Roman" w:eastAsiaTheme="minorHAnsi" w:hAnsi="Times New Roman"/>
          <w:sz w:val="28"/>
          <w:szCs w:val="28"/>
        </w:rPr>
        <w:t>История государства и права</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Происхождение государства и права. История развития российского права.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Вопросы теории государства и права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Понятие и признаки государства. Понятие права. Правовое государство. Верховенство зако</w:t>
      </w:r>
      <w:r w:rsidRPr="00C219B8">
        <w:rPr>
          <w:rFonts w:ascii="Times New Roman" w:eastAsiaTheme="minorHAnsi" w:hAnsi="Times New Roman"/>
          <w:sz w:val="28"/>
          <w:szCs w:val="28"/>
        </w:rPr>
        <w:softHyphen/>
        <w:t xml:space="preserve">на. Разделение властей.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Конституционное право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Понятие конституции, ее виды. Конституционное право России, его принципы и источники.</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Основы  конституционного  строя.   Содержание вступительной части Конституции. Российская Федерация — демократическое фе</w:t>
      </w:r>
      <w:r w:rsidRPr="00C219B8">
        <w:rPr>
          <w:rFonts w:ascii="Times New Roman" w:eastAsiaTheme="minorHAnsi" w:hAnsi="Times New Roman"/>
          <w:sz w:val="28"/>
          <w:szCs w:val="28"/>
        </w:rPr>
        <w:softHyphen/>
        <w:t>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w:t>
      </w:r>
      <w:r w:rsidRPr="00C219B8">
        <w:rPr>
          <w:rFonts w:ascii="Times New Roman" w:eastAsiaTheme="minorHAnsi" w:hAnsi="Times New Roman"/>
          <w:sz w:val="28"/>
          <w:szCs w:val="28"/>
        </w:rPr>
        <w:softHyphen/>
        <w:t>ты осуществления государственной власти. Прямое действие Кон</w:t>
      </w:r>
      <w:r w:rsidRPr="00C219B8">
        <w:rPr>
          <w:rFonts w:ascii="Times New Roman" w:eastAsiaTheme="minorHAnsi" w:hAnsi="Times New Roman"/>
          <w:sz w:val="28"/>
          <w:szCs w:val="28"/>
        </w:rPr>
        <w:softHyphen/>
        <w:t>ституции РФ.</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Федеративное устройство России. Равенство субъектов федерации.  Целостность  и  неприкосновенность территории  РФ.  Виды  субъектов  РФ.   Федеральное  законодательство и законы субъектов РФ.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Президент Российской Федерации. Статус главы государства.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Федеральное Собрание Российской Федерации. Парламентаризм. Две палаты Федерального Собрания — Совет Федерации и Государственная Дума, их состав и способы формирования. Комитеты и комиссии 1 обеих палат. Предметы ведения Совета Федерации и Государственной Думы.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Порядок принятия и вступления в силу законов Россий</w:t>
      </w:r>
      <w:r w:rsidRPr="00C219B8">
        <w:rPr>
          <w:rFonts w:ascii="Times New Roman" w:eastAsiaTheme="minorHAnsi" w:hAnsi="Times New Roman"/>
          <w:sz w:val="28"/>
          <w:szCs w:val="28"/>
        </w:rPr>
        <w:softHyphen/>
        <w:t>ской Федерации.</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Правительство Российской Федерации, его состав и порядок формирования. Полномочия Правительства РФ. Судебная власть в РФ. Су</w:t>
      </w:r>
      <w:r w:rsidRPr="00C219B8">
        <w:rPr>
          <w:rFonts w:ascii="Times New Roman" w:eastAsiaTheme="minorHAnsi" w:hAnsi="Times New Roman"/>
          <w:sz w:val="28"/>
          <w:szCs w:val="28"/>
        </w:rPr>
        <w:softHyphen/>
        <w:t>дебная система: федеральные суды и суды субъектов РФ. Принци</w:t>
      </w:r>
      <w:r w:rsidRPr="00C219B8">
        <w:rPr>
          <w:rFonts w:ascii="Times New Roman" w:eastAsiaTheme="minorHAnsi" w:hAnsi="Times New Roman"/>
          <w:sz w:val="28"/>
          <w:szCs w:val="28"/>
        </w:rPr>
        <w:softHyphen/>
        <w:t xml:space="preserve">пы судопроизводства. Присяжные заседатели. Прокуратура РФ как единая централизованная система. Функции прокуратуры. </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Местное самоуправление. Решение вопросов местного значе</w:t>
      </w:r>
      <w:r w:rsidRPr="00C219B8">
        <w:rPr>
          <w:rFonts w:ascii="Times New Roman" w:eastAsiaTheme="minorHAnsi" w:hAnsi="Times New Roman"/>
          <w:sz w:val="28"/>
          <w:szCs w:val="28"/>
        </w:rPr>
        <w:softHyphen/>
        <w:t>ния. Муниципальная собственность. Самостоятельность местного самоуправления в пределах его полномочий. Структура и формиро</w:t>
      </w:r>
      <w:r w:rsidRPr="00C219B8">
        <w:rPr>
          <w:rFonts w:ascii="Times New Roman" w:eastAsiaTheme="minorHAnsi" w:hAnsi="Times New Roman"/>
          <w:sz w:val="28"/>
          <w:szCs w:val="28"/>
        </w:rPr>
        <w:softHyphen/>
        <w:t>вание местного самоуправления.</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ab/>
        <w:t>Права, свободы и обязанности человека и гражданина. Значение Всеобщей декла</w:t>
      </w:r>
      <w:r w:rsidRPr="00C219B8">
        <w:rPr>
          <w:rFonts w:ascii="Times New Roman" w:eastAsiaTheme="minorHAnsi" w:hAnsi="Times New Roman"/>
          <w:sz w:val="28"/>
          <w:szCs w:val="28"/>
        </w:rPr>
        <w:softHyphen/>
        <w:t>рации прав человека. Виды прав человека. Гражданские права. Политические права. Экономические, социальные и культурные права. Права ребенка. Декларация прав ребенка. Конвенция о правах ребенка.</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Механизм реализации и защиты прав человека и гражданина.</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hd w:val="clear" w:color="auto" w:fill="FFFFFF"/>
        <w:tabs>
          <w:tab w:val="center" w:pos="7293"/>
        </w:tabs>
        <w:spacing w:after="0" w:line="240" w:lineRule="auto"/>
        <w:ind w:right="3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Избирательное право и избирательный процесс </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Избирательные права граждан. Активное избирательное право. Пассивное избирательное право. Принципы демократических выбо</w:t>
      </w:r>
      <w:r w:rsidRPr="00C219B8">
        <w:rPr>
          <w:rFonts w:ascii="Times New Roman" w:eastAsiaTheme="minorHAnsi" w:hAnsi="Times New Roman"/>
          <w:sz w:val="28"/>
          <w:szCs w:val="28"/>
        </w:rPr>
        <w:softHyphen/>
        <w:t xml:space="preserve">ров. Избирательное законодательство. Избирательный процесс. Основные избирательные системы: мажоритарная, пропорциональная, смешанная. </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Гражданское право</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Обязательственное право. Понятие обязательства. Понятие сделки, договора. Стороны договора. Виды договоров.</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Наследование. Страхование.</w:t>
      </w:r>
    </w:p>
    <w:p w:rsidR="00C219B8" w:rsidRPr="00C219B8" w:rsidRDefault="00C219B8" w:rsidP="00C219B8">
      <w:pPr>
        <w:shd w:val="clear" w:color="auto" w:fill="FFFFFF"/>
        <w:spacing w:after="0" w:line="240" w:lineRule="auto"/>
        <w:ind w:right="58" w:firstLine="567"/>
        <w:jc w:val="both"/>
        <w:rPr>
          <w:rFonts w:ascii="Times New Roman" w:eastAsiaTheme="minorHAnsi" w:hAnsi="Times New Roman"/>
          <w:sz w:val="28"/>
          <w:szCs w:val="28"/>
        </w:rPr>
      </w:pPr>
      <w:r w:rsidRPr="00C219B8">
        <w:rPr>
          <w:rFonts w:ascii="Times New Roman" w:eastAsiaTheme="minorHAnsi" w:hAnsi="Times New Roman"/>
          <w:sz w:val="28"/>
          <w:szCs w:val="28"/>
        </w:rPr>
        <w:t>Нематериальные блага, пути их защиты. Причинение и возме</w:t>
      </w:r>
      <w:r w:rsidRPr="00C219B8">
        <w:rPr>
          <w:rFonts w:ascii="Times New Roman" w:eastAsiaTheme="minorHAnsi" w:hAnsi="Times New Roman"/>
          <w:sz w:val="28"/>
          <w:szCs w:val="28"/>
        </w:rPr>
        <w:softHyphen/>
        <w:t>щение вреда.</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Законодательство о налогах</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Налоговое право. Понятие налога, сбора, пошлины. Налоговое право. Система налогового законодательства. Права и обязанности налогоплатель</w:t>
      </w:r>
      <w:r w:rsidRPr="00C219B8">
        <w:rPr>
          <w:rFonts w:ascii="Times New Roman" w:eastAsiaTheme="minorHAnsi" w:hAnsi="Times New Roman"/>
          <w:sz w:val="28"/>
          <w:szCs w:val="28"/>
        </w:rPr>
        <w:softHyphen/>
        <w:t>щика. Субъекты и объекты налоговых правоотношений. Налоговые органы. Аудит.</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Налоги с физических и юридических лиц. Налоговая дееспособность. Подоход</w:t>
      </w:r>
      <w:r w:rsidRPr="00C219B8">
        <w:rPr>
          <w:rFonts w:ascii="Times New Roman" w:eastAsiaTheme="minorHAnsi" w:hAnsi="Times New Roman"/>
          <w:sz w:val="28"/>
          <w:szCs w:val="28"/>
        </w:rPr>
        <w:softHyphen/>
        <w:t>ный налог. Налог на имущество. Декларация о доходах. Налог на прибыль.</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Ответственность за уклонение от уплаты налогов. Администра</w:t>
      </w:r>
      <w:r w:rsidRPr="00C219B8">
        <w:rPr>
          <w:rFonts w:ascii="Times New Roman" w:eastAsiaTheme="minorHAnsi" w:hAnsi="Times New Roman"/>
          <w:sz w:val="28"/>
          <w:szCs w:val="28"/>
        </w:rPr>
        <w:softHyphen/>
        <w:t>тивная и уголовная ответственность.</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Семейное право </w:t>
      </w:r>
    </w:p>
    <w:p w:rsidR="00C219B8" w:rsidRPr="00C219B8" w:rsidRDefault="00C219B8" w:rsidP="00C219B8">
      <w:pPr>
        <w:keepLines/>
        <w:widowControl w:val="0"/>
        <w:spacing w:after="0" w:line="240" w:lineRule="auto"/>
        <w:ind w:firstLine="567"/>
        <w:jc w:val="both"/>
        <w:outlineLvl w:val="0"/>
        <w:rPr>
          <w:rFonts w:ascii="Times New Roman" w:eastAsiaTheme="minorHAnsi" w:hAnsi="Times New Roman"/>
          <w:sz w:val="28"/>
          <w:szCs w:val="28"/>
        </w:rPr>
      </w:pPr>
      <w:r w:rsidRPr="00C219B8">
        <w:rPr>
          <w:rFonts w:ascii="Times New Roman" w:eastAsiaTheme="minorHAnsi" w:hAnsi="Times New Roman"/>
          <w:sz w:val="28"/>
          <w:szCs w:val="28"/>
        </w:rPr>
        <w:t>Права и обязанности родителей и детей. Лишение родительских прав. Алименты. Усыновление. Опека, попечительство.</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Трудовое право</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w:t>
      </w:r>
      <w:r w:rsidRPr="00C219B8">
        <w:rPr>
          <w:rFonts w:ascii="Times New Roman" w:eastAsiaTheme="minorHAnsi" w:hAnsi="Times New Roman"/>
          <w:sz w:val="28"/>
          <w:szCs w:val="28"/>
        </w:rPr>
        <w:softHyphen/>
        <w:t>ная ответственность работников. Порядки возмещения ущерба.</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Административное право</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Административное правовое регулирование. Административная ответственность. Кодекс РФ об административных правонарушениях. Административные право</w:t>
      </w:r>
      <w:r w:rsidRPr="00C219B8">
        <w:rPr>
          <w:rFonts w:ascii="Times New Roman" w:eastAsiaTheme="minorHAnsi" w:hAnsi="Times New Roman"/>
          <w:sz w:val="28"/>
          <w:szCs w:val="28"/>
        </w:rPr>
        <w:softHyphen/>
        <w:t>нарушения. Признаки и виды административных правонарушений.</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Административные наказания, их виды. Подведомственность дел об административных правонарушениях.</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Уголовное право</w:t>
      </w:r>
    </w:p>
    <w:p w:rsidR="00C219B8" w:rsidRPr="00C219B8" w:rsidRDefault="00C219B8" w:rsidP="00C219B8">
      <w:pPr>
        <w:shd w:val="clear" w:color="auto" w:fill="FFFFFF"/>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Понятие преступления. Состав преступления. Категории пре</w:t>
      </w:r>
      <w:r w:rsidRPr="00C219B8">
        <w:rPr>
          <w:rFonts w:ascii="Times New Roman" w:eastAsiaTheme="minorHAnsi" w:hAnsi="Times New Roman"/>
          <w:sz w:val="28"/>
          <w:szCs w:val="28"/>
        </w:rPr>
        <w:softHyphen/>
        <w:t>ступлений. Неоднократность преступлений. Совокупность преступ</w:t>
      </w:r>
      <w:r w:rsidRPr="00C219B8">
        <w:rPr>
          <w:rFonts w:ascii="Times New Roman" w:eastAsiaTheme="minorHAnsi" w:hAnsi="Times New Roman"/>
          <w:sz w:val="28"/>
          <w:szCs w:val="28"/>
        </w:rPr>
        <w:softHyphen/>
        <w:t>лений. Рецидив преступлений. Основные группы преступлений.</w:t>
      </w:r>
    </w:p>
    <w:p w:rsidR="00C219B8" w:rsidRPr="00C219B8" w:rsidRDefault="00C219B8" w:rsidP="00C219B8">
      <w:pPr>
        <w:shd w:val="clear" w:color="auto" w:fill="FFFFFF"/>
        <w:spacing w:after="0" w:line="240" w:lineRule="auto"/>
        <w:ind w:right="168" w:firstLine="360"/>
        <w:jc w:val="both"/>
        <w:rPr>
          <w:rFonts w:ascii="Times New Roman" w:eastAsiaTheme="minorHAnsi" w:hAnsi="Times New Roman"/>
          <w:sz w:val="28"/>
          <w:szCs w:val="28"/>
        </w:rPr>
      </w:pPr>
      <w:r w:rsidRPr="00C219B8">
        <w:rPr>
          <w:rFonts w:ascii="Times New Roman" w:eastAsiaTheme="minorHAnsi" w:hAnsi="Times New Roman"/>
          <w:sz w:val="28"/>
          <w:szCs w:val="28"/>
        </w:rPr>
        <w:t>Уголовная ответственность. Уголовное наказание, его цели. Ви</w:t>
      </w:r>
      <w:r w:rsidRPr="00C219B8">
        <w:rPr>
          <w:rFonts w:ascii="Times New Roman" w:eastAsiaTheme="minorHAnsi" w:hAnsi="Times New Roman"/>
          <w:sz w:val="28"/>
          <w:szCs w:val="28"/>
        </w:rPr>
        <w:softHyphen/>
        <w:t>ды наказания. Наказания основные и дополнительные. Уголовная ответственность несовершеннолетних.</w:t>
      </w:r>
    </w:p>
    <w:p w:rsidR="00C219B8" w:rsidRPr="00C219B8" w:rsidRDefault="00C219B8" w:rsidP="00C219B8">
      <w:pPr>
        <w:shd w:val="clear" w:color="auto" w:fill="FFFFFF"/>
        <w:spacing w:after="0" w:line="240" w:lineRule="auto"/>
        <w:ind w:right="168" w:firstLine="36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Правовая культура</w:t>
      </w:r>
    </w:p>
    <w:p w:rsidR="00C219B8" w:rsidRPr="00C219B8" w:rsidRDefault="00C219B8" w:rsidP="00C219B8">
      <w:pPr>
        <w:widowControl w:val="0"/>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Понятие правовой культуры. Содержание правовой культуры. Пути совершенствования правовой культуры.</w:t>
      </w:r>
    </w:p>
    <w:p w:rsidR="00C219B8" w:rsidRPr="00C219B8" w:rsidRDefault="00C219B8" w:rsidP="00C219B8">
      <w:pPr>
        <w:widowControl w:val="0"/>
        <w:spacing w:after="0" w:line="240" w:lineRule="auto"/>
        <w:ind w:firstLine="567"/>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2.2.2.6. География</w:t>
      </w:r>
      <w:bookmarkEnd w:id="107"/>
      <w:bookmarkEnd w:id="108"/>
      <w:bookmarkEnd w:id="109"/>
    </w:p>
    <w:p w:rsidR="00C219B8" w:rsidRPr="00C219B8" w:rsidRDefault="00C219B8" w:rsidP="00C219B8">
      <w:pPr>
        <w:spacing w:after="0" w:line="240" w:lineRule="auto"/>
        <w:ind w:firstLine="70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В системе образования география как учебный предмет занимает важное место в формировании общей картины мира, географической </w:t>
      </w:r>
      <w:r w:rsidRPr="00C219B8">
        <w:rPr>
          <w:rFonts w:ascii="Times New Roman" w:eastAsiaTheme="minorHAnsi" w:hAnsi="Times New Roman"/>
          <w:sz w:val="28"/>
          <w:szCs w:val="28"/>
        </w:rPr>
        <w:lastRenderedPageBreak/>
        <w:t>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C219B8">
        <w:rPr>
          <w:rFonts w:ascii="Times New Roman" w:eastAsiaTheme="minorHAnsi" w:hAnsi="Times New Roman"/>
          <w:sz w:val="28"/>
          <w:szCs w:val="28"/>
        </w:rPr>
        <w:t xml:space="preserve"> География формирует географическое мышление – целостное восприятие всего спектра природных, экономических, социальных реалий. 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 xml:space="preserve"> соответствии с ФГОС СОО география может изучаться на базовом и углубленном уровнях. 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w:t>
      </w:r>
      <w:r w:rsidRPr="00C219B8">
        <w:rPr>
          <w:rFonts w:ascii="Times New Roman" w:eastAsia="Times New Roman" w:hAnsi="Times New Roman"/>
          <w:sz w:val="28"/>
          <w:szCs w:val="28"/>
          <w:lang w:eastAsia="ru-RU"/>
        </w:rPr>
        <w:t>. Страны современного мира.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Типы стран современного мира. Развитые и развивающиеся страны.</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II</w:t>
      </w:r>
      <w:r w:rsidRPr="00C219B8">
        <w:rPr>
          <w:rFonts w:ascii="Times New Roman" w:eastAsia="Times New Roman" w:hAnsi="Times New Roman"/>
          <w:sz w:val="28"/>
          <w:szCs w:val="28"/>
          <w:lang w:eastAsia="ru-RU"/>
        </w:rPr>
        <w:t>. География населения мира. Численность и динамика населения мира. Половозрастной состав населения и трудовые ресурсы. Расовый и этнический состав населения. Религиозный состав населения. Этнорелигиозные конфликты. Размещение населения и его миграции. Сельское и городское население.</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III</w:t>
      </w:r>
      <w:r w:rsidRPr="00C219B8">
        <w:rPr>
          <w:rFonts w:ascii="Times New Roman" w:eastAsia="Times New Roman" w:hAnsi="Times New Roman"/>
          <w:sz w:val="28"/>
          <w:szCs w:val="28"/>
          <w:lang w:eastAsia="ru-RU"/>
        </w:rPr>
        <w:t>. Мировые природные ресурсы</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Природа и человек. Природные ресурсы. Исчерпаемыеневозобновимые ресурсы. Исчерпаемыевозобновимые ресурсы. Неисчерпаемые ресурсы. Ресурсы Мирового океана. Пути решения экологических проблем.</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IV</w:t>
      </w:r>
      <w:r w:rsidRPr="00C219B8">
        <w:rPr>
          <w:rFonts w:ascii="Times New Roman" w:eastAsia="Times New Roman" w:hAnsi="Times New Roman"/>
          <w:sz w:val="28"/>
          <w:szCs w:val="28"/>
          <w:lang w:eastAsia="ru-RU"/>
        </w:rPr>
        <w:t>. Мировое хозяйство и НТР</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Формирование мирового хозяйства. Мировое хозяйство и современная эпоха НТР.</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V</w:t>
      </w:r>
      <w:r w:rsidRPr="00C219B8">
        <w:rPr>
          <w:rFonts w:ascii="Times New Roman" w:eastAsia="Times New Roman" w:hAnsi="Times New Roman"/>
          <w:sz w:val="28"/>
          <w:szCs w:val="28"/>
          <w:lang w:eastAsia="ru-RU"/>
        </w:rPr>
        <w:t>. Отрасли мирового хозяйства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ТЭК. Металлургия. Машиностроение. Химическая и лесная промышленность. Сельское хозяйство. Транспорт мира. Международные экономические отношения. Международная торговля услугами.</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VI</w:t>
      </w:r>
      <w:r w:rsidRPr="00C219B8">
        <w:rPr>
          <w:rFonts w:ascii="Times New Roman" w:eastAsia="Times New Roman" w:hAnsi="Times New Roman"/>
          <w:sz w:val="28"/>
          <w:szCs w:val="28"/>
          <w:lang w:eastAsia="ru-RU"/>
        </w:rPr>
        <w:t xml:space="preserve">. Глобальные проблемы современности. </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Глобальные проблемы и стратегия устойчивого развития</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w:t>
      </w:r>
      <w:r w:rsidRPr="00C219B8">
        <w:rPr>
          <w:rFonts w:ascii="Times New Roman" w:eastAsia="Times New Roman" w:hAnsi="Times New Roman"/>
          <w:sz w:val="28"/>
          <w:szCs w:val="28"/>
          <w:lang w:eastAsia="ru-RU"/>
        </w:rPr>
        <w:t>. Политическая карта мира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Политическая карта мира. Регионы мира и международные организации.</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II</w:t>
      </w:r>
      <w:r w:rsidRPr="00C219B8">
        <w:rPr>
          <w:rFonts w:ascii="Times New Roman" w:eastAsia="Times New Roman" w:hAnsi="Times New Roman"/>
          <w:sz w:val="28"/>
          <w:szCs w:val="28"/>
          <w:lang w:eastAsia="ru-RU"/>
        </w:rPr>
        <w:t>. Зарубежная Европа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Состав, географическое положение и природные ресурсы. Население и хозяйство. Субрегионы Зарубежной Европы. ФРГ.</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III</w:t>
      </w:r>
      <w:r w:rsidRPr="00C219B8">
        <w:rPr>
          <w:rFonts w:ascii="Times New Roman" w:eastAsia="Times New Roman" w:hAnsi="Times New Roman"/>
          <w:sz w:val="28"/>
          <w:szCs w:val="28"/>
          <w:lang w:eastAsia="ru-RU"/>
        </w:rPr>
        <w:t>. Зарубежная Азия</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lastRenderedPageBreak/>
        <w:t>Состав, географическое положение и природные ресурсы. Население и хозяйство. Субрегионы Зарубежной Азии. КНР.</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IV</w:t>
      </w:r>
      <w:r w:rsidRPr="00C219B8">
        <w:rPr>
          <w:rFonts w:ascii="Times New Roman" w:eastAsia="Times New Roman" w:hAnsi="Times New Roman"/>
          <w:sz w:val="28"/>
          <w:szCs w:val="28"/>
          <w:lang w:eastAsia="ru-RU"/>
        </w:rPr>
        <w:t xml:space="preserve">. </w:t>
      </w:r>
      <w:proofErr w:type="gramStart"/>
      <w:r w:rsidRPr="00C219B8">
        <w:rPr>
          <w:rFonts w:ascii="Times New Roman" w:eastAsia="Times New Roman" w:hAnsi="Times New Roman"/>
          <w:sz w:val="28"/>
          <w:szCs w:val="28"/>
          <w:lang w:eastAsia="ru-RU"/>
        </w:rPr>
        <w:t>Англо-Америка</w:t>
      </w:r>
      <w:proofErr w:type="gramEnd"/>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Канада и США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V</w:t>
      </w:r>
      <w:r w:rsidRPr="00C219B8">
        <w:rPr>
          <w:rFonts w:ascii="Times New Roman" w:eastAsia="Times New Roman" w:hAnsi="Times New Roman"/>
          <w:sz w:val="28"/>
          <w:szCs w:val="28"/>
          <w:lang w:eastAsia="ru-RU"/>
        </w:rPr>
        <w:t>. Латинская Америка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Состав, географическое положение и природные ресурсы. Население и хозяйство. Субрегионы Латинской Америки. Бразилия.</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VI</w:t>
      </w:r>
      <w:r w:rsidRPr="00C219B8">
        <w:rPr>
          <w:rFonts w:ascii="Times New Roman" w:eastAsia="Times New Roman" w:hAnsi="Times New Roman"/>
          <w:sz w:val="28"/>
          <w:szCs w:val="28"/>
          <w:lang w:eastAsia="ru-RU"/>
        </w:rPr>
        <w:t>. Африка</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Состав, географическое положение и природные ресурсы. Население и хозяйство. Субрегионы Африки. ЮАР.</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VII</w:t>
      </w:r>
      <w:r w:rsidRPr="00C219B8">
        <w:rPr>
          <w:rFonts w:ascii="Times New Roman" w:eastAsia="Times New Roman" w:hAnsi="Times New Roman"/>
          <w:sz w:val="28"/>
          <w:szCs w:val="28"/>
          <w:lang w:eastAsia="ru-RU"/>
        </w:rPr>
        <w:t>. Австралия и Океания</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Австралия и Океания</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w:t>
      </w:r>
      <w:r w:rsidRPr="00C219B8">
        <w:rPr>
          <w:rFonts w:ascii="Times New Roman" w:eastAsia="Times New Roman" w:hAnsi="Times New Roman"/>
          <w:sz w:val="28"/>
          <w:szCs w:val="28"/>
          <w:lang w:val="en-US" w:eastAsia="ru-RU"/>
        </w:rPr>
        <w:t>VIII</w:t>
      </w:r>
      <w:r w:rsidRPr="00C219B8">
        <w:rPr>
          <w:rFonts w:ascii="Times New Roman" w:eastAsia="Times New Roman" w:hAnsi="Times New Roman"/>
          <w:sz w:val="28"/>
          <w:szCs w:val="28"/>
          <w:lang w:eastAsia="ru-RU"/>
        </w:rPr>
        <w:t>. Заключение</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Россия и современный мир.</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110" w:name="_Toc414553232"/>
      <w:r w:rsidRPr="00C219B8">
        <w:rPr>
          <w:rFonts w:ascii="Times New Roman" w:eastAsiaTheme="minorHAnsi" w:hAnsi="Times New Roman"/>
          <w:b/>
          <w:sz w:val="28"/>
          <w:szCs w:val="28"/>
        </w:rPr>
        <w:t>2.2.2.7. Математика</w:t>
      </w:r>
      <w:bookmarkEnd w:id="110"/>
      <w:r w:rsidRPr="00C219B8">
        <w:rPr>
          <w:rFonts w:ascii="Times New Roman" w:eastAsiaTheme="minorHAnsi" w:hAnsi="Times New Roman"/>
          <w:b/>
          <w:sz w:val="28"/>
          <w:szCs w:val="28"/>
        </w:rPr>
        <w:t>: алгебра и начала математического анализа, геометрия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основном общем и среднем общем образовании необходимо предусмотреть подготовку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в соответствии с их запросами к уровню подготовки в сфере математического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Соответственно, выделяются три направления требований к результатам математического образования: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практико-ориентированное математическое образование (математика для жизни);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математика для использования в профессии;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На углубленном уровне: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219B8" w:rsidRPr="00C219B8" w:rsidRDefault="00C219B8" w:rsidP="00C219B8">
      <w:pPr>
        <w:widowControl w:val="0"/>
        <w:spacing w:after="0" w:line="240" w:lineRule="auto"/>
        <w:ind w:firstLine="426"/>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10 классе школьный курс математики  традиционно разделяется на алгебру и геометрию. Настоящая рабочая программа составлена по курсу алгебры и началам анализа.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 изучении курса математики на базовом уровне продолжаются и получают развитие содержательные линии: </w:t>
      </w:r>
      <w:proofErr w:type="gramStart"/>
      <w:r w:rsidRPr="00C219B8">
        <w:rPr>
          <w:rFonts w:ascii="Times New Roman" w:eastAsiaTheme="minorHAnsi" w:hAnsi="Times New Roman"/>
          <w:sz w:val="28"/>
          <w:szCs w:val="28"/>
        </w:rPr>
        <w:t xml:space="preserve">«Алгебра»,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10 класс </w:t>
      </w: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Алгебра</w:t>
      </w:r>
    </w:p>
    <w:p w:rsidR="00C219B8" w:rsidRPr="00C219B8" w:rsidRDefault="00C219B8" w:rsidP="00C219B8">
      <w:pPr>
        <w:spacing w:after="0" w:line="240" w:lineRule="auto"/>
        <w:contextualSpacing/>
        <w:jc w:val="both"/>
        <w:rPr>
          <w:rFonts w:ascii="Times New Roman" w:eastAsia="Times New Roman" w:hAnsi="Times New Roman"/>
          <w:b/>
          <w:sz w:val="28"/>
          <w:szCs w:val="28"/>
          <w:lang w:eastAsia="ru-RU"/>
        </w:rPr>
      </w:pPr>
      <w:r w:rsidRPr="00C219B8">
        <w:rPr>
          <w:rFonts w:ascii="Times New Roman" w:eastAsia="Times New Roman" w:hAnsi="Times New Roman"/>
          <w:sz w:val="28"/>
          <w:szCs w:val="28"/>
          <w:lang w:eastAsia="ru-RU"/>
        </w:rPr>
        <w:t>Модуль 1.  Алгебра 7-9 (повторение)</w:t>
      </w:r>
      <w:proofErr w:type="gramStart"/>
      <w:r w:rsidRPr="00C219B8">
        <w:rPr>
          <w:rFonts w:ascii="Times New Roman" w:eastAsia="Times New Roman" w:hAnsi="Times New Roman"/>
          <w:sz w:val="28"/>
          <w:szCs w:val="28"/>
          <w:lang w:eastAsia="ru-RU"/>
        </w:rPr>
        <w:t>.</w:t>
      </w:r>
      <w:r w:rsidRPr="00C219B8">
        <w:rPr>
          <w:rFonts w:ascii="Times New Roman" w:eastAsia="Times New Roman" w:hAnsi="Times New Roman"/>
          <w:bCs/>
          <w:sz w:val="28"/>
          <w:szCs w:val="28"/>
          <w:lang w:eastAsia="ru-RU"/>
        </w:rPr>
        <w:t>А</w:t>
      </w:r>
      <w:proofErr w:type="gramEnd"/>
      <w:r w:rsidRPr="00C219B8">
        <w:rPr>
          <w:rFonts w:ascii="Times New Roman" w:eastAsia="Times New Roman" w:hAnsi="Times New Roman"/>
          <w:bCs/>
          <w:sz w:val="28"/>
          <w:szCs w:val="28"/>
          <w:lang w:eastAsia="ru-RU"/>
        </w:rPr>
        <w:t xml:space="preserve">лгебраические выражения. Линейные уравнения и системы уравнений. Числовые неравенства и неравенства </w:t>
      </w:r>
      <w:r w:rsidRPr="00C219B8">
        <w:rPr>
          <w:rFonts w:ascii="Times New Roman" w:eastAsia="Times New Roman" w:hAnsi="Times New Roman"/>
          <w:bCs/>
          <w:sz w:val="28"/>
          <w:szCs w:val="28"/>
          <w:lang w:val="en-US" w:eastAsia="ru-RU"/>
        </w:rPr>
        <w:t>I</w:t>
      </w:r>
      <w:r w:rsidRPr="00C219B8">
        <w:rPr>
          <w:rFonts w:ascii="Times New Roman" w:eastAsia="Times New Roman" w:hAnsi="Times New Roman"/>
          <w:bCs/>
          <w:sz w:val="28"/>
          <w:szCs w:val="28"/>
          <w:lang w:eastAsia="ru-RU"/>
        </w:rPr>
        <w:t xml:space="preserve"> степени с одним неизвестным. Квадратные корни. Квадратные уравнения. Квадратичная функция. Квадратные неравенства. Свойства и графики функций. Прогрессии и сложные проценты. Множества и логика. </w:t>
      </w:r>
    </w:p>
    <w:p w:rsidR="00C219B8" w:rsidRPr="00C219B8" w:rsidRDefault="00C219B8" w:rsidP="00C219B8">
      <w:pPr>
        <w:spacing w:after="0" w:line="240" w:lineRule="auto"/>
        <w:jc w:val="both"/>
        <w:rPr>
          <w:rFonts w:ascii="Times New Roman" w:eastAsia="Times New Roman" w:hAnsi="Times New Roman"/>
          <w:bCs/>
          <w:sz w:val="28"/>
          <w:szCs w:val="28"/>
          <w:lang w:eastAsia="ru-RU"/>
        </w:rPr>
      </w:pPr>
      <w:r w:rsidRPr="00C219B8">
        <w:rPr>
          <w:rFonts w:ascii="Times New Roman" w:eastAsia="Times New Roman" w:hAnsi="Times New Roman"/>
          <w:bCs/>
          <w:sz w:val="28"/>
          <w:szCs w:val="28"/>
          <w:lang w:eastAsia="ru-RU"/>
        </w:rPr>
        <w:t xml:space="preserve">Модуль 2. Степень с действительным показателем. Действительные числа. Бесконечно убывающая геометрическая прогрессия. Перевод периодической десятичной дроби в </w:t>
      </w:r>
      <w:proofErr w:type="gramStart"/>
      <w:r w:rsidRPr="00C219B8">
        <w:rPr>
          <w:rFonts w:ascii="Times New Roman" w:eastAsia="Times New Roman" w:hAnsi="Times New Roman"/>
          <w:bCs/>
          <w:sz w:val="28"/>
          <w:szCs w:val="28"/>
          <w:lang w:eastAsia="ru-RU"/>
        </w:rPr>
        <w:t>обыкновенную</w:t>
      </w:r>
      <w:proofErr w:type="gramEnd"/>
      <w:r w:rsidRPr="00C219B8">
        <w:rPr>
          <w:rFonts w:ascii="Times New Roman" w:eastAsia="Times New Roman" w:hAnsi="Times New Roman"/>
          <w:bCs/>
          <w:sz w:val="28"/>
          <w:szCs w:val="28"/>
          <w:lang w:eastAsia="ru-RU"/>
        </w:rPr>
        <w:t>. Арифметический корень натуральной степени. Свойства корня натуральной степени. Степень с рациональным и действительным показателями. Свойства степени с рациональным показателем.  Обобщающий урок по теме: "Степень с действительным показателем".</w:t>
      </w:r>
    </w:p>
    <w:p w:rsidR="00C219B8" w:rsidRPr="00C219B8" w:rsidRDefault="00C219B8" w:rsidP="00C219B8">
      <w:pPr>
        <w:spacing w:after="0" w:line="240" w:lineRule="auto"/>
        <w:contextualSpacing/>
        <w:jc w:val="both"/>
        <w:rPr>
          <w:rFonts w:ascii="Times New Roman" w:eastAsia="Times New Roman" w:hAnsi="Times New Roman"/>
          <w:bCs/>
          <w:sz w:val="28"/>
          <w:szCs w:val="28"/>
          <w:lang w:eastAsia="ru-RU"/>
        </w:rPr>
      </w:pPr>
      <w:r w:rsidRPr="00C219B8">
        <w:rPr>
          <w:rFonts w:ascii="Times New Roman" w:eastAsia="Times New Roman" w:hAnsi="Times New Roman"/>
          <w:bCs/>
          <w:sz w:val="28"/>
          <w:szCs w:val="28"/>
          <w:lang w:eastAsia="ru-RU"/>
        </w:rPr>
        <w:t>Модуль 3. Степенная функция. Степенная функция, ее свойства и график. Свойства степенной функции. Построение графика степенной функции. Взаимно-обратные функции. Сложная функция. Дробно- линейная функция. Равносильные уравнения. Равносильны  неравенства. Равносильность систем. Иррацио</w:t>
      </w:r>
      <w:r w:rsidRPr="00C219B8">
        <w:rPr>
          <w:rFonts w:ascii="Times New Roman" w:eastAsia="Times New Roman" w:hAnsi="Times New Roman"/>
          <w:bCs/>
          <w:sz w:val="28"/>
          <w:szCs w:val="28"/>
          <w:lang w:eastAsia="ru-RU"/>
        </w:rPr>
        <w:softHyphen/>
        <w:t>нальные уравнения. Иррациональные неравенства. Обобщающий урок по теме «Степенная функция».</w:t>
      </w:r>
    </w:p>
    <w:p w:rsidR="00C219B8" w:rsidRPr="00C219B8" w:rsidRDefault="00C219B8" w:rsidP="00C219B8">
      <w:pPr>
        <w:spacing w:after="0" w:line="240" w:lineRule="auto"/>
        <w:contextualSpacing/>
        <w:jc w:val="both"/>
        <w:rPr>
          <w:rFonts w:ascii="Times New Roman" w:eastAsia="Times New Roman" w:hAnsi="Times New Roman"/>
          <w:bCs/>
          <w:sz w:val="28"/>
          <w:szCs w:val="28"/>
          <w:lang w:eastAsia="ru-RU"/>
        </w:rPr>
      </w:pPr>
      <w:r w:rsidRPr="00C219B8">
        <w:rPr>
          <w:rFonts w:ascii="Times New Roman" w:eastAsia="Times New Roman" w:hAnsi="Times New Roman"/>
          <w:bCs/>
          <w:sz w:val="28"/>
          <w:szCs w:val="28"/>
          <w:lang w:eastAsia="ru-RU"/>
        </w:rPr>
        <w:t>Модуль 4. Показательная функция. Показатель</w:t>
      </w:r>
      <w:r w:rsidRPr="00C219B8">
        <w:rPr>
          <w:rFonts w:ascii="Times New Roman" w:eastAsia="Times New Roman" w:hAnsi="Times New Roman"/>
          <w:bCs/>
          <w:sz w:val="28"/>
          <w:szCs w:val="28"/>
          <w:lang w:eastAsia="ru-RU"/>
        </w:rPr>
        <w:softHyphen/>
        <w:t>ная функ</w:t>
      </w:r>
      <w:r w:rsidRPr="00C219B8">
        <w:rPr>
          <w:rFonts w:ascii="Times New Roman" w:eastAsia="Times New Roman" w:hAnsi="Times New Roman"/>
          <w:bCs/>
          <w:sz w:val="28"/>
          <w:szCs w:val="28"/>
          <w:lang w:eastAsia="ru-RU"/>
        </w:rPr>
        <w:softHyphen/>
        <w:t>ция, ее свой</w:t>
      </w:r>
      <w:r w:rsidRPr="00C219B8">
        <w:rPr>
          <w:rFonts w:ascii="Times New Roman" w:eastAsia="Times New Roman" w:hAnsi="Times New Roman"/>
          <w:bCs/>
          <w:sz w:val="28"/>
          <w:szCs w:val="28"/>
          <w:lang w:eastAsia="ru-RU"/>
        </w:rPr>
        <w:softHyphen/>
        <w:t>ства и гра</w:t>
      </w:r>
      <w:r w:rsidRPr="00C219B8">
        <w:rPr>
          <w:rFonts w:ascii="Times New Roman" w:eastAsia="Times New Roman" w:hAnsi="Times New Roman"/>
          <w:bCs/>
          <w:sz w:val="28"/>
          <w:szCs w:val="28"/>
          <w:lang w:eastAsia="ru-RU"/>
        </w:rPr>
        <w:softHyphen/>
        <w:t>фик. Свойства показательной функции. Показательные уравнения. Различные методы решения показательных уравнений. Показательные неравенства. Системы показательных уравнений и неравенств. Обобщаю</w:t>
      </w:r>
      <w:r w:rsidRPr="00C219B8">
        <w:rPr>
          <w:rFonts w:ascii="Times New Roman" w:eastAsia="Times New Roman" w:hAnsi="Times New Roman"/>
          <w:bCs/>
          <w:sz w:val="28"/>
          <w:szCs w:val="28"/>
          <w:lang w:eastAsia="ru-RU"/>
        </w:rPr>
        <w:softHyphen/>
        <w:t>щий урок по теме «Показа</w:t>
      </w:r>
      <w:r w:rsidRPr="00C219B8">
        <w:rPr>
          <w:rFonts w:ascii="Times New Roman" w:eastAsia="Times New Roman" w:hAnsi="Times New Roman"/>
          <w:bCs/>
          <w:sz w:val="28"/>
          <w:szCs w:val="28"/>
          <w:lang w:eastAsia="ru-RU"/>
        </w:rPr>
        <w:softHyphen/>
        <w:t>тельная функция».</w:t>
      </w:r>
    </w:p>
    <w:p w:rsidR="00C219B8" w:rsidRPr="00C219B8" w:rsidRDefault="00C219B8" w:rsidP="00C219B8">
      <w:pPr>
        <w:spacing w:after="0" w:line="240" w:lineRule="auto"/>
        <w:contextualSpacing/>
        <w:jc w:val="both"/>
        <w:rPr>
          <w:rFonts w:ascii="Times New Roman" w:eastAsia="Times New Roman" w:hAnsi="Times New Roman"/>
          <w:bCs/>
          <w:sz w:val="28"/>
          <w:szCs w:val="28"/>
          <w:lang w:eastAsia="ru-RU"/>
        </w:rPr>
      </w:pPr>
      <w:r w:rsidRPr="00C219B8">
        <w:rPr>
          <w:rFonts w:ascii="Times New Roman" w:eastAsia="Times New Roman" w:hAnsi="Times New Roman"/>
          <w:bCs/>
          <w:sz w:val="28"/>
          <w:szCs w:val="28"/>
          <w:lang w:eastAsia="ru-RU"/>
        </w:rPr>
        <w:t>Модуль 5.  Логарифмическая функция. Логарифмы. Вычисления логарифмов. Свойства логарифмов. Десятичные и натуральные логарифмы. Формула перехода к другому основанию. Логариф</w:t>
      </w:r>
      <w:r w:rsidRPr="00C219B8">
        <w:rPr>
          <w:rFonts w:ascii="Times New Roman" w:eastAsia="Times New Roman" w:hAnsi="Times New Roman"/>
          <w:bCs/>
          <w:sz w:val="28"/>
          <w:szCs w:val="28"/>
          <w:lang w:eastAsia="ru-RU"/>
        </w:rPr>
        <w:softHyphen/>
        <w:t>мическая функция, ее свойства и график. Логарифмическая функция. Построение графиков. Логарифми</w:t>
      </w:r>
      <w:r w:rsidRPr="00C219B8">
        <w:rPr>
          <w:rFonts w:ascii="Times New Roman" w:eastAsia="Times New Roman" w:hAnsi="Times New Roman"/>
          <w:bCs/>
          <w:sz w:val="28"/>
          <w:szCs w:val="28"/>
          <w:lang w:eastAsia="ru-RU"/>
        </w:rPr>
        <w:softHyphen/>
        <w:t>ческие урав</w:t>
      </w:r>
      <w:r w:rsidRPr="00C219B8">
        <w:rPr>
          <w:rFonts w:ascii="Times New Roman" w:eastAsia="Times New Roman" w:hAnsi="Times New Roman"/>
          <w:bCs/>
          <w:sz w:val="28"/>
          <w:szCs w:val="28"/>
          <w:lang w:eastAsia="ru-RU"/>
        </w:rPr>
        <w:softHyphen/>
        <w:t>нения. Методы, применяемые для решения логарифмических уравнений. Логарифми</w:t>
      </w:r>
      <w:r w:rsidRPr="00C219B8">
        <w:rPr>
          <w:rFonts w:ascii="Times New Roman" w:eastAsia="Times New Roman" w:hAnsi="Times New Roman"/>
          <w:bCs/>
          <w:sz w:val="28"/>
          <w:szCs w:val="28"/>
          <w:lang w:eastAsia="ru-RU"/>
        </w:rPr>
        <w:softHyphen/>
        <w:t>ческие нера</w:t>
      </w:r>
      <w:r w:rsidRPr="00C219B8">
        <w:rPr>
          <w:rFonts w:ascii="Times New Roman" w:eastAsia="Times New Roman" w:hAnsi="Times New Roman"/>
          <w:bCs/>
          <w:sz w:val="28"/>
          <w:szCs w:val="28"/>
          <w:lang w:eastAsia="ru-RU"/>
        </w:rPr>
        <w:softHyphen/>
        <w:t xml:space="preserve">венства. Методы для </w:t>
      </w:r>
      <w:r w:rsidRPr="00C219B8">
        <w:rPr>
          <w:rFonts w:ascii="Times New Roman" w:eastAsia="Times New Roman" w:hAnsi="Times New Roman"/>
          <w:bCs/>
          <w:sz w:val="28"/>
          <w:szCs w:val="28"/>
          <w:lang w:eastAsia="ru-RU"/>
        </w:rPr>
        <w:lastRenderedPageBreak/>
        <w:t>решения логарифмических неравенств. Обобщаю</w:t>
      </w:r>
      <w:r w:rsidRPr="00C219B8">
        <w:rPr>
          <w:rFonts w:ascii="Times New Roman" w:eastAsia="Times New Roman" w:hAnsi="Times New Roman"/>
          <w:bCs/>
          <w:sz w:val="28"/>
          <w:szCs w:val="28"/>
          <w:lang w:eastAsia="ru-RU"/>
        </w:rPr>
        <w:softHyphen/>
        <w:t>щий урок по теме «Ло</w:t>
      </w:r>
      <w:r w:rsidRPr="00C219B8">
        <w:rPr>
          <w:rFonts w:ascii="Times New Roman" w:eastAsia="Times New Roman" w:hAnsi="Times New Roman"/>
          <w:bCs/>
          <w:sz w:val="28"/>
          <w:szCs w:val="28"/>
          <w:lang w:eastAsia="ru-RU"/>
        </w:rPr>
        <w:softHyphen/>
        <w:t>гарифмиче</w:t>
      </w:r>
      <w:r w:rsidRPr="00C219B8">
        <w:rPr>
          <w:rFonts w:ascii="Times New Roman" w:eastAsia="Times New Roman" w:hAnsi="Times New Roman"/>
          <w:bCs/>
          <w:sz w:val="28"/>
          <w:szCs w:val="28"/>
          <w:lang w:eastAsia="ru-RU"/>
        </w:rPr>
        <w:softHyphen/>
        <w:t>ская функ</w:t>
      </w:r>
      <w:r w:rsidRPr="00C219B8">
        <w:rPr>
          <w:rFonts w:ascii="Times New Roman" w:eastAsia="Times New Roman" w:hAnsi="Times New Roman"/>
          <w:bCs/>
          <w:sz w:val="28"/>
          <w:szCs w:val="28"/>
          <w:lang w:eastAsia="ru-RU"/>
        </w:rPr>
        <w:softHyphen/>
        <w:t>ция».</w:t>
      </w:r>
    </w:p>
    <w:p w:rsidR="00C219B8" w:rsidRPr="00C219B8" w:rsidRDefault="00C219B8" w:rsidP="00C219B8">
      <w:pPr>
        <w:spacing w:after="0" w:line="240" w:lineRule="auto"/>
        <w:contextualSpacing/>
        <w:jc w:val="both"/>
        <w:rPr>
          <w:rFonts w:ascii="Times New Roman" w:eastAsia="Times New Roman" w:hAnsi="Times New Roman"/>
          <w:bCs/>
          <w:sz w:val="28"/>
          <w:szCs w:val="28"/>
          <w:lang w:eastAsia="ru-RU"/>
        </w:rPr>
      </w:pPr>
      <w:r w:rsidRPr="00C219B8">
        <w:rPr>
          <w:rFonts w:ascii="Times New Roman" w:eastAsia="Times New Roman" w:hAnsi="Times New Roman"/>
          <w:bCs/>
          <w:sz w:val="28"/>
          <w:szCs w:val="28"/>
          <w:lang w:eastAsia="ru-RU"/>
        </w:rPr>
        <w:t>Модуль 6. Тригонометрические формулы. Радианная мера угла. Поворот точки во</w:t>
      </w:r>
      <w:r w:rsidRPr="00C219B8">
        <w:rPr>
          <w:rFonts w:ascii="Times New Roman" w:eastAsia="Times New Roman" w:hAnsi="Times New Roman"/>
          <w:bCs/>
          <w:sz w:val="28"/>
          <w:szCs w:val="28"/>
          <w:lang w:eastAsia="ru-RU"/>
        </w:rPr>
        <w:softHyphen/>
        <w:t xml:space="preserve">круг начала координат. Перевод </w:t>
      </w:r>
      <w:proofErr w:type="gramStart"/>
      <w:r w:rsidRPr="00C219B8">
        <w:rPr>
          <w:rFonts w:ascii="Times New Roman" w:eastAsia="Times New Roman" w:hAnsi="Times New Roman"/>
          <w:bCs/>
          <w:sz w:val="28"/>
          <w:szCs w:val="28"/>
          <w:lang w:eastAsia="ru-RU"/>
        </w:rPr>
        <w:t>из</w:t>
      </w:r>
      <w:proofErr w:type="gramEnd"/>
      <w:r w:rsidRPr="00C219B8">
        <w:rPr>
          <w:rFonts w:ascii="Times New Roman" w:eastAsia="Times New Roman" w:hAnsi="Times New Roman"/>
          <w:bCs/>
          <w:sz w:val="28"/>
          <w:szCs w:val="28"/>
          <w:lang w:eastAsia="ru-RU"/>
        </w:rPr>
        <w:t xml:space="preserve"> радиан в градусы. Определе</w:t>
      </w:r>
      <w:r w:rsidRPr="00C219B8">
        <w:rPr>
          <w:rFonts w:ascii="Times New Roman" w:eastAsia="Times New Roman" w:hAnsi="Times New Roman"/>
          <w:bCs/>
          <w:sz w:val="28"/>
          <w:szCs w:val="28"/>
          <w:lang w:eastAsia="ru-RU"/>
        </w:rPr>
        <w:softHyphen/>
        <w:t>ние синуса, косинуса и тангенса угла. Знаки синуса и коси</w:t>
      </w:r>
      <w:r w:rsidRPr="00C219B8">
        <w:rPr>
          <w:rFonts w:ascii="Times New Roman" w:eastAsia="Times New Roman" w:hAnsi="Times New Roman"/>
          <w:bCs/>
          <w:sz w:val="28"/>
          <w:szCs w:val="28"/>
          <w:lang w:eastAsia="ru-RU"/>
        </w:rPr>
        <w:softHyphen/>
        <w:t>нуса, тангенса. Зависимость между сину</w:t>
      </w:r>
      <w:r w:rsidRPr="00C219B8">
        <w:rPr>
          <w:rFonts w:ascii="Times New Roman" w:eastAsia="Times New Roman" w:hAnsi="Times New Roman"/>
          <w:bCs/>
          <w:sz w:val="28"/>
          <w:szCs w:val="28"/>
          <w:lang w:eastAsia="ru-RU"/>
        </w:rPr>
        <w:softHyphen/>
        <w:t>сом, коси</w:t>
      </w:r>
      <w:r w:rsidRPr="00C219B8">
        <w:rPr>
          <w:rFonts w:ascii="Times New Roman" w:eastAsia="Times New Roman" w:hAnsi="Times New Roman"/>
          <w:bCs/>
          <w:sz w:val="28"/>
          <w:szCs w:val="28"/>
          <w:lang w:eastAsia="ru-RU"/>
        </w:rPr>
        <w:softHyphen/>
        <w:t>нусом и тан</w:t>
      </w:r>
      <w:r w:rsidRPr="00C219B8">
        <w:rPr>
          <w:rFonts w:ascii="Times New Roman" w:eastAsia="Times New Roman" w:hAnsi="Times New Roman"/>
          <w:bCs/>
          <w:sz w:val="28"/>
          <w:szCs w:val="28"/>
          <w:lang w:eastAsia="ru-RU"/>
        </w:rPr>
        <w:softHyphen/>
        <w:t>генсом од</w:t>
      </w:r>
      <w:r w:rsidRPr="00C219B8">
        <w:rPr>
          <w:rFonts w:ascii="Times New Roman" w:eastAsia="Times New Roman" w:hAnsi="Times New Roman"/>
          <w:bCs/>
          <w:sz w:val="28"/>
          <w:szCs w:val="28"/>
          <w:lang w:eastAsia="ru-RU"/>
        </w:rPr>
        <w:softHyphen/>
        <w:t xml:space="preserve">ного и того же угла. Тригонометрические тождества. Синус, косинус и тангенс углов а и </w:t>
      </w:r>
      <w:proofErr w:type="gramStart"/>
      <w:r w:rsidRPr="00C219B8">
        <w:rPr>
          <w:rFonts w:ascii="Times New Roman" w:eastAsia="Times New Roman" w:hAnsi="Times New Roman"/>
          <w:bCs/>
          <w:sz w:val="28"/>
          <w:szCs w:val="28"/>
          <w:lang w:eastAsia="ru-RU"/>
        </w:rPr>
        <w:t>–а</w:t>
      </w:r>
      <w:proofErr w:type="gramEnd"/>
      <w:r w:rsidRPr="00C219B8">
        <w:rPr>
          <w:rFonts w:ascii="Times New Roman" w:eastAsia="Times New Roman" w:hAnsi="Times New Roman"/>
          <w:bCs/>
          <w:sz w:val="28"/>
          <w:szCs w:val="28"/>
          <w:lang w:eastAsia="ru-RU"/>
        </w:rPr>
        <w:t>. Формулы сложения. Синус, ко</w:t>
      </w:r>
      <w:r w:rsidRPr="00C219B8">
        <w:rPr>
          <w:rFonts w:ascii="Times New Roman" w:eastAsia="Times New Roman" w:hAnsi="Times New Roman"/>
          <w:bCs/>
          <w:sz w:val="28"/>
          <w:szCs w:val="28"/>
          <w:lang w:eastAsia="ru-RU"/>
        </w:rPr>
        <w:softHyphen/>
        <w:t>синус и тан</w:t>
      </w:r>
      <w:r w:rsidRPr="00C219B8">
        <w:rPr>
          <w:rFonts w:ascii="Times New Roman" w:eastAsia="Times New Roman" w:hAnsi="Times New Roman"/>
          <w:bCs/>
          <w:sz w:val="28"/>
          <w:szCs w:val="28"/>
          <w:lang w:eastAsia="ru-RU"/>
        </w:rPr>
        <w:softHyphen/>
        <w:t>генс двой</w:t>
      </w:r>
      <w:r w:rsidRPr="00C219B8">
        <w:rPr>
          <w:rFonts w:ascii="Times New Roman" w:eastAsia="Times New Roman" w:hAnsi="Times New Roman"/>
          <w:bCs/>
          <w:sz w:val="28"/>
          <w:szCs w:val="28"/>
          <w:lang w:eastAsia="ru-RU"/>
        </w:rPr>
        <w:softHyphen/>
        <w:t>ного угла. Синус, ко</w:t>
      </w:r>
      <w:r w:rsidRPr="00C219B8">
        <w:rPr>
          <w:rFonts w:ascii="Times New Roman" w:eastAsia="Times New Roman" w:hAnsi="Times New Roman"/>
          <w:bCs/>
          <w:sz w:val="28"/>
          <w:szCs w:val="28"/>
          <w:lang w:eastAsia="ru-RU"/>
        </w:rPr>
        <w:softHyphen/>
        <w:t>синус и тан</w:t>
      </w:r>
      <w:r w:rsidRPr="00C219B8">
        <w:rPr>
          <w:rFonts w:ascii="Times New Roman" w:eastAsia="Times New Roman" w:hAnsi="Times New Roman"/>
          <w:bCs/>
          <w:sz w:val="28"/>
          <w:szCs w:val="28"/>
          <w:lang w:eastAsia="ru-RU"/>
        </w:rPr>
        <w:softHyphen/>
        <w:t>генс половинного угла. Формулы приведения. Сумма и разность синусов. Сумма и разность косинусов. Произведе</w:t>
      </w:r>
      <w:r w:rsidRPr="00C219B8">
        <w:rPr>
          <w:rFonts w:ascii="Times New Roman" w:eastAsia="Times New Roman" w:hAnsi="Times New Roman"/>
          <w:bCs/>
          <w:sz w:val="28"/>
          <w:szCs w:val="28"/>
          <w:lang w:eastAsia="ru-RU"/>
        </w:rPr>
        <w:softHyphen/>
        <w:t>ние синусов и косинусов. Обобщаю</w:t>
      </w:r>
      <w:r w:rsidRPr="00C219B8">
        <w:rPr>
          <w:rFonts w:ascii="Times New Roman" w:eastAsia="Times New Roman" w:hAnsi="Times New Roman"/>
          <w:bCs/>
          <w:sz w:val="28"/>
          <w:szCs w:val="28"/>
          <w:lang w:eastAsia="ru-RU"/>
        </w:rPr>
        <w:softHyphen/>
        <w:t>щий урок по теме «Тригоно</w:t>
      </w:r>
      <w:r w:rsidRPr="00C219B8">
        <w:rPr>
          <w:rFonts w:ascii="Times New Roman" w:eastAsia="Times New Roman" w:hAnsi="Times New Roman"/>
          <w:bCs/>
          <w:sz w:val="28"/>
          <w:szCs w:val="28"/>
          <w:lang w:eastAsia="ru-RU"/>
        </w:rPr>
        <w:softHyphen/>
        <w:t>метрические формулы».</w:t>
      </w:r>
    </w:p>
    <w:p w:rsidR="00C219B8" w:rsidRPr="00C219B8" w:rsidRDefault="00C219B8" w:rsidP="00C219B8">
      <w:pPr>
        <w:spacing w:after="0" w:line="240" w:lineRule="auto"/>
        <w:contextualSpacing/>
        <w:jc w:val="both"/>
        <w:rPr>
          <w:rFonts w:ascii="Times New Roman" w:eastAsia="Times New Roman" w:hAnsi="Times New Roman"/>
          <w:iCs/>
          <w:sz w:val="28"/>
          <w:szCs w:val="28"/>
          <w:lang w:eastAsia="ru-RU"/>
        </w:rPr>
      </w:pPr>
      <w:r w:rsidRPr="00C219B8">
        <w:rPr>
          <w:rFonts w:ascii="Times New Roman" w:eastAsia="Times New Roman" w:hAnsi="Times New Roman"/>
          <w:bCs/>
          <w:sz w:val="28"/>
          <w:szCs w:val="28"/>
          <w:lang w:eastAsia="ru-RU"/>
        </w:rPr>
        <w:t>Модуль 7. Тригонометрические уравнения. Уравнение со</w:t>
      </w:r>
      <w:proofErr w:type="gramStart"/>
      <w:r w:rsidRPr="00C219B8">
        <w:rPr>
          <w:rFonts w:ascii="Times New Roman" w:eastAsia="Times New Roman" w:hAnsi="Times New Roman"/>
          <w:bCs/>
          <w:sz w:val="28"/>
          <w:szCs w:val="28"/>
          <w:lang w:eastAsia="ru-RU"/>
        </w:rPr>
        <w:t>s</w:t>
      </w:r>
      <w:proofErr w:type="gramEnd"/>
      <w:r w:rsidRPr="00C219B8">
        <w:rPr>
          <w:rFonts w:ascii="Times New Roman" w:eastAsia="Times New Roman" w:hAnsi="Times New Roman"/>
          <w:bCs/>
          <w:sz w:val="28"/>
          <w:szCs w:val="28"/>
          <w:lang w:eastAsia="ru-RU"/>
        </w:rPr>
        <w:t xml:space="preserve"> х = а. Решение уравнений. Уравнение sinx = а. Решение уравнений. Уравнение tg</w:t>
      </w:r>
      <w:proofErr w:type="gramStart"/>
      <w:r w:rsidRPr="00C219B8">
        <w:rPr>
          <w:rFonts w:ascii="Times New Roman" w:eastAsia="Times New Roman" w:hAnsi="Times New Roman"/>
          <w:bCs/>
          <w:sz w:val="28"/>
          <w:szCs w:val="28"/>
          <w:lang w:eastAsia="ru-RU"/>
        </w:rPr>
        <w:t>х</w:t>
      </w:r>
      <w:proofErr w:type="gramEnd"/>
      <w:r w:rsidRPr="00C219B8">
        <w:rPr>
          <w:rFonts w:ascii="Times New Roman" w:eastAsia="Times New Roman" w:hAnsi="Times New Roman"/>
          <w:bCs/>
          <w:sz w:val="28"/>
          <w:szCs w:val="28"/>
          <w:lang w:eastAsia="ru-RU"/>
        </w:rPr>
        <w:t xml:space="preserve"> = а,  сtgх = а. Тригонометрические уравнения, сводящиеся к алгебраическим. Однородные и линейные уравнения. Методы замены неизвестного</w:t>
      </w:r>
      <w:r w:rsidRPr="00C219B8">
        <w:rPr>
          <w:rFonts w:ascii="Times New Roman" w:eastAsia="Times New Roman" w:hAnsi="Times New Roman"/>
          <w:iCs/>
          <w:sz w:val="28"/>
          <w:szCs w:val="28"/>
          <w:lang w:eastAsia="ru-RU"/>
        </w:rPr>
        <w:t>и разложения на множители. Метод оценки левой и правой частей тригонометрического уравнения</w:t>
      </w:r>
      <w:proofErr w:type="gramStart"/>
      <w:r w:rsidRPr="00C219B8">
        <w:rPr>
          <w:rFonts w:ascii="Times New Roman" w:eastAsia="Times New Roman" w:hAnsi="Times New Roman"/>
          <w:iCs/>
          <w:sz w:val="28"/>
          <w:szCs w:val="28"/>
          <w:lang w:eastAsia="ru-RU"/>
        </w:rPr>
        <w:t>.М</w:t>
      </w:r>
      <w:proofErr w:type="gramEnd"/>
      <w:r w:rsidRPr="00C219B8">
        <w:rPr>
          <w:rFonts w:ascii="Times New Roman" w:eastAsia="Times New Roman" w:hAnsi="Times New Roman"/>
          <w:iCs/>
          <w:sz w:val="28"/>
          <w:szCs w:val="28"/>
          <w:lang w:eastAsia="ru-RU"/>
        </w:rPr>
        <w:t>етоды решения тригонометрического уравнения. Системы тригонометрических уравнений. Тригонометрические неравенства</w:t>
      </w:r>
      <w:proofErr w:type="gramStart"/>
      <w:r w:rsidRPr="00C219B8">
        <w:rPr>
          <w:rFonts w:ascii="Times New Roman" w:eastAsia="Times New Roman" w:hAnsi="Times New Roman"/>
          <w:iCs/>
          <w:sz w:val="28"/>
          <w:szCs w:val="28"/>
          <w:lang w:eastAsia="ru-RU"/>
        </w:rPr>
        <w:t>.О</w:t>
      </w:r>
      <w:proofErr w:type="gramEnd"/>
      <w:r w:rsidRPr="00C219B8">
        <w:rPr>
          <w:rFonts w:ascii="Times New Roman" w:eastAsia="Times New Roman" w:hAnsi="Times New Roman"/>
          <w:iCs/>
          <w:sz w:val="28"/>
          <w:szCs w:val="28"/>
          <w:lang w:eastAsia="ru-RU"/>
        </w:rPr>
        <w:t>бобщаю</w:t>
      </w:r>
      <w:r w:rsidRPr="00C219B8">
        <w:rPr>
          <w:rFonts w:ascii="Times New Roman" w:eastAsia="Times New Roman" w:hAnsi="Times New Roman"/>
          <w:iCs/>
          <w:sz w:val="28"/>
          <w:szCs w:val="28"/>
          <w:lang w:eastAsia="ru-RU"/>
        </w:rPr>
        <w:softHyphen/>
        <w:t>щий урок по теме «Тригоно</w:t>
      </w:r>
      <w:r w:rsidRPr="00C219B8">
        <w:rPr>
          <w:rFonts w:ascii="Times New Roman" w:eastAsia="Times New Roman" w:hAnsi="Times New Roman"/>
          <w:iCs/>
          <w:sz w:val="28"/>
          <w:szCs w:val="28"/>
          <w:lang w:eastAsia="ru-RU"/>
        </w:rPr>
        <w:softHyphen/>
        <w:t>метрические уравнения».</w:t>
      </w:r>
    </w:p>
    <w:p w:rsidR="00C219B8" w:rsidRPr="00C219B8" w:rsidRDefault="00C219B8" w:rsidP="00C219B8">
      <w:pPr>
        <w:spacing w:after="0" w:line="240" w:lineRule="auto"/>
        <w:contextualSpacing/>
        <w:jc w:val="both"/>
        <w:rPr>
          <w:rFonts w:ascii="Times New Roman" w:eastAsia="Times New Roman" w:hAnsi="Times New Roman"/>
          <w:iCs/>
          <w:sz w:val="28"/>
          <w:szCs w:val="28"/>
          <w:lang w:eastAsia="ru-RU"/>
        </w:rPr>
      </w:pPr>
      <w:r w:rsidRPr="00C219B8">
        <w:rPr>
          <w:rFonts w:ascii="Times New Roman" w:eastAsia="Times New Roman" w:hAnsi="Times New Roman"/>
          <w:iCs/>
          <w:sz w:val="28"/>
          <w:szCs w:val="28"/>
          <w:lang w:eastAsia="ru-RU"/>
        </w:rPr>
        <w:t>Модуль 8.  Делимость чисел. Понятие делимости. Делимость суммы и произведения. Деление с остатком. Признаки делимости. Решение уравнений в целых числах.</w:t>
      </w:r>
    </w:p>
    <w:p w:rsidR="00C219B8" w:rsidRPr="00C219B8" w:rsidRDefault="00C219B8" w:rsidP="00C219B8">
      <w:pPr>
        <w:spacing w:after="0" w:line="240" w:lineRule="auto"/>
        <w:contextualSpacing/>
        <w:jc w:val="both"/>
        <w:rPr>
          <w:rFonts w:ascii="Times New Roman" w:eastAsia="Times New Roman" w:hAnsi="Times New Roman"/>
          <w:iCs/>
          <w:sz w:val="28"/>
          <w:szCs w:val="28"/>
          <w:lang w:eastAsia="ru-RU"/>
        </w:rPr>
      </w:pPr>
      <w:r w:rsidRPr="00C219B8">
        <w:rPr>
          <w:rFonts w:ascii="Times New Roman" w:eastAsia="Times New Roman" w:hAnsi="Times New Roman"/>
          <w:iCs/>
          <w:sz w:val="28"/>
          <w:szCs w:val="28"/>
          <w:lang w:eastAsia="ru-RU"/>
        </w:rPr>
        <w:t>Модуль 9.  Многочле</w:t>
      </w:r>
      <w:r w:rsidRPr="00C219B8">
        <w:rPr>
          <w:rFonts w:ascii="Times New Roman" w:eastAsia="Times New Roman" w:hAnsi="Times New Roman"/>
          <w:iCs/>
          <w:sz w:val="28"/>
          <w:szCs w:val="28"/>
          <w:lang w:eastAsia="ru-RU"/>
        </w:rPr>
        <w:softHyphen/>
        <w:t>ны. Алгеб</w:t>
      </w:r>
      <w:r w:rsidRPr="00C219B8">
        <w:rPr>
          <w:rFonts w:ascii="Times New Roman" w:eastAsia="Times New Roman" w:hAnsi="Times New Roman"/>
          <w:iCs/>
          <w:sz w:val="28"/>
          <w:szCs w:val="28"/>
          <w:lang w:eastAsia="ru-RU"/>
        </w:rPr>
        <w:softHyphen/>
        <w:t>раические уравнения. Многочлены от одного пе</w:t>
      </w:r>
      <w:r w:rsidRPr="00C219B8">
        <w:rPr>
          <w:rFonts w:ascii="Times New Roman" w:eastAsia="Times New Roman" w:hAnsi="Times New Roman"/>
          <w:iCs/>
          <w:sz w:val="28"/>
          <w:szCs w:val="28"/>
          <w:lang w:eastAsia="ru-RU"/>
        </w:rPr>
        <w:softHyphen/>
        <w:t xml:space="preserve">ременного. Схема Горнера. Многочлен </w:t>
      </w:r>
      <w:proofErr w:type="gramStart"/>
      <w:r w:rsidRPr="00C219B8">
        <w:rPr>
          <w:rFonts w:ascii="Times New Roman" w:eastAsia="Times New Roman" w:hAnsi="Times New Roman"/>
          <w:iCs/>
          <w:sz w:val="28"/>
          <w:szCs w:val="28"/>
          <w:lang w:eastAsia="ru-RU"/>
        </w:rPr>
        <w:t>Р(</w:t>
      </w:r>
      <w:proofErr w:type="gramEnd"/>
      <w:r w:rsidRPr="00C219B8">
        <w:rPr>
          <w:rFonts w:ascii="Times New Roman" w:eastAsia="Times New Roman" w:hAnsi="Times New Roman"/>
          <w:iCs/>
          <w:sz w:val="28"/>
          <w:szCs w:val="28"/>
          <w:lang w:eastAsia="ru-RU"/>
        </w:rPr>
        <w:t>х) и его корень. Тео</w:t>
      </w:r>
      <w:r w:rsidRPr="00C219B8">
        <w:rPr>
          <w:rFonts w:ascii="Times New Roman" w:eastAsia="Times New Roman" w:hAnsi="Times New Roman"/>
          <w:iCs/>
          <w:sz w:val="28"/>
          <w:szCs w:val="28"/>
          <w:lang w:eastAsia="ru-RU"/>
        </w:rPr>
        <w:softHyphen/>
        <w:t>рема Безу. Алгебраиче</w:t>
      </w:r>
      <w:r w:rsidRPr="00C219B8">
        <w:rPr>
          <w:rFonts w:ascii="Times New Roman" w:eastAsia="Times New Roman" w:hAnsi="Times New Roman"/>
          <w:iCs/>
          <w:sz w:val="28"/>
          <w:szCs w:val="28"/>
          <w:lang w:eastAsia="ru-RU"/>
        </w:rPr>
        <w:softHyphen/>
        <w:t>ское урав</w:t>
      </w:r>
      <w:r w:rsidRPr="00C219B8">
        <w:rPr>
          <w:rFonts w:ascii="Times New Roman" w:eastAsia="Times New Roman" w:hAnsi="Times New Roman"/>
          <w:iCs/>
          <w:sz w:val="28"/>
          <w:szCs w:val="28"/>
          <w:lang w:eastAsia="ru-RU"/>
        </w:rPr>
        <w:softHyphen/>
        <w:t>нение. Следствия из теоремы Безу. Решение алгебраиче</w:t>
      </w:r>
      <w:r w:rsidRPr="00C219B8">
        <w:rPr>
          <w:rFonts w:ascii="Times New Roman" w:eastAsia="Times New Roman" w:hAnsi="Times New Roman"/>
          <w:iCs/>
          <w:sz w:val="28"/>
          <w:szCs w:val="28"/>
          <w:lang w:eastAsia="ru-RU"/>
        </w:rPr>
        <w:softHyphen/>
        <w:t>ских урав</w:t>
      </w:r>
      <w:r w:rsidRPr="00C219B8">
        <w:rPr>
          <w:rFonts w:ascii="Times New Roman" w:eastAsia="Times New Roman" w:hAnsi="Times New Roman"/>
          <w:iCs/>
          <w:sz w:val="28"/>
          <w:szCs w:val="28"/>
          <w:lang w:eastAsia="ru-RU"/>
        </w:rPr>
        <w:softHyphen/>
        <w:t>нений раз</w:t>
      </w:r>
      <w:r w:rsidRPr="00C219B8">
        <w:rPr>
          <w:rFonts w:ascii="Times New Roman" w:eastAsia="Times New Roman" w:hAnsi="Times New Roman"/>
          <w:iCs/>
          <w:sz w:val="28"/>
          <w:szCs w:val="28"/>
          <w:lang w:eastAsia="ru-RU"/>
        </w:rPr>
        <w:softHyphen/>
        <w:t>ложением на множи</w:t>
      </w:r>
      <w:r w:rsidRPr="00C219B8">
        <w:rPr>
          <w:rFonts w:ascii="Times New Roman" w:eastAsia="Times New Roman" w:hAnsi="Times New Roman"/>
          <w:iCs/>
          <w:sz w:val="28"/>
          <w:szCs w:val="28"/>
          <w:lang w:eastAsia="ru-RU"/>
        </w:rPr>
        <w:softHyphen/>
        <w:t>тели. Делимость двучленов х</w:t>
      </w:r>
      <w:proofErr w:type="gramStart"/>
      <w:r w:rsidRPr="00C219B8">
        <w:rPr>
          <w:rFonts w:ascii="Times New Roman" w:eastAsia="Times New Roman" w:hAnsi="Times New Roman"/>
          <w:iCs/>
          <w:sz w:val="28"/>
          <w:szCs w:val="28"/>
          <w:lang w:eastAsia="ru-RU"/>
        </w:rPr>
        <w:t>m</w:t>
      </w:r>
      <w:proofErr w:type="gramEnd"/>
      <w:r w:rsidRPr="00C219B8">
        <w:rPr>
          <w:rFonts w:ascii="Times New Roman" w:eastAsia="Times New Roman" w:hAnsi="Times New Roman"/>
          <w:iCs/>
          <w:sz w:val="28"/>
          <w:szCs w:val="28"/>
          <w:lang w:eastAsia="ru-RU"/>
        </w:rPr>
        <w:t xml:space="preserve"> ± аm  на х ±а. Многочлены от нескольких переменных. Формулы сокращенного умножения для старших степеней. Бином Ньютона. Системы уравнений.</w:t>
      </w:r>
    </w:p>
    <w:p w:rsidR="00C219B8" w:rsidRPr="00C219B8" w:rsidRDefault="00C219B8" w:rsidP="00C219B8">
      <w:pPr>
        <w:spacing w:after="0" w:line="240" w:lineRule="auto"/>
        <w:contextualSpacing/>
        <w:jc w:val="both"/>
        <w:rPr>
          <w:rFonts w:ascii="Times New Roman" w:eastAsia="Times New Roman" w:hAnsi="Times New Roman"/>
          <w:iCs/>
          <w:sz w:val="28"/>
          <w:szCs w:val="28"/>
          <w:lang w:eastAsia="ru-RU"/>
        </w:rPr>
      </w:pPr>
      <w:r w:rsidRPr="00C219B8">
        <w:rPr>
          <w:rFonts w:ascii="Times New Roman" w:eastAsia="Times New Roman" w:hAnsi="Times New Roman"/>
          <w:iCs/>
          <w:sz w:val="28"/>
          <w:szCs w:val="28"/>
          <w:lang w:eastAsia="ru-RU"/>
        </w:rPr>
        <w:t>Модуль 10.  Повторение курса алгебры и начала математического анализа 10 кл. Показательная и логарифмическая функции. Решение тригонометрических уравнений. Делимость чисел. Многочлены.</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Геометрия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Данная программа полностью отражает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В базовом курсе содержание образования, представленное в 10 классе, развивается в следующих направлениях: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 расширение системы сведений о свойствах плоских фигур, систематическое изучение свой</w:t>
      </w:r>
      <w:proofErr w:type="gramStart"/>
      <w:r w:rsidRPr="00C219B8">
        <w:rPr>
          <w:rFonts w:ascii="Times New Roman" w:eastAsiaTheme="minorHAnsi" w:hAnsi="Times New Roman"/>
          <w:sz w:val="28"/>
          <w:szCs w:val="28"/>
        </w:rPr>
        <w:t>ств пр</w:t>
      </w:r>
      <w:proofErr w:type="gramEnd"/>
      <w:r w:rsidRPr="00C219B8">
        <w:rPr>
          <w:rFonts w:ascii="Times New Roman" w:eastAsiaTheme="minorHAnsi" w:hAnsi="Times New Roman"/>
          <w:sz w:val="28"/>
          <w:szCs w:val="28"/>
        </w:rPr>
        <w:t>остранственных тел, развитие представлений о геометрических измерениях;</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w:t>
      </w:r>
      <w:r w:rsidRPr="00C219B8">
        <w:rPr>
          <w:rFonts w:ascii="Times New Roman" w:eastAsiaTheme="minorHAnsi" w:hAnsi="Times New Roman"/>
          <w:sz w:val="28"/>
          <w:szCs w:val="28"/>
        </w:rPr>
        <w:lastRenderedPageBreak/>
        <w:t>ситуациях;</w:t>
      </w:r>
      <w:r w:rsidRPr="00C219B8">
        <w:rPr>
          <w:rFonts w:ascii="Times New Roman" w:eastAsiaTheme="minorHAnsi" w:hAnsi="Times New Roman"/>
          <w:sz w:val="28"/>
          <w:szCs w:val="28"/>
        </w:rPr>
        <w:br/>
        <w:t xml:space="preserve">    •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Распределение содержания по модулям: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Модуль 1. 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Пересекающиеся, параллельные и скрещивающиеся прямые. Угол между </w:t>
      </w:r>
      <w:proofErr w:type="gramStart"/>
      <w:r w:rsidRPr="00C219B8">
        <w:rPr>
          <w:rFonts w:ascii="Times New Roman" w:eastAsiaTheme="minorHAnsi" w:hAnsi="Times New Roman"/>
          <w:sz w:val="28"/>
          <w:szCs w:val="28"/>
        </w:rPr>
        <w:t>прямыми</w:t>
      </w:r>
      <w:proofErr w:type="gramEnd"/>
      <w:r w:rsidRPr="00C219B8">
        <w:rPr>
          <w:rFonts w:ascii="Times New Roman" w:eastAsiaTheme="minorHAnsi" w:hAnsi="Times New Roman"/>
          <w:sz w:val="28"/>
          <w:szCs w:val="28"/>
        </w:rPr>
        <w:t xml:space="preserve"> в пространстве. Перпендикулярность </w:t>
      </w:r>
      <w:proofErr w:type="gramStart"/>
      <w:r w:rsidRPr="00C219B8">
        <w:rPr>
          <w:rFonts w:ascii="Times New Roman" w:eastAsiaTheme="minorHAnsi" w:hAnsi="Times New Roman"/>
          <w:sz w:val="28"/>
          <w:szCs w:val="28"/>
        </w:rPr>
        <w:t>прямых</w:t>
      </w:r>
      <w:proofErr w:type="gramEnd"/>
      <w:r w:rsidRPr="00C219B8">
        <w:rPr>
          <w:rFonts w:ascii="Times New Roman" w:eastAsiaTheme="minorHAnsi" w:hAnsi="Times New Roman"/>
          <w:sz w:val="28"/>
          <w:szCs w:val="28"/>
        </w:rPr>
        <w:t xml:space="preserve">.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Расстояние от точки </w:t>
      </w:r>
      <w:proofErr w:type="gramStart"/>
      <w:r w:rsidRPr="00C219B8">
        <w:rPr>
          <w:rFonts w:ascii="Times New Roman" w:eastAsiaTheme="minorHAnsi" w:hAnsi="Times New Roman"/>
          <w:sz w:val="28"/>
          <w:szCs w:val="28"/>
        </w:rPr>
        <w:t>до</w:t>
      </w:r>
      <w:proofErr w:type="gramEnd"/>
      <w:r w:rsidRPr="00C219B8">
        <w:rPr>
          <w:rFonts w:ascii="Times New Roman" w:eastAsiaTheme="minorHAnsi" w:hAnsi="Times New Roman"/>
          <w:sz w:val="28"/>
          <w:szCs w:val="28"/>
        </w:rPr>
        <w:t xml:space="preserve"> прямой. Расстояние </w:t>
      </w:r>
      <w:proofErr w:type="gramStart"/>
      <w:r w:rsidRPr="00C219B8">
        <w:rPr>
          <w:rFonts w:ascii="Times New Roman" w:eastAsiaTheme="minorHAnsi" w:hAnsi="Times New Roman"/>
          <w:sz w:val="28"/>
          <w:szCs w:val="28"/>
        </w:rPr>
        <w:t>от</w:t>
      </w:r>
      <w:proofErr w:type="gramEnd"/>
      <w:r w:rsidRPr="00C219B8">
        <w:rPr>
          <w:rFonts w:ascii="Times New Roman" w:eastAsiaTheme="minorHAnsi" w:hAnsi="Times New Roman"/>
          <w:sz w:val="28"/>
          <w:szCs w:val="28"/>
        </w:rPr>
        <w:t xml:space="preserve"> прямой до плоскости. Расстояние между параллельными плоскостями. Расстояние между </w:t>
      </w:r>
      <w:proofErr w:type="gramStart"/>
      <w:r w:rsidRPr="00C219B8">
        <w:rPr>
          <w:rFonts w:ascii="Times New Roman" w:eastAsiaTheme="minorHAnsi" w:hAnsi="Times New Roman"/>
          <w:sz w:val="28"/>
          <w:szCs w:val="28"/>
        </w:rPr>
        <w:t>скрещивающимися</w:t>
      </w:r>
      <w:proofErr w:type="gramEnd"/>
      <w:r w:rsidRPr="00C219B8">
        <w:rPr>
          <w:rFonts w:ascii="Times New Roman" w:eastAsiaTheme="minorHAnsi" w:hAnsi="Times New Roman"/>
          <w:sz w:val="28"/>
          <w:szCs w:val="28"/>
        </w:rPr>
        <w:t xml:space="preserve"> прямыми.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Модуль 2. Многогранники. Вершины, ребра, грани многогранника. Развертка. Многогранные углы. Выпуклые многогранники. Призма, ее основания, боковые ребра, высота, боковая поверхность. Прямая и наклонная призма. Правильная призма. Параллелепипед, куб. Пирамида, ее основания, боковые ребра, высота, боковая поверхность. Треугольная пирамида, правильная пирамида. Усеченная пирамида. Понятие о симметрии в пространстве (</w:t>
      </w:r>
      <w:proofErr w:type="gramStart"/>
      <w:r w:rsidRPr="00C219B8">
        <w:rPr>
          <w:rFonts w:ascii="Times New Roman" w:eastAsiaTheme="minorHAnsi" w:hAnsi="Times New Roman"/>
          <w:sz w:val="28"/>
          <w:szCs w:val="28"/>
        </w:rPr>
        <w:t>центральная</w:t>
      </w:r>
      <w:proofErr w:type="gramEnd"/>
      <w:r w:rsidRPr="00C219B8">
        <w:rPr>
          <w:rFonts w:ascii="Times New Roman" w:eastAsiaTheme="minorHAnsi" w:hAnsi="Times New Roman"/>
          <w:sz w:val="28"/>
          <w:szCs w:val="28"/>
        </w:rPr>
        <w:t>, осевая, центральная). Сечения многогранников. Построение сечений. Представления о правильных многогранниках (тетраэдр, куб, октаэдр, додекаэдр и икосаэдр).</w:t>
      </w:r>
    </w:p>
    <w:p w:rsidR="00C219B8" w:rsidRPr="00C219B8" w:rsidRDefault="00C219B8" w:rsidP="00C219B8">
      <w:pPr>
        <w:spacing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Модуль 3. Векторы. Векторы.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Компланарные векторы. Разложение по трем некомпланарным векторам.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Алгебра</w:t>
      </w:r>
    </w:p>
    <w:p w:rsidR="00C219B8" w:rsidRPr="00C219B8" w:rsidRDefault="00C219B8" w:rsidP="00C219B8">
      <w:pPr>
        <w:spacing w:after="0" w:line="240" w:lineRule="auto"/>
        <w:ind w:firstLine="284"/>
        <w:jc w:val="both"/>
        <w:rPr>
          <w:rFonts w:ascii="Times New Roman" w:eastAsiaTheme="minorHAnsi" w:hAnsi="Times New Roman"/>
          <w:sz w:val="28"/>
          <w:szCs w:val="28"/>
        </w:rPr>
      </w:pPr>
      <w:r w:rsidRPr="00C219B8">
        <w:rPr>
          <w:rFonts w:ascii="Times New Roman" w:eastAsiaTheme="minorHAnsi" w:hAnsi="Times New Roman"/>
          <w:sz w:val="28"/>
          <w:szCs w:val="28"/>
        </w:rPr>
        <w:t>Модуль 1. ТРИГОНОМЕТРИЧЕСКИЕ ФУНКЦИИ. Область определения и множество значений, четность, нечетность, периодичность тригонометрических функций. Свойства и графики тригонометрических функций. Обратные тригонометрические функции.</w:t>
      </w:r>
    </w:p>
    <w:p w:rsidR="00C219B8" w:rsidRPr="00C219B8" w:rsidRDefault="00C219B8" w:rsidP="00C219B8">
      <w:pPr>
        <w:spacing w:after="0" w:line="240" w:lineRule="auto"/>
        <w:ind w:firstLine="284"/>
        <w:jc w:val="both"/>
        <w:rPr>
          <w:rFonts w:ascii="Times New Roman" w:eastAsiaTheme="minorHAnsi" w:hAnsi="Times New Roman"/>
          <w:sz w:val="28"/>
          <w:szCs w:val="28"/>
        </w:rPr>
      </w:pPr>
      <w:r w:rsidRPr="00C219B8">
        <w:rPr>
          <w:rFonts w:ascii="Times New Roman" w:eastAsiaTheme="minorHAnsi" w:hAnsi="Times New Roman"/>
          <w:sz w:val="28"/>
          <w:szCs w:val="28"/>
        </w:rPr>
        <w:t>Модуль 2.  ПРОИЗВОДНАЯ И ЕЕ ГЕОМЕТРИЧЕСКИЙСМЫСЛ. Предел последовательности. Предел функции. Непрерывность функции. Определение производной. Правила дифференцирования</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роизводная степенной функции. Производная элементарных функций. Геометрический смысл производной.</w:t>
      </w:r>
    </w:p>
    <w:p w:rsidR="00C219B8" w:rsidRPr="00C219B8" w:rsidRDefault="00C219B8" w:rsidP="00C219B8">
      <w:pPr>
        <w:spacing w:after="0" w:line="240" w:lineRule="auto"/>
        <w:ind w:firstLine="284"/>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Модуль 3. ПРИМЕНЕНИЕ ПРОИЗВОДНОЙ К ИССЛЕДОВАНИЮ ФУНКЦИЙ. Возрастание и убывание функций. Экстремумы функций. </w:t>
      </w:r>
      <w:r w:rsidRPr="00C219B8">
        <w:rPr>
          <w:rFonts w:ascii="Times New Roman" w:eastAsiaTheme="minorHAnsi" w:hAnsi="Times New Roman"/>
          <w:sz w:val="28"/>
          <w:szCs w:val="28"/>
        </w:rPr>
        <w:lastRenderedPageBreak/>
        <w:t xml:space="preserve">Наибольшее и наименьшее значение  функций. Производная второго порядка. Выпуклость и точки перегиба. Построение графиков функций. </w:t>
      </w:r>
    </w:p>
    <w:p w:rsidR="00C219B8" w:rsidRPr="00C219B8" w:rsidRDefault="00C219B8" w:rsidP="00C219B8">
      <w:pPr>
        <w:spacing w:after="0" w:line="240" w:lineRule="auto"/>
        <w:ind w:firstLine="284"/>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Модуль 4. </w:t>
      </w:r>
      <w:proofErr w:type="gramStart"/>
      <w:r w:rsidRPr="00C219B8">
        <w:rPr>
          <w:rFonts w:ascii="Times New Roman" w:eastAsiaTheme="minorHAnsi" w:hAnsi="Times New Roman"/>
          <w:sz w:val="28"/>
          <w:szCs w:val="28"/>
        </w:rPr>
        <w:t>ПЕРВООБРАЗНАЯ</w:t>
      </w:r>
      <w:proofErr w:type="gramEnd"/>
      <w:r w:rsidRPr="00C219B8">
        <w:rPr>
          <w:rFonts w:ascii="Times New Roman" w:eastAsiaTheme="minorHAnsi" w:hAnsi="Times New Roman"/>
          <w:sz w:val="28"/>
          <w:szCs w:val="28"/>
        </w:rPr>
        <w:t xml:space="preserve"> И ИНТЕГРАЛ. </w:t>
      </w:r>
    </w:p>
    <w:p w:rsidR="00C219B8" w:rsidRPr="00C219B8" w:rsidRDefault="00C219B8" w:rsidP="00C219B8">
      <w:pPr>
        <w:spacing w:after="0" w:line="240" w:lineRule="auto"/>
        <w:ind w:firstLine="284"/>
        <w:jc w:val="both"/>
        <w:rPr>
          <w:rFonts w:ascii="Times New Roman" w:eastAsiaTheme="minorHAnsi" w:hAnsi="Times New Roman"/>
          <w:sz w:val="28"/>
          <w:szCs w:val="28"/>
        </w:rPr>
      </w:pPr>
      <w:r w:rsidRPr="00C219B8">
        <w:rPr>
          <w:rFonts w:ascii="Times New Roman" w:eastAsiaTheme="minorHAnsi" w:hAnsi="Times New Roman"/>
          <w:sz w:val="28"/>
          <w:szCs w:val="28"/>
        </w:rPr>
        <w:t>Первообразная. Правила нахождения первообразных</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лощадь криволинейной трапеции. Интеграл и его вычисление. Вычисление площадей фигур с помощью интеграла. Применение интегралов для решения физических задач. Простейшие дифференциальные уравнения.</w:t>
      </w:r>
    </w:p>
    <w:p w:rsidR="00C219B8" w:rsidRPr="00C219B8" w:rsidRDefault="00C219B8" w:rsidP="00C219B8">
      <w:pPr>
        <w:spacing w:after="0" w:line="240" w:lineRule="auto"/>
        <w:ind w:firstLine="284"/>
        <w:jc w:val="both"/>
        <w:rPr>
          <w:rFonts w:ascii="Times New Roman" w:eastAsiaTheme="minorHAnsi" w:hAnsi="Times New Roman"/>
          <w:sz w:val="28"/>
          <w:szCs w:val="28"/>
        </w:rPr>
      </w:pPr>
      <w:r w:rsidRPr="00C219B8">
        <w:rPr>
          <w:rFonts w:ascii="Times New Roman" w:eastAsiaTheme="minorHAnsi" w:hAnsi="Times New Roman"/>
          <w:sz w:val="28"/>
          <w:szCs w:val="28"/>
        </w:rPr>
        <w:t>Модуль 5. КОМБИНАТОРИКА</w:t>
      </w:r>
      <w:proofErr w:type="gramStart"/>
      <w:r w:rsidRPr="00C219B8">
        <w:rPr>
          <w:rFonts w:ascii="Times New Roman" w:eastAsiaTheme="minorHAnsi" w:hAnsi="Times New Roman"/>
          <w:sz w:val="28"/>
          <w:szCs w:val="28"/>
        </w:rPr>
        <w:t>.М</w:t>
      </w:r>
      <w:proofErr w:type="gramEnd"/>
      <w:r w:rsidRPr="00C219B8">
        <w:rPr>
          <w:rFonts w:ascii="Times New Roman" w:eastAsiaTheme="minorHAnsi" w:hAnsi="Times New Roman"/>
          <w:sz w:val="28"/>
          <w:szCs w:val="28"/>
        </w:rPr>
        <w:t>атематическая индукция. Правило произведения. Размещения с повторениями. Перестановки.  Размещение без повторений. Сочетания без повторений и бином Ньютона. Сочетания с повторениями.</w:t>
      </w:r>
    </w:p>
    <w:p w:rsidR="00C219B8" w:rsidRPr="00C219B8" w:rsidRDefault="00C219B8" w:rsidP="00C219B8">
      <w:pPr>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 xml:space="preserve">Модуль 6. </w:t>
      </w:r>
      <w:r w:rsidRPr="00C219B8">
        <w:rPr>
          <w:rFonts w:ascii="Times New Roman" w:eastAsiaTheme="minorHAnsi" w:hAnsi="Times New Roman"/>
          <w:bCs/>
          <w:sz w:val="28"/>
          <w:szCs w:val="28"/>
        </w:rPr>
        <w:tab/>
        <w:t xml:space="preserve">ЭЛЕМЕНТЫ ТЕОРИИ ВЕРОЯТНОСТЕЙ. Вероятность события. Сложение вероятностей. Условная вероятность. Независимые события. Вероятность произведения независимых событий. Формула Бернулли. </w:t>
      </w:r>
    </w:p>
    <w:p w:rsidR="00C219B8" w:rsidRPr="00C219B8" w:rsidRDefault="00C219B8" w:rsidP="00C219B8">
      <w:pPr>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Модуль 7. КОМПЛЕКСНЫЕ ЧИСЛА. Определение. Сложение и умножение. Комплексно сопряженные числа.  Модуль комплексного числа. Операции вычитания и деления</w:t>
      </w:r>
      <w:proofErr w:type="gramStart"/>
      <w:r w:rsidRPr="00C219B8">
        <w:rPr>
          <w:rFonts w:ascii="Times New Roman" w:eastAsiaTheme="minorHAnsi" w:hAnsi="Times New Roman"/>
          <w:bCs/>
          <w:sz w:val="28"/>
          <w:szCs w:val="28"/>
        </w:rPr>
        <w:t>.г</w:t>
      </w:r>
      <w:proofErr w:type="gramEnd"/>
      <w:r w:rsidRPr="00C219B8">
        <w:rPr>
          <w:rFonts w:ascii="Times New Roman" w:eastAsiaTheme="minorHAnsi" w:hAnsi="Times New Roman"/>
          <w:bCs/>
          <w:sz w:val="28"/>
          <w:szCs w:val="28"/>
        </w:rPr>
        <w:t>еометрическая интерпретация комплексного числа. Тригонометрическая формула комплексного числа</w:t>
      </w:r>
      <w:proofErr w:type="gramStart"/>
      <w:r w:rsidRPr="00C219B8">
        <w:rPr>
          <w:rFonts w:ascii="Times New Roman" w:eastAsiaTheme="minorHAnsi" w:hAnsi="Times New Roman"/>
          <w:bCs/>
          <w:sz w:val="28"/>
          <w:szCs w:val="28"/>
        </w:rPr>
        <w:t>.у</w:t>
      </w:r>
      <w:proofErr w:type="gramEnd"/>
      <w:r w:rsidRPr="00C219B8">
        <w:rPr>
          <w:rFonts w:ascii="Times New Roman" w:eastAsiaTheme="minorHAnsi" w:hAnsi="Times New Roman"/>
          <w:bCs/>
          <w:sz w:val="28"/>
          <w:szCs w:val="28"/>
        </w:rPr>
        <w:t>множение и деление комплексных чисел, записанных в тригонометрической форме. Формула Муавра. Квадратное уравнение с комплексным неизвестным. Извлечение корня из комплексного числа. Алгебраические уравнения.</w:t>
      </w:r>
    </w:p>
    <w:p w:rsidR="00C219B8" w:rsidRPr="00C219B8" w:rsidRDefault="00C219B8" w:rsidP="00C219B8">
      <w:pPr>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Модуль 8. ПОВТОРЕНИЕ КУРСА АЛГЕБРЫ И НАЧАЛ  МАТЕМАТИЧЕСКОГО АНАЛИЗА</w:t>
      </w:r>
      <w:proofErr w:type="gramStart"/>
      <w:r w:rsidRPr="00C219B8">
        <w:rPr>
          <w:rFonts w:ascii="Times New Roman" w:eastAsiaTheme="minorHAnsi" w:hAnsi="Times New Roman"/>
          <w:bCs/>
          <w:sz w:val="28"/>
          <w:szCs w:val="28"/>
        </w:rPr>
        <w:t>.М</w:t>
      </w:r>
      <w:proofErr w:type="gramEnd"/>
      <w:r w:rsidRPr="00C219B8">
        <w:rPr>
          <w:rFonts w:ascii="Times New Roman" w:eastAsiaTheme="minorHAnsi" w:hAnsi="Times New Roman"/>
          <w:bCs/>
          <w:sz w:val="28"/>
          <w:szCs w:val="28"/>
        </w:rPr>
        <w:t>етоды решения уравнений с одним неизвестным. Приемы решения уравнений с двумя неизвестными. Неравенства, системы и совокупности неравенств с одним неизвестным, методы их решения. Способы и методы решений систем уравнений с двумя неизвестными. Изображение на координатной плоскости решений неравенств и систем неравен</w:t>
      </w:r>
      <w:proofErr w:type="gramStart"/>
      <w:r w:rsidRPr="00C219B8">
        <w:rPr>
          <w:rFonts w:ascii="Times New Roman" w:eastAsiaTheme="minorHAnsi" w:hAnsi="Times New Roman"/>
          <w:bCs/>
          <w:sz w:val="28"/>
          <w:szCs w:val="28"/>
        </w:rPr>
        <w:t>ств с дв</w:t>
      </w:r>
      <w:proofErr w:type="gramEnd"/>
      <w:r w:rsidRPr="00C219B8">
        <w:rPr>
          <w:rFonts w:ascii="Times New Roman" w:eastAsiaTheme="minorHAnsi" w:hAnsi="Times New Roman"/>
          <w:bCs/>
          <w:sz w:val="28"/>
          <w:szCs w:val="28"/>
        </w:rPr>
        <w:t>умя неизвестными. Подходы к решению задач с параметрами.</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Геометрия</w:t>
      </w:r>
    </w:p>
    <w:p w:rsidR="00C219B8" w:rsidRPr="00C219B8" w:rsidRDefault="00C219B8" w:rsidP="00C219B8">
      <w:pPr>
        <w:spacing w:after="0" w:line="240" w:lineRule="auto"/>
        <w:ind w:firstLine="284"/>
        <w:jc w:val="both"/>
        <w:outlineLvl w:val="0"/>
        <w:rPr>
          <w:rFonts w:ascii="Times New Roman" w:eastAsiaTheme="minorHAnsi" w:hAnsi="Times New Roman"/>
          <w:bCs/>
          <w:sz w:val="28"/>
          <w:szCs w:val="28"/>
        </w:rPr>
      </w:pPr>
      <w:r w:rsidRPr="00C219B8">
        <w:rPr>
          <w:rFonts w:ascii="Times New Roman" w:eastAsiaTheme="minorHAnsi" w:hAnsi="Times New Roman"/>
          <w:bCs/>
          <w:sz w:val="28"/>
          <w:szCs w:val="28"/>
        </w:rPr>
        <w:t xml:space="preserve">Модуль 1. Метод координат в пространстве </w:t>
      </w:r>
    </w:p>
    <w:p w:rsidR="00C219B8" w:rsidRPr="00C219B8" w:rsidRDefault="00C219B8" w:rsidP="00C219B8">
      <w:pPr>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Координаты точки и координаты вектора. Скалярное произведение векторов. Движение.</w:t>
      </w:r>
    </w:p>
    <w:p w:rsidR="00C219B8" w:rsidRPr="00C219B8" w:rsidRDefault="00C219B8" w:rsidP="00C219B8">
      <w:pPr>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Основная цель – сформулировать умения применять координатный и векторный методы к решению задач на нахождение длины отрезков и углов между прямыми и векторами в пространстве.</w:t>
      </w:r>
    </w:p>
    <w:p w:rsidR="00C219B8" w:rsidRPr="00C219B8" w:rsidRDefault="00C219B8" w:rsidP="00C219B8">
      <w:pPr>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В ходе изучения темы целесообразно использовать аналогию между рассматриваемыми понятиями на плоскости и в пространстве. Это поможет учащимся более глубоко и осознанно усвоить изучаемый материал, уяснить содержание и место векторного и координатного методов в курсе геометрии.</w:t>
      </w:r>
    </w:p>
    <w:p w:rsidR="00C219B8" w:rsidRPr="00C219B8" w:rsidRDefault="00C219B8" w:rsidP="00C219B8">
      <w:pPr>
        <w:widowControl w:val="0"/>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 xml:space="preserve">Модуль 2.  Цилиндр, конус, шар </w:t>
      </w:r>
    </w:p>
    <w:p w:rsidR="00C219B8" w:rsidRPr="00C219B8" w:rsidRDefault="00C219B8" w:rsidP="00C219B8">
      <w:pPr>
        <w:widowControl w:val="0"/>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 xml:space="preserve">Цилиндр. Площадь поверхности цилиндра. Конус. Площадь поверхности </w:t>
      </w:r>
      <w:r w:rsidRPr="00C219B8">
        <w:rPr>
          <w:rFonts w:ascii="Times New Roman" w:eastAsiaTheme="minorHAnsi" w:hAnsi="Times New Roman"/>
          <w:bCs/>
          <w:sz w:val="28"/>
          <w:szCs w:val="28"/>
        </w:rPr>
        <w:lastRenderedPageBreak/>
        <w:t>конуса. Усеченный конус. Сфера. Шар. Взаимное расположение сферы и плоскости. Касательная плоскость к сфере. Площадь сферы.</w:t>
      </w:r>
    </w:p>
    <w:p w:rsidR="00C219B8" w:rsidRPr="00C219B8" w:rsidRDefault="00C219B8" w:rsidP="00C219B8">
      <w:pPr>
        <w:widowControl w:val="0"/>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Основная цель – дать учащимся систематические сведения об основных видах тел вращения.</w:t>
      </w:r>
    </w:p>
    <w:p w:rsidR="00C219B8" w:rsidRPr="00C219B8" w:rsidRDefault="00C219B8" w:rsidP="00C219B8">
      <w:pPr>
        <w:widowControl w:val="0"/>
        <w:tabs>
          <w:tab w:val="num" w:pos="800"/>
        </w:tabs>
        <w:spacing w:after="0" w:line="240" w:lineRule="auto"/>
        <w:ind w:firstLine="284"/>
        <w:jc w:val="both"/>
        <w:rPr>
          <w:rFonts w:ascii="Times New Roman" w:eastAsiaTheme="minorHAnsi" w:hAnsi="Times New Roman"/>
          <w:bCs/>
          <w:sz w:val="28"/>
          <w:szCs w:val="28"/>
        </w:rPr>
      </w:pPr>
      <w:proofErr w:type="gramStart"/>
      <w:r w:rsidRPr="00C219B8">
        <w:rPr>
          <w:rFonts w:ascii="Times New Roman" w:eastAsiaTheme="minorHAnsi" w:hAnsi="Times New Roman"/>
          <w:bCs/>
          <w:sz w:val="28"/>
          <w:szCs w:val="28"/>
        </w:rPr>
        <w:t>Изучение круглых тел (цилиндра, конуса, шара) завершает изучение системы основных пространственных геометрических тел. В ходе знакомства с теоретическим материалом темы значительно развиваются пространственные представления учащихся: круглые тела рассматриваются на примере конкретных геометрических тел, изучается взаимное расположение круглых тел и плоскостей (касательные и секущие плоскости), происходит знакомство с понятиями описанных и вписанных призм и пирамид.</w:t>
      </w:r>
      <w:proofErr w:type="gramEnd"/>
      <w:r w:rsidRPr="00C219B8">
        <w:rPr>
          <w:rFonts w:ascii="Times New Roman" w:eastAsiaTheme="minorHAnsi" w:hAnsi="Times New Roman"/>
          <w:bCs/>
          <w:sz w:val="28"/>
          <w:szCs w:val="28"/>
        </w:rPr>
        <w:t xml:space="preserve"> Решение большого количества задач позволяет продолжить формирование логических и графических умений.</w:t>
      </w:r>
    </w:p>
    <w:p w:rsidR="00C219B8" w:rsidRPr="00C219B8" w:rsidRDefault="00C219B8" w:rsidP="00C219B8">
      <w:pPr>
        <w:widowControl w:val="0"/>
        <w:tabs>
          <w:tab w:val="num" w:pos="800"/>
        </w:tabs>
        <w:spacing w:after="0" w:line="240" w:lineRule="auto"/>
        <w:ind w:firstLine="284"/>
        <w:jc w:val="both"/>
        <w:rPr>
          <w:rFonts w:ascii="Times New Roman" w:eastAsiaTheme="minorHAnsi" w:hAnsi="Times New Roman"/>
          <w:bCs/>
          <w:sz w:val="28"/>
          <w:szCs w:val="28"/>
        </w:rPr>
      </w:pPr>
      <w:r w:rsidRPr="00C219B8">
        <w:rPr>
          <w:rFonts w:ascii="Times New Roman" w:eastAsiaTheme="minorHAnsi" w:hAnsi="Times New Roman"/>
          <w:bCs/>
          <w:sz w:val="28"/>
          <w:szCs w:val="28"/>
        </w:rPr>
        <w:t>Модуль 3.  Объемы тел</w:t>
      </w:r>
    </w:p>
    <w:p w:rsidR="00C219B8" w:rsidRPr="00C219B8" w:rsidRDefault="00C219B8" w:rsidP="00C219B8">
      <w:pPr>
        <w:widowControl w:val="0"/>
        <w:tabs>
          <w:tab w:val="num" w:pos="800"/>
        </w:tabs>
        <w:spacing w:after="0" w:line="240" w:lineRule="auto"/>
        <w:ind w:firstLine="284"/>
        <w:jc w:val="both"/>
        <w:rPr>
          <w:rFonts w:ascii="Times New Roman" w:eastAsia="Times New Roman" w:hAnsi="Times New Roman"/>
          <w:color w:val="000000"/>
          <w:sz w:val="28"/>
          <w:szCs w:val="28"/>
          <w:lang w:eastAsia="ru-RU"/>
        </w:rPr>
      </w:pPr>
      <w:r w:rsidRPr="00C219B8">
        <w:rPr>
          <w:rFonts w:ascii="Times New Roman" w:eastAsiaTheme="minorHAnsi" w:hAnsi="Times New Roman"/>
          <w:bCs/>
          <w:sz w:val="28"/>
          <w:szCs w:val="28"/>
        </w:rPr>
        <w:t>Объем прямоугольного параллелепипеда. Объем прямой</w:t>
      </w:r>
      <w:r w:rsidRPr="00C219B8">
        <w:rPr>
          <w:rFonts w:ascii="Times New Roman" w:eastAsia="Times New Roman" w:hAnsi="Times New Roman"/>
          <w:color w:val="000000"/>
          <w:sz w:val="28"/>
          <w:szCs w:val="28"/>
          <w:lang w:eastAsia="ru-RU"/>
        </w:rPr>
        <w:t xml:space="preserve"> призмы и цилиндра. Объемы наклонной призмы, пирамиды и конуса. Объем шара и площадь сферы. Объемы шарового сегмента, шарового слоя и шарового сегмента. </w:t>
      </w:r>
    </w:p>
    <w:p w:rsidR="00C219B8" w:rsidRPr="00C219B8" w:rsidRDefault="00C219B8" w:rsidP="00C219B8">
      <w:pPr>
        <w:spacing w:after="0" w:line="240" w:lineRule="auto"/>
        <w:jc w:val="both"/>
        <w:rPr>
          <w:rFonts w:ascii="Times New Roman" w:eastAsiaTheme="minorHAnsi" w:hAnsi="Times New Roman"/>
          <w:sz w:val="28"/>
          <w:szCs w:val="28"/>
        </w:rPr>
      </w:pPr>
      <w:bookmarkStart w:id="111" w:name="_Toc409691709"/>
      <w:bookmarkStart w:id="112" w:name="_Toc410654034"/>
      <w:bookmarkStart w:id="113" w:name="_Toc414553245"/>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2.2.2.8. Информатика</w:t>
      </w:r>
      <w:bookmarkEnd w:id="111"/>
      <w:bookmarkEnd w:id="112"/>
      <w:bookmarkEnd w:id="113"/>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В ней соблюдается преемственность с ФГОС ООО и учитываются межпредметные связи. </w:t>
      </w:r>
      <w:proofErr w:type="gramStart"/>
      <w:r w:rsidRPr="00C219B8">
        <w:rPr>
          <w:rFonts w:ascii="Times New Roman" w:eastAsiaTheme="minorHAnsi" w:hAnsi="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10 класс </w:t>
      </w:r>
    </w:p>
    <w:p w:rsidR="00C219B8" w:rsidRPr="00C219B8" w:rsidRDefault="00C219B8" w:rsidP="00750BF0">
      <w:pPr>
        <w:widowControl w:val="0"/>
        <w:numPr>
          <w:ilvl w:val="0"/>
          <w:numId w:val="59"/>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 Введение </w:t>
      </w:r>
    </w:p>
    <w:p w:rsidR="00C219B8" w:rsidRPr="00C219B8" w:rsidRDefault="00C219B8" w:rsidP="00750BF0">
      <w:pPr>
        <w:widowControl w:val="0"/>
        <w:numPr>
          <w:ilvl w:val="0"/>
          <w:numId w:val="59"/>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Техника безопасности. Организа</w:t>
      </w:r>
      <w:r w:rsidRPr="00C219B8">
        <w:rPr>
          <w:rFonts w:ascii="Times New Roman" w:eastAsiaTheme="minorHAnsi" w:hAnsi="Times New Roman"/>
          <w:sz w:val="28"/>
          <w:szCs w:val="28"/>
        </w:rPr>
        <w:softHyphen/>
        <w:t xml:space="preserve">ция рабочего места Правила поведения и ТБ в компьютерном классе. Цели и задачи изучения курса в 10 классе. </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2. Информация и информационные процессы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Понятие об информации, ее свойствах, роли в информационном обществе.</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Способы получения информации. Измерение количества информации. Понятие о способах и единицах измерения информации. Подходы к измерению количества информации. Единицы измерения количества информации. Язык как способ представления информации: естественные и формальные языки. Дискретная форма представления информации.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Представление текста,  изображения и звука в компьютере.</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3. Кодирование информации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Кодирование текстовой информации. Кодирование графической информации. Кодирование звуковой информации. Представление числовой информации в различных системах счисления.</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4.Логические основы компьютеров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Логика и компьютер. Логические операции. Таблицы истинности. Диаграммы Эйлер</w:t>
      </w:r>
      <w:proofErr w:type="gramStart"/>
      <w:r w:rsidRPr="00C219B8">
        <w:rPr>
          <w:rFonts w:ascii="Times New Roman" w:eastAsiaTheme="minorHAnsi" w:hAnsi="Times New Roman"/>
          <w:sz w:val="28"/>
          <w:szCs w:val="28"/>
        </w:rPr>
        <w:t>а-</w:t>
      </w:r>
      <w:proofErr w:type="gramEnd"/>
      <w:r w:rsidRPr="00C219B8">
        <w:rPr>
          <w:rFonts w:ascii="Times New Roman" w:eastAsiaTheme="minorHAnsi" w:hAnsi="Times New Roman"/>
          <w:sz w:val="28"/>
          <w:szCs w:val="28"/>
        </w:rPr>
        <w:t xml:space="preserve"> Венна. Упрощение логических выражений. Синтез логических выражений. Предикаты и кванторы. Логические элементы компьютера. Логические задачи.</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5. Компьютерная арифметика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Хранение в памяти целых чисел. Арифметические и логические (битовые) операции. Маски. Хранение в памяти вещественных чисел. Выполнение арифметических операций с нормализованными числами. </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6. Устройство компьютера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История и перспективы развития вычислительной техники. Принципы устройства компьютеров. Магистрально-модульная организация компьютера. Процессор и его характеристики. Моделирование работы процессора. Память компьютера. Устройства ввода. Устройства вывода. </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7. Программное обеспечение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Что такое программное обеспечение? Прикладные про</w:t>
      </w:r>
      <w:r w:rsidRPr="00C219B8">
        <w:rPr>
          <w:rFonts w:ascii="Times New Roman" w:eastAsiaTheme="minorHAnsi" w:hAnsi="Times New Roman"/>
          <w:sz w:val="28"/>
          <w:szCs w:val="28"/>
        </w:rPr>
        <w:softHyphen/>
        <w:t xml:space="preserve">граммы. Приемы работы в текстовом редакторе. Настольно-издательские системы. Знакомство с аудио редакторами. Знакомство с видео редакторами. Системное программное обеспечение. Сканирование и распознавание текста. Системы программирования. Инсталляция программ. Правовая охрана программ и данных. </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8. Компьютерные сети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Компьютерные сети. Основные понятия. Локальные сети. Сеть Интернет. Адреса в Интернете. Всемирная паутина. Поиск информации в Интернете. Электронная почта. Другие службы Интернета. Электронная коммерция. Интернет и право. Нетикет.</w:t>
      </w:r>
    </w:p>
    <w:p w:rsidR="00C219B8" w:rsidRPr="00C219B8" w:rsidRDefault="00C219B8" w:rsidP="00C219B8">
      <w:pPr>
        <w:keepNext/>
        <w:keepLines/>
        <w:widowControl w:val="0"/>
        <w:spacing w:after="0" w:line="240" w:lineRule="auto"/>
        <w:ind w:firstLine="709"/>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9. Информационная безопасность </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Вредоносные программы. Основные понятия. Защита от вредоносных программ. Что такое шифрование? Хэширование и пароли. Современные алгоритмы шифрования. Стеганография. Безопасность в Интернете</w:t>
      </w:r>
    </w:p>
    <w:p w:rsidR="00C219B8" w:rsidRPr="00C219B8" w:rsidRDefault="00C219B8" w:rsidP="00750BF0">
      <w:pPr>
        <w:widowControl w:val="0"/>
        <w:numPr>
          <w:ilvl w:val="0"/>
          <w:numId w:val="59"/>
        </w:numPr>
        <w:shd w:val="clear" w:color="auto" w:fill="FFFFFF"/>
        <w:spacing w:after="0" w:line="240" w:lineRule="auto"/>
        <w:jc w:val="both"/>
        <w:rPr>
          <w:rFonts w:ascii="Times New Roman" w:eastAsiaTheme="minorHAnsi" w:hAnsi="Times New Roman"/>
          <w:sz w:val="28"/>
          <w:szCs w:val="28"/>
        </w:rPr>
      </w:pPr>
    </w:p>
    <w:p w:rsidR="00C219B8" w:rsidRPr="00C219B8" w:rsidRDefault="00C219B8" w:rsidP="00750BF0">
      <w:pPr>
        <w:widowControl w:val="0"/>
        <w:numPr>
          <w:ilvl w:val="0"/>
          <w:numId w:val="59"/>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II АЛГОРИТМЫ И ПРОГРАММИРОВАНИЕ </w:t>
      </w:r>
    </w:p>
    <w:p w:rsidR="00C219B8" w:rsidRPr="00C219B8" w:rsidRDefault="00C219B8" w:rsidP="00750BF0">
      <w:pPr>
        <w:widowControl w:val="0"/>
        <w:numPr>
          <w:ilvl w:val="0"/>
          <w:numId w:val="41"/>
        </w:numPr>
        <w:tabs>
          <w:tab w:val="num" w:pos="284"/>
        </w:tabs>
        <w:spacing w:after="0" w:line="240" w:lineRule="auto"/>
        <w:ind w:left="426" w:firstLine="294"/>
        <w:jc w:val="both"/>
        <w:rPr>
          <w:rFonts w:ascii="Times New Roman" w:eastAsiaTheme="minorHAnsi" w:hAnsi="Times New Roman"/>
          <w:sz w:val="28"/>
          <w:szCs w:val="28"/>
        </w:rPr>
      </w:pPr>
      <w:r w:rsidRPr="00C219B8">
        <w:rPr>
          <w:rFonts w:ascii="Times New Roman" w:eastAsiaTheme="minorHAnsi" w:hAnsi="Times New Roman"/>
          <w:sz w:val="28"/>
          <w:szCs w:val="28"/>
        </w:rPr>
        <w:t>Алгоритмизация и программирование</w:t>
      </w:r>
    </w:p>
    <w:p w:rsidR="00C219B8" w:rsidRPr="00C219B8" w:rsidRDefault="00C219B8" w:rsidP="00750BF0">
      <w:pPr>
        <w:widowControl w:val="0"/>
        <w:numPr>
          <w:ilvl w:val="0"/>
          <w:numId w:val="59"/>
        </w:numPr>
        <w:tabs>
          <w:tab w:val="num" w:pos="28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Алгоритм и его свойства. Простейшие программы. Вычисления. Стандартные функции. Условный оператор. Сложные условия. Множественный выбор. Использование ветвлений.  Циклические алгоритмы: циклы с параметром, циклы с условием, вложенные циклы. Процедуры. Изменяемые параметры в процедурах. Функции. Логические функции. Рекурсии. Стек.</w:t>
      </w:r>
    </w:p>
    <w:p w:rsidR="00C219B8" w:rsidRPr="00C219B8" w:rsidRDefault="00C219B8" w:rsidP="00750BF0">
      <w:pPr>
        <w:widowControl w:val="0"/>
        <w:numPr>
          <w:ilvl w:val="0"/>
          <w:numId w:val="59"/>
        </w:numPr>
        <w:tabs>
          <w:tab w:val="num" w:pos="28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Массивы. Перебор элементов массива. Линейный поиск в массиве. Поиск </w:t>
      </w:r>
      <w:r w:rsidRPr="00C219B8">
        <w:rPr>
          <w:rFonts w:ascii="Times New Roman" w:eastAsiaTheme="minorHAnsi" w:hAnsi="Times New Roman"/>
          <w:sz w:val="28"/>
          <w:szCs w:val="28"/>
        </w:rPr>
        <w:lastRenderedPageBreak/>
        <w:t xml:space="preserve">максимального элемента в массиве.  Алгоритмы обработки массивов (реверс, сдвиг). Отбор элементов массива по условию. Сортировка массивов. Метод пузырька. Сортировка массивов. Метод выбора. Сортировка массивов. Быстрая сортировка. Двоичный поиск в массиве. </w:t>
      </w:r>
      <w:r w:rsidRPr="00C219B8">
        <w:rPr>
          <w:rFonts w:ascii="Times New Roman" w:eastAsiaTheme="minorHAnsi" w:hAnsi="Times New Roman"/>
          <w:sz w:val="28"/>
          <w:szCs w:val="28"/>
        </w:rPr>
        <w:br/>
        <w:t>Символьные строки. Функции для работы с символьными строками. Преобразования «число - строка». Строки в процедурах и функциях. Рекурсивный перебор. Сравнение и сортировка строк. Обработка символьных строк.</w:t>
      </w:r>
    </w:p>
    <w:p w:rsidR="00C219B8" w:rsidRPr="00C219B8" w:rsidRDefault="00C219B8" w:rsidP="00750BF0">
      <w:pPr>
        <w:widowControl w:val="0"/>
        <w:numPr>
          <w:ilvl w:val="0"/>
          <w:numId w:val="59"/>
        </w:numPr>
        <w:tabs>
          <w:tab w:val="num" w:pos="28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Матрицы. Файловый ввод и вывод. Обработка массивов, записанных в файле.  Обработка строк, записанных в файле. Обработка смешанных данных, записанных в файле. </w:t>
      </w:r>
    </w:p>
    <w:p w:rsidR="00C219B8" w:rsidRPr="00C219B8" w:rsidRDefault="00C219B8" w:rsidP="00750BF0">
      <w:pPr>
        <w:widowControl w:val="0"/>
        <w:numPr>
          <w:ilvl w:val="0"/>
          <w:numId w:val="41"/>
        </w:numPr>
        <w:tabs>
          <w:tab w:val="num" w:pos="284"/>
        </w:tabs>
        <w:spacing w:after="0" w:line="240" w:lineRule="auto"/>
        <w:ind w:left="426" w:firstLine="294"/>
        <w:jc w:val="both"/>
        <w:rPr>
          <w:rFonts w:ascii="Times New Roman" w:eastAsiaTheme="minorHAnsi" w:hAnsi="Times New Roman"/>
          <w:sz w:val="28"/>
          <w:szCs w:val="28"/>
        </w:rPr>
      </w:pPr>
      <w:r w:rsidRPr="00C219B8">
        <w:rPr>
          <w:rFonts w:ascii="Times New Roman" w:eastAsiaTheme="minorHAnsi" w:hAnsi="Times New Roman"/>
          <w:sz w:val="28"/>
          <w:szCs w:val="28"/>
        </w:rPr>
        <w:t>Решение вычислительных задач</w:t>
      </w:r>
    </w:p>
    <w:p w:rsidR="00C219B8" w:rsidRPr="00C219B8" w:rsidRDefault="00C219B8" w:rsidP="00750BF0">
      <w:pPr>
        <w:widowControl w:val="0"/>
        <w:numPr>
          <w:ilvl w:val="0"/>
          <w:numId w:val="59"/>
        </w:numPr>
        <w:tabs>
          <w:tab w:val="num" w:pos="28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Точность вычислений. Решение уравнений. Метод перебора. Решение уравнений. Метод деления отрезка пополам.  Решение уравнений в табличных процессорах. Дискретизация. Вычисление длины кривой. Дискретизация. Вычисление площадей фигур. Оптимизация. Метод дихотомии. Оптимизация с помощью табличных процессоров. Статистические расчеты. Условные вычисления. Обработка результатов эксперимента. Метод наименьших квадратов. Восстановление зависимостей в табличных процессорах. </w:t>
      </w:r>
    </w:p>
    <w:p w:rsidR="00C219B8" w:rsidRPr="00C219B8" w:rsidRDefault="00C219B8" w:rsidP="00750BF0">
      <w:pPr>
        <w:widowControl w:val="0"/>
        <w:numPr>
          <w:ilvl w:val="0"/>
          <w:numId w:val="59"/>
        </w:numPr>
        <w:spacing w:after="0" w:line="240" w:lineRule="auto"/>
        <w:jc w:val="both"/>
        <w:rPr>
          <w:rFonts w:ascii="Times New Roman" w:eastAsiaTheme="minorHAnsi" w:hAnsi="Times New Roman"/>
          <w:sz w:val="28"/>
          <w:szCs w:val="28"/>
        </w:rPr>
      </w:pPr>
    </w:p>
    <w:p w:rsidR="00C219B8" w:rsidRPr="00C219B8" w:rsidRDefault="00C219B8" w:rsidP="00750BF0">
      <w:pPr>
        <w:widowControl w:val="0"/>
        <w:numPr>
          <w:ilvl w:val="0"/>
          <w:numId w:val="59"/>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afterAutospacing="1"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1.Интернет и социальная информатика. История развития глобальных сетей. Аппаратные средства Интернета. Провайдер сетевых услуг. Система адресации в Интернете: </w:t>
      </w:r>
      <w:proofErr w:type="gramStart"/>
      <w:r w:rsidRPr="00C219B8">
        <w:rPr>
          <w:rFonts w:ascii="Times New Roman" w:eastAsia="Times New Roman" w:hAnsi="Times New Roman"/>
          <w:sz w:val="28"/>
          <w:szCs w:val="28"/>
          <w:lang w:val="en-US" w:eastAsia="ru-RU"/>
        </w:rPr>
        <w:t>IP</w:t>
      </w:r>
      <w:r w:rsidRPr="00C219B8">
        <w:rPr>
          <w:rFonts w:ascii="Times New Roman" w:eastAsia="Times New Roman" w:hAnsi="Times New Roman"/>
          <w:sz w:val="28"/>
          <w:szCs w:val="28"/>
          <w:lang w:eastAsia="ru-RU"/>
        </w:rPr>
        <w:t>-адреса, доменная система имен.</w:t>
      </w:r>
      <w:proofErr w:type="gramEnd"/>
      <w:r w:rsidRPr="00C219B8">
        <w:rPr>
          <w:rFonts w:ascii="Times New Roman" w:eastAsia="Times New Roman" w:hAnsi="Times New Roman"/>
          <w:sz w:val="28"/>
          <w:szCs w:val="28"/>
          <w:lang w:eastAsia="ru-RU"/>
        </w:rPr>
        <w:t xml:space="preserve"> Каналы связи. Пропускная способность канала. Программное обеспечение Интернета. Пакетная технология передачи информации. Интернет как глобальная информационная система</w:t>
      </w:r>
      <w:proofErr w:type="gramStart"/>
      <w:r w:rsidRPr="00C219B8">
        <w:rPr>
          <w:rFonts w:ascii="Times New Roman" w:eastAsia="Times New Roman" w:hAnsi="Times New Roman"/>
          <w:sz w:val="28"/>
          <w:szCs w:val="28"/>
          <w:lang w:eastAsia="ru-RU"/>
        </w:rPr>
        <w:t>.К</w:t>
      </w:r>
      <w:proofErr w:type="gramEnd"/>
      <w:r w:rsidRPr="00C219B8">
        <w:rPr>
          <w:rFonts w:ascii="Times New Roman" w:eastAsia="Times New Roman" w:hAnsi="Times New Roman"/>
          <w:sz w:val="28"/>
          <w:szCs w:val="28"/>
          <w:lang w:eastAsia="ru-RU"/>
        </w:rPr>
        <w:t xml:space="preserve">оммуникационные службы Интернета: электронная почта, службы мгновенного обмена сообщениями, </w:t>
      </w:r>
      <w:r w:rsidRPr="00C219B8">
        <w:rPr>
          <w:rFonts w:ascii="Times New Roman" w:eastAsia="Times New Roman" w:hAnsi="Times New Roman"/>
          <w:sz w:val="28"/>
          <w:szCs w:val="28"/>
          <w:lang w:val="en-US" w:eastAsia="ru-RU"/>
        </w:rPr>
        <w:t>ICQ</w:t>
      </w:r>
      <w:r w:rsidRPr="00C219B8">
        <w:rPr>
          <w:rFonts w:ascii="Times New Roman" w:eastAsia="Times New Roman" w:hAnsi="Times New Roman"/>
          <w:sz w:val="28"/>
          <w:szCs w:val="28"/>
          <w:lang w:eastAsia="ru-RU"/>
        </w:rPr>
        <w:t xml:space="preserve">, </w:t>
      </w:r>
      <w:r w:rsidRPr="00C219B8">
        <w:rPr>
          <w:rFonts w:ascii="Times New Roman" w:eastAsia="Times New Roman" w:hAnsi="Times New Roman"/>
          <w:sz w:val="28"/>
          <w:szCs w:val="28"/>
          <w:lang w:val="en-US" w:eastAsia="ru-RU"/>
        </w:rPr>
        <w:t>IP</w:t>
      </w:r>
      <w:r w:rsidRPr="00C219B8">
        <w:rPr>
          <w:rFonts w:ascii="Times New Roman" w:eastAsia="Times New Roman" w:hAnsi="Times New Roman"/>
          <w:sz w:val="28"/>
          <w:szCs w:val="28"/>
          <w:lang w:eastAsia="ru-RU"/>
        </w:rPr>
        <w:t xml:space="preserve">-телефония, видеоконференция. Информационные службы Интернета: служба передачи файлов, </w:t>
      </w:r>
      <w:r w:rsidRPr="00C219B8">
        <w:rPr>
          <w:rFonts w:ascii="Times New Roman" w:eastAsia="Times New Roman" w:hAnsi="Times New Roman"/>
          <w:sz w:val="28"/>
          <w:szCs w:val="28"/>
          <w:lang w:val="en-US" w:eastAsia="ru-RU"/>
        </w:rPr>
        <w:t>WorldWideWeb</w:t>
      </w:r>
      <w:r w:rsidRPr="00C219B8">
        <w:rPr>
          <w:rFonts w:ascii="Times New Roman" w:eastAsia="Times New Roman" w:hAnsi="Times New Roman"/>
          <w:sz w:val="28"/>
          <w:szCs w:val="28"/>
          <w:lang w:eastAsia="ru-RU"/>
        </w:rPr>
        <w:t xml:space="preserve">,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-2-сервисы. </w:t>
      </w:r>
      <w:proofErr w:type="gramStart"/>
      <w:r w:rsidRPr="00C219B8">
        <w:rPr>
          <w:rFonts w:ascii="Times New Roman" w:eastAsia="Times New Roman" w:hAnsi="Times New Roman"/>
          <w:sz w:val="28"/>
          <w:szCs w:val="28"/>
          <w:lang w:val="en-US" w:eastAsia="ru-RU"/>
        </w:rPr>
        <w:t>WorldWideWeb</w:t>
      </w:r>
      <w:r w:rsidRPr="00C219B8">
        <w:rPr>
          <w:rFonts w:ascii="Times New Roman" w:eastAsia="Times New Roman" w:hAnsi="Times New Roman"/>
          <w:sz w:val="28"/>
          <w:szCs w:val="28"/>
          <w:lang w:eastAsia="ru-RU"/>
        </w:rPr>
        <w:t xml:space="preserve"> - всемирная паутина.</w:t>
      </w:r>
      <w:proofErr w:type="gramEnd"/>
      <w:r w:rsidRPr="00C219B8">
        <w:rPr>
          <w:rFonts w:ascii="Times New Roman" w:eastAsia="Times New Roman" w:hAnsi="Times New Roman"/>
          <w:sz w:val="28"/>
          <w:szCs w:val="28"/>
          <w:lang w:eastAsia="ru-RU"/>
        </w:rPr>
        <w:t xml:space="preserve"> Системные основы </w:t>
      </w:r>
      <w:r w:rsidRPr="00C219B8">
        <w:rPr>
          <w:rFonts w:ascii="Times New Roman" w:eastAsia="Times New Roman" w:hAnsi="Times New Roman"/>
          <w:sz w:val="28"/>
          <w:szCs w:val="28"/>
          <w:lang w:val="en-US" w:eastAsia="ru-RU"/>
        </w:rPr>
        <w:t>WWW</w:t>
      </w:r>
      <w:r w:rsidRPr="00C219B8">
        <w:rPr>
          <w:rFonts w:ascii="Times New Roman" w:eastAsia="Times New Roman" w:hAnsi="Times New Roman"/>
          <w:sz w:val="28"/>
          <w:szCs w:val="28"/>
          <w:lang w:eastAsia="ru-RU"/>
        </w:rPr>
        <w:t xml:space="preserve">: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-сайт,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-страница, гиперссылка, </w:t>
      </w:r>
      <w:r w:rsidRPr="00C219B8">
        <w:rPr>
          <w:rFonts w:ascii="Times New Roman" w:eastAsia="Times New Roman" w:hAnsi="Times New Roman"/>
          <w:sz w:val="28"/>
          <w:szCs w:val="28"/>
          <w:lang w:val="en-US" w:eastAsia="ru-RU"/>
        </w:rPr>
        <w:t>HTTP</w:t>
      </w:r>
      <w:r w:rsidRPr="00C219B8">
        <w:rPr>
          <w:rFonts w:ascii="Times New Roman" w:eastAsia="Times New Roman" w:hAnsi="Times New Roman"/>
          <w:sz w:val="28"/>
          <w:szCs w:val="28"/>
          <w:lang w:eastAsia="ru-RU"/>
        </w:rPr>
        <w:t xml:space="preserve">, </w:t>
      </w:r>
      <w:r w:rsidRPr="00C219B8">
        <w:rPr>
          <w:rFonts w:ascii="Times New Roman" w:eastAsia="Times New Roman" w:hAnsi="Times New Roman"/>
          <w:sz w:val="28"/>
          <w:szCs w:val="28"/>
          <w:lang w:val="en-US" w:eastAsia="ru-RU"/>
        </w:rPr>
        <w:t>URL</w:t>
      </w:r>
      <w:r w:rsidRPr="00C219B8">
        <w:rPr>
          <w:rFonts w:ascii="Times New Roman" w:eastAsia="Times New Roman" w:hAnsi="Times New Roman"/>
          <w:sz w:val="28"/>
          <w:szCs w:val="28"/>
          <w:lang w:eastAsia="ru-RU"/>
        </w:rPr>
        <w:t xml:space="preserve">-адрес, </w:t>
      </w:r>
      <w:r w:rsidRPr="00C219B8">
        <w:rPr>
          <w:rFonts w:ascii="Times New Roman" w:eastAsia="Times New Roman" w:hAnsi="Times New Roman"/>
          <w:sz w:val="28"/>
          <w:szCs w:val="28"/>
          <w:lang w:val="en-US" w:eastAsia="ru-RU"/>
        </w:rPr>
        <w:t>HTML</w:t>
      </w:r>
      <w:r w:rsidRPr="00C219B8">
        <w:rPr>
          <w:rFonts w:ascii="Times New Roman" w:eastAsia="Times New Roman" w:hAnsi="Times New Roman"/>
          <w:sz w:val="28"/>
          <w:szCs w:val="28"/>
          <w:lang w:eastAsia="ru-RU"/>
        </w:rPr>
        <w:t xml:space="preserve">,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-браузер. Средства поиска информации в </w:t>
      </w:r>
      <w:r w:rsidRPr="00C219B8">
        <w:rPr>
          <w:rFonts w:ascii="Times New Roman" w:eastAsia="Times New Roman" w:hAnsi="Times New Roman"/>
          <w:sz w:val="28"/>
          <w:szCs w:val="28"/>
          <w:lang w:val="en-US" w:eastAsia="ru-RU"/>
        </w:rPr>
        <w:t>WWW</w:t>
      </w:r>
      <w:r w:rsidRPr="00C219B8">
        <w:rPr>
          <w:rFonts w:ascii="Times New Roman" w:eastAsia="Times New Roman" w:hAnsi="Times New Roman"/>
          <w:sz w:val="28"/>
          <w:szCs w:val="28"/>
          <w:lang w:eastAsia="ru-RU"/>
        </w:rPr>
        <w:t xml:space="preserve">. Поисковые каталоги. Поисковые указатели. Инструменты для разработки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-сайтов. Понятие языка разметки гипертекста. Визуальные </w:t>
      </w:r>
      <w:r w:rsidRPr="00C219B8">
        <w:rPr>
          <w:rFonts w:ascii="Times New Roman" w:eastAsia="Times New Roman" w:hAnsi="Times New Roman"/>
          <w:sz w:val="28"/>
          <w:szCs w:val="28"/>
          <w:lang w:val="en-US" w:eastAsia="ru-RU"/>
        </w:rPr>
        <w:t>HTML</w:t>
      </w:r>
      <w:r w:rsidRPr="00C219B8">
        <w:rPr>
          <w:rFonts w:ascii="Times New Roman" w:eastAsia="Times New Roman" w:hAnsi="Times New Roman"/>
          <w:sz w:val="28"/>
          <w:szCs w:val="28"/>
          <w:lang w:eastAsia="ru-RU"/>
        </w:rPr>
        <w:t xml:space="preserve">-редакторы. Создание сайта «Домашняя страница». Глобальные настройки страницы. Работа с текстом. Создание текстовых гиперссылок. Просмотр кода. Добавление изображения. Создание таблиц на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-странице. Приемы работы с таблицей. Создание списков на </w:t>
      </w:r>
      <w:r w:rsidRPr="00C219B8">
        <w:rPr>
          <w:rFonts w:ascii="Times New Roman" w:eastAsia="Times New Roman" w:hAnsi="Times New Roman"/>
          <w:sz w:val="28"/>
          <w:szCs w:val="28"/>
          <w:lang w:val="en-US" w:eastAsia="ru-RU"/>
        </w:rPr>
        <w:t>web</w:t>
      </w:r>
      <w:r w:rsidRPr="00C219B8">
        <w:rPr>
          <w:rFonts w:ascii="Times New Roman" w:eastAsia="Times New Roman" w:hAnsi="Times New Roman"/>
          <w:sz w:val="28"/>
          <w:szCs w:val="28"/>
          <w:lang w:eastAsia="ru-RU"/>
        </w:rPr>
        <w:t xml:space="preserve">-странице. Информационные ресурсы. Национальные информационные ресурсы. Рынок информационных ресурсов и услуг. Информационное общество. Основные черты информационного общества: изменение структуры экономики и труда; развитие и массовое использование информационных и коммуникационных технологий; преодоление </w:t>
      </w:r>
      <w:r w:rsidRPr="00C219B8">
        <w:rPr>
          <w:rFonts w:ascii="Times New Roman" w:eastAsia="Times New Roman" w:hAnsi="Times New Roman"/>
          <w:sz w:val="28"/>
          <w:szCs w:val="28"/>
          <w:lang w:eastAsia="ru-RU"/>
        </w:rPr>
        <w:lastRenderedPageBreak/>
        <w:t>информационного кризиса. Свобода доступа к информации и свобода её распространения. Рост информационной культуры. Изменения в сфере образования. Изменение уклада жизни людей. Опасности информационного общества. Правовое регулирование в информационной сфере. Законодательные акты в информационной сфере. Проблема информационной безопасности. Доктрина информационной безопасности Российской Федерации. Национальные интересы РФ. Методы обеспечения информационной безопасности</w:t>
      </w:r>
    </w:p>
    <w:p w:rsidR="00C219B8" w:rsidRPr="00C219B8" w:rsidRDefault="00C219B8" w:rsidP="00C219B8">
      <w:pPr>
        <w:spacing w:after="0" w:afterAutospacing="1"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2. Базы данных. Что такое система. Состав системы. Системный эффект. Связи в системе. Структура системы. Модели систем. Модель «черного ящика». Модель состава. Структурная модель системы (графы и деревья). Пример структурной модели предметной области. Что такое информационная система. Области применения информационных систем. Автоматизированные системы управления (АСУ). Компьютерные системы обучения. Системы дистанционного обучения. Геоинформационные системы (ГИС). Экспертные системы. База данных – основа  информационной системы. Модели баз данных. Реляционные базы данных. Система управления базами данных (СУБД). Проектирование многотабличной базы данных. Отсутствие избыточности данных. Отношения и связи. Построение схемы базы данных. Целостность данных. Создание базы данных. Форма, как способ ввода данных в базу. Запросы как приложения информационной системы. Логические условия выбора данных. Проектирование отчетов.</w:t>
      </w:r>
    </w:p>
    <w:p w:rsidR="00C219B8" w:rsidRPr="00C219B8" w:rsidRDefault="00C219B8" w:rsidP="00C219B8">
      <w:pPr>
        <w:spacing w:after="0" w:afterAutospacing="1"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3.Информационное моделирование</w:t>
      </w:r>
      <w:r w:rsidRPr="00C219B8">
        <w:rPr>
          <w:rFonts w:ascii="Times New Roman" w:eastAsia="Times New Roman" w:hAnsi="Times New Roman"/>
          <w:b/>
          <w:sz w:val="28"/>
          <w:szCs w:val="28"/>
          <w:lang w:eastAsia="ru-RU"/>
        </w:rPr>
        <w:t xml:space="preserve">. </w:t>
      </w:r>
      <w:r w:rsidRPr="00C219B8">
        <w:rPr>
          <w:rFonts w:ascii="Times New Roman" w:eastAsia="Times New Roman" w:hAnsi="Times New Roman"/>
          <w:sz w:val="28"/>
          <w:szCs w:val="28"/>
          <w:lang w:eastAsia="ru-RU"/>
        </w:rPr>
        <w:t>Понятие модели. Информационная модель. Компьютерная информационная модель. Этапы моделирования: определение цели моделирования, системный анализ объекта, реализация модели на компьютере.  Моделирование зависимостей между величинами. Математические, табличные и графические модели. Модели статистического прогнозирования. Статистика как наука о количественных данных. Регрессионная модель. Метод наименьших квадратов. Прогнозирование по регрессионной модели.  Моделирование корреляционных зависимостей. Модели оптимального планирования. Поиск решения на компьютере в среде электронных таблиц.</w:t>
      </w:r>
    </w:p>
    <w:p w:rsidR="00C219B8" w:rsidRPr="00C219B8" w:rsidRDefault="00C219B8" w:rsidP="00C219B8">
      <w:pPr>
        <w:spacing w:after="0" w:line="240" w:lineRule="auto"/>
        <w:jc w:val="both"/>
        <w:rPr>
          <w:rFonts w:ascii="Times New Roman" w:eastAsiaTheme="minorHAnsi" w:hAnsi="Times New Roman"/>
          <w:b/>
          <w:sz w:val="28"/>
          <w:szCs w:val="28"/>
        </w:rPr>
      </w:pPr>
      <w:bookmarkStart w:id="114" w:name="_Toc409691710"/>
      <w:bookmarkStart w:id="115" w:name="_Toc410654035"/>
      <w:bookmarkStart w:id="116" w:name="_Toc414553246"/>
      <w:r w:rsidRPr="00C219B8">
        <w:rPr>
          <w:rFonts w:ascii="Times New Roman" w:eastAsiaTheme="minorHAnsi" w:hAnsi="Times New Roman"/>
          <w:b/>
          <w:sz w:val="28"/>
          <w:szCs w:val="28"/>
        </w:rPr>
        <w:t>2.2.2.9. Физика</w:t>
      </w:r>
      <w:bookmarkEnd w:id="114"/>
      <w:bookmarkEnd w:id="115"/>
      <w:bookmarkEnd w:id="116"/>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219B8">
        <w:rPr>
          <w:rFonts w:ascii="Times New Roman" w:eastAsiaTheme="minorHAnsi" w:hAnsi="Times New Roman"/>
          <w:sz w:val="28"/>
          <w:szCs w:val="28"/>
        </w:rPr>
        <w:t>ознакомления</w:t>
      </w:r>
      <w:proofErr w:type="gramEnd"/>
      <w:r w:rsidRPr="00C219B8">
        <w:rPr>
          <w:rFonts w:ascii="Times New Roman" w:eastAsiaTheme="minorHAnsi" w:hAnsi="Times New Roman"/>
          <w:sz w:val="28"/>
          <w:szCs w:val="28"/>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w:t>
      </w:r>
      <w:r w:rsidRPr="00C219B8">
        <w:rPr>
          <w:rFonts w:ascii="Times New Roman" w:eastAsiaTheme="minorHAnsi" w:hAnsi="Times New Roman"/>
          <w:sz w:val="28"/>
          <w:szCs w:val="28"/>
        </w:rPr>
        <w:lastRenderedPageBreak/>
        <w:t>позиции по отношению к физической информации, полученной из разных источников.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Механика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Основы кинематики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Механическое движение. Относительность движения. Система отсчета. Материальная точка. Траектория. Путь и перемещение. Скорость равномерного  прямолинейного  движения.  Видимые движения планет в различных системах отсчета.  Мгновенная скорость. Методы измерения скорости тел. Классический закон сложения скоростей. Скорость при неравномерном  движении. Ускорение. Равноускоренное прямолинейное движение. Ускорение свободного падения. </w:t>
      </w:r>
      <w:proofErr w:type="gramStart"/>
      <w:r w:rsidRPr="00C219B8">
        <w:rPr>
          <w:rFonts w:ascii="Times New Roman" w:eastAsiaTheme="minorHAnsi" w:hAnsi="Times New Roman"/>
          <w:sz w:val="28"/>
          <w:szCs w:val="28"/>
        </w:rPr>
        <w:t>Графики зависимости кинематических величин от времени, при равномерном и равноускоренном движениях.</w:t>
      </w:r>
      <w:proofErr w:type="gramEnd"/>
      <w:r w:rsidRPr="00C219B8">
        <w:rPr>
          <w:rFonts w:ascii="Times New Roman" w:eastAsiaTheme="minorHAnsi" w:hAnsi="Times New Roman"/>
          <w:sz w:val="28"/>
          <w:szCs w:val="28"/>
        </w:rPr>
        <w:t xml:space="preserve"> Движение тел, брошенных под углом к горизонту.  Движение по окружности с постоянной по модулю скоростью. Центростремительное ускорение. Период и частота.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Фронтальная лабораторная работа.</w:t>
      </w:r>
    </w:p>
    <w:p w:rsidR="00C219B8" w:rsidRPr="00C219B8" w:rsidRDefault="00C219B8" w:rsidP="00750BF0">
      <w:pPr>
        <w:numPr>
          <w:ilvl w:val="0"/>
          <w:numId w:val="42"/>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Измерение ускорения тела при прямолинейном равноускоренном движении.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Основы динамики. Статика.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Первый закон Ньютона. Инерциальная система отсчета. Масса. Сила. Второй закон Ньютона. Сложение сил. Третий закон Ньютона. Прямая и обратная задачи механики. Гравитационные силы. Закон всемирного тяготения. Сила тяжести, центр тяжести. Движение планет. Определение масс небесных тел. Движение под действием силы тяжести с начальной скоростью. Движение искусственных спутников. Расчет первой космической скорости. Силы упругости. Закон Гука. Вес тела. Невесомость. Перегрузки. Силы трения. Принцип относительности Галилея. Явления, наблюдаемые в неинерциальных системах отсчета. Виды равновесия. Устойчивость тел.</w:t>
      </w:r>
    </w:p>
    <w:p w:rsidR="00C219B8" w:rsidRPr="00C219B8" w:rsidRDefault="00C219B8" w:rsidP="00750BF0">
      <w:pPr>
        <w:numPr>
          <w:ilvl w:val="0"/>
          <w:numId w:val="43"/>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Изучение движения тела по окружности под действием сил упругости и тяжести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Законы сохранения в механике.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Импульс тела. Закон сохранения импульса. Реактивное движение. Устройство ракеты. Момент импульса. Закон сохранения момента импульса. Механическая работа. Мощность. Потенциальная и кинетическая энергия. Закон сохранения энергии в механических процессах. КПД механизмов и машин. Работа силы тяжести. Работа силы упругости.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Механические волны. Акустика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Способы передачи энергии и импульса из одной точки пространства в другую. Механическая волна. Скорость волны. Продольные волны. Поперечные волны. Гармоническая волна. Длина волны.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Возникновение и восприятие звуковых волн. Условие распространения звуковых волн. Зависимость высоты звука от частоты колебаний. Инфразвук. Ультразвук. Скорость звука. Зависимость высоты звука от скорости движения источника.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Молекулярная физика и термодинамика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Молекулярная физика. Основные положения молекулярно-кинетической теории. Молекулы.  Движение и взаимодействие молекул.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газа. Скорости        молекул газа. Изотермический процесс. Изобарный и изохорный  процессы. Давление газа. Уравнение состояния идеального газа Менделеева-Клайперона. Основное уравнение молекулярно-кинетической теории. Строение и свойства жидкостей и твердых тел.</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Основы термодинамики. Внутренняя энергия. Законы термодинамики.  Необратимость тепловых процессов. Тепловые двигатели и охрана окружающей среды. Свойства твердых тел. Свойства жидкостей.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Электродинамика. Электростатика. Электростатическое поле. Электрический заряд. Элементарный заряд. Закон Кулона. Электрическое поле. Напряженность электрического поля. Потенциальность электростатического поля. Разность потенциалов. Принцип суперпозиции полей. Проводники в электрическом поле. Электрическая емкость. Конденсатор. Диэлектрики в электрическом поле. Поляризация диэлектриков. Энергия электрического поля конденсатора.</w:t>
      </w:r>
    </w:p>
    <w:p w:rsidR="00C219B8" w:rsidRPr="00C219B8" w:rsidRDefault="00C219B8" w:rsidP="00C219B8">
      <w:pPr>
        <w:spacing w:before="100"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Электродинамика.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w:t>
      </w:r>
      <w:r w:rsidRPr="00C219B8">
        <w:rPr>
          <w:rFonts w:ascii="Times New Roman" w:eastAsiaTheme="minorHAnsi" w:hAnsi="Times New Roman"/>
          <w:bCs/>
          <w:sz w:val="28"/>
          <w:szCs w:val="28"/>
        </w:rPr>
        <w:t xml:space="preserve">Постоянный электрический ток.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Сила тока. Источник напряжения. Закон Ома для участка цепи. Сопротивление. Удельное сопротивление. Зависимость  сопротивления веществ от температуры. Последовательное и параллельное соединения проводников.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Электроизмерительные приборы Закон Ома для замкнутой цепи. Электродвижущая сила. Работа, мощность, тепловое действие постоянного тока. Закон </w:t>
      </w:r>
      <w:proofErr w:type="gramStart"/>
      <w:r w:rsidRPr="00C219B8">
        <w:rPr>
          <w:rFonts w:ascii="Times New Roman" w:eastAsiaTheme="minorHAnsi" w:hAnsi="Times New Roman"/>
          <w:sz w:val="28"/>
          <w:szCs w:val="28"/>
        </w:rPr>
        <w:t>Джоуля-Ленца</w:t>
      </w:r>
      <w:proofErr w:type="gramEnd"/>
      <w:r w:rsidRPr="00C219B8">
        <w:rPr>
          <w:rFonts w:ascii="Times New Roman" w:eastAsiaTheme="minorHAnsi" w:hAnsi="Times New Roman"/>
          <w:sz w:val="28"/>
          <w:szCs w:val="28"/>
        </w:rPr>
        <w:t>. Электролиз.</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2.Магнитное поле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Взаимодействие  токов. Закон ампера. Индукция магнитного поля. Линии индукции магнитного поля. Магнитный поток. Рамка с током в магнитном поле. Электродвигатель. Сила Лоренца. Движение заряженных частиц в магнитных полях. Телевизионная трубка. Радиационные полюса Земли. </w:t>
      </w:r>
      <w:r w:rsidRPr="00C219B8">
        <w:rPr>
          <w:rFonts w:ascii="Times New Roman" w:eastAsiaTheme="minorHAnsi" w:hAnsi="Times New Roman"/>
          <w:sz w:val="28"/>
          <w:szCs w:val="28"/>
        </w:rPr>
        <w:lastRenderedPageBreak/>
        <w:t>Магнитное поле в веществе. Диа-, пара- и ферромагнетики. Спин. Магнитная проницаемость. Индуктивность. Энергия магнитного поля.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3.Электромагнетизм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электроэнергии.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Переменный ток. Сопротивление, индуктивность и емкость в цепи переменного тока. Действующее значение переменного тока. Колебательный контур. Свободные и вынужденные колебания. Резонанс.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Фронтальные лабораторные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 Изучение явления электромагнитной индукции.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Электромагнитное излучение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 xml:space="preserve">4. Излучение и приём электромагнитных волн радио – и СВЧ-диапазона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Излучение диполя. Опыт Герца. Электромагнитные волны. Синусоидальные волны. Поляризация. Генерация и прием модулированных волн. Квазары. Радиосвязь. Телевидение. Радиолокация. Энергия, импульс, давление электромагнитных волн.</w:t>
      </w:r>
    </w:p>
    <w:p w:rsidR="00C219B8" w:rsidRPr="00C219B8" w:rsidRDefault="00C219B8" w:rsidP="00C219B8">
      <w:pPr>
        <w:suppressAutoHyphens/>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 xml:space="preserve">5.Волновая оптика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Монохроматическое излучение. Когерентность. Интерференция электромагнитных волн. Голография. Дифракция света. Закон отражения электромагнитных волн. Луч как перпендикуляр к фронту волны. Закон преломления электромагнитных волн. Коэффициент преломления.      Дисперсия света.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Фронтальные лабораторные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5. Наблюдение интерференции и дифракции света.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 xml:space="preserve">6. Квантовая теория электромагнитного излучения и вещества.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Тепловое излучение. Фотоэффект. Корпускулярно-волновой дуализм.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Волновые свойства частиц. Строение атома. Теория атома водорода.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Поглощение и излучение света атомом. Лазер.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Фронтальные лабораторные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 «Наблюдение сплошного и линейчатого спектров испускания».</w:t>
      </w:r>
    </w:p>
    <w:p w:rsidR="00C219B8" w:rsidRPr="00C219B8" w:rsidRDefault="00C219B8" w:rsidP="00C219B8">
      <w:pPr>
        <w:suppressAutoHyphens/>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Физика высоких энергий</w:t>
      </w:r>
    </w:p>
    <w:p w:rsidR="00C219B8" w:rsidRPr="00C219B8" w:rsidRDefault="00C219B8" w:rsidP="00C219B8">
      <w:pPr>
        <w:suppressAutoHyphens/>
        <w:spacing w:after="0" w:line="240" w:lineRule="auto"/>
        <w:jc w:val="both"/>
        <w:rPr>
          <w:rFonts w:ascii="Times New Roman" w:eastAsiaTheme="minorHAnsi" w:hAnsi="Times New Roman"/>
          <w:bCs/>
          <w:sz w:val="28"/>
          <w:szCs w:val="28"/>
        </w:rPr>
      </w:pPr>
      <w:r w:rsidRPr="00C219B8">
        <w:rPr>
          <w:rFonts w:ascii="Times New Roman" w:eastAsiaTheme="minorHAnsi" w:hAnsi="Times New Roman"/>
          <w:bCs/>
          <w:sz w:val="28"/>
          <w:szCs w:val="28"/>
        </w:rPr>
        <w:t>7. Физика атомного ядра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Волновые свойства микрочастиц. Соотношение неопределенностей Гейзенберга. Структура и размеры ядер. Протоны. Нейтроны. Изотопы. Ядерные силы. Энергия связи атомных ядер. Дефект массы ядра. Стабильность ядер. Радиоактивный распад. Период полураспада.   Радиоизотопы в археологии и геологии. Биологическое действие радиоактивного излучения.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Ядерные реакции. Цепная реакция деления. Ядерные реакторы. Экологическая ядерная безопасность. Термоядерный синтез.</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bCs/>
          <w:sz w:val="28"/>
          <w:szCs w:val="28"/>
        </w:rPr>
        <w:t>8.Элементарные частицы.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Фундаментальные частицы. Лептоны. Адроны. Античастицы. Позитрон. Кварки. Цвет. Аромат</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i/>
          <w:sz w:val="28"/>
          <w:szCs w:val="28"/>
        </w:rPr>
      </w:pPr>
      <w:r w:rsidRPr="00C219B8">
        <w:rPr>
          <w:rFonts w:ascii="Times New Roman" w:eastAsiaTheme="minorHAnsi" w:hAnsi="Times New Roman"/>
          <w:i/>
          <w:sz w:val="28"/>
          <w:szCs w:val="28"/>
        </w:rPr>
        <w:t>Астрономия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ПРЕДМЕТ АСТРОНОМИИ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ПРАКТИЧЕСКИЕ ОСНОВЫ АСТРОНОМИИ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СТРОЕНИЕ СОЛНЕЧНОЙ СИСТЕМЫ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ПРИРОДА ТЕЛ СОЛНЕЧНОЙ СИСТЕМЫ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СОЛНЦЕ И ЗВЕЗДЫ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СТРОЕНИЕ И ЭВОЛЮЦИЯ ВСЕЛЕННОЙ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Состав и структура Галактики. Звездные скопления. Межзвездный газ и пыль. Вращение Галактики. Темная материя.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ЖИЗНЬ И РАЗУМ ВО ВСЕЛЕННОЙ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117" w:name="_Toc409691711"/>
      <w:bookmarkStart w:id="118" w:name="_Toc410654036"/>
      <w:bookmarkStart w:id="119" w:name="_Toc414553247"/>
      <w:r w:rsidRPr="00C219B8">
        <w:rPr>
          <w:rFonts w:ascii="Times New Roman" w:eastAsiaTheme="minorHAnsi" w:hAnsi="Times New Roman"/>
          <w:b/>
          <w:sz w:val="28"/>
          <w:szCs w:val="28"/>
        </w:rPr>
        <w:t>2.2.2.10. Биология</w:t>
      </w:r>
      <w:bookmarkEnd w:id="117"/>
      <w:bookmarkEnd w:id="118"/>
      <w:bookmarkEnd w:id="119"/>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C219B8">
        <w:rPr>
          <w:rFonts w:ascii="Times New Roman" w:eastAsiaTheme="minorHAnsi" w:hAnsi="Times New Roman"/>
          <w:sz w:val="28"/>
          <w:szCs w:val="28"/>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Курс биологии </w:t>
      </w:r>
      <w:proofErr w:type="gramStart"/>
      <w:r w:rsidRPr="00C219B8">
        <w:rPr>
          <w:rFonts w:ascii="Times New Roman" w:eastAsiaTheme="minorHAnsi" w:hAnsi="Times New Roman"/>
          <w:sz w:val="28"/>
          <w:szCs w:val="28"/>
        </w:rPr>
        <w:t>на ступени полного общего образования с углубленным изучением направлен на формирование у учащихся целостной системы знаний о живой природе</w:t>
      </w:r>
      <w:proofErr w:type="gramEnd"/>
      <w:r w:rsidRPr="00C219B8">
        <w:rPr>
          <w:rFonts w:ascii="Times New Roman" w:eastAsiaTheme="minorHAnsi" w:hAnsi="Times New Roman"/>
          <w:sz w:val="28"/>
          <w:szCs w:val="28"/>
        </w:rPr>
        <w:t xml:space="preserve">, её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уровне с углубленным изучением составляет знание центрический подход, в соответствии с которым обучающиеся должны освоить знания и умения, составляющие достаточную базу для продолжения образования в вузе, обеспечивающие культуру поведения в природе, </w:t>
      </w:r>
      <w:r w:rsidRPr="00C219B8">
        <w:rPr>
          <w:rFonts w:ascii="Times New Roman" w:eastAsiaTheme="minorHAnsi" w:hAnsi="Times New Roman"/>
          <w:sz w:val="28"/>
          <w:szCs w:val="28"/>
        </w:rPr>
        <w:lastRenderedPageBreak/>
        <w:t>проведения и оформления биологических исследований, значимых для будущего биолога.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1.Введение. Биология как наука.</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Краткая история развития биологии. Методы исследования в биологии. Сущность жизни и свойства живого. Уровни организации живой материи. Критерии живых систем.</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2.Возникновение жизни на Земле.</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История представлений о возникновении жизни. Предпосылки возникновения жизни на Земле. Современные представление о возникновении жизни на Земле. Образование планетарных систем. Условия среды на древней Земле. Теории о происхождение протобиолполимеров. Возникновение биосинтеза белка. Эволюция протобионтов. Начальные этапы биологической эволюции.</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3.Учение о клетке.</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 xml:space="preserve">Методы цитологии. Микроскопия. Электронный микроскоп для объёмных изображений.  Клеточная теория. Основоположники клеточной теории М. Шлейден, Т. Шванн и Р. Вирхов.  Химический состав клетки. Микроэлементы и макроэлементы. Значение воды и её роль в жизнедеятельности клетки. Углеводы. Липиды. Белки, их функции. Уровни организации белковой молекулы. Классификация белков. Понятие о денатурации. Нуклеиновые кислоты и их роль в жизнедеятельности клетки. Строение ДНК и РНК. Типы РНК. Универсальный источник энергии - АТФ. Понятие о макроэргической связи в АТФ. Водорастворимые   и жирорастворимые витамины.  Строение клетки. </w:t>
      </w:r>
      <w:proofErr w:type="gramStart"/>
      <w:r w:rsidRPr="00C219B8">
        <w:rPr>
          <w:rFonts w:ascii="Times New Roman" w:eastAsiaTheme="minorHAnsi" w:hAnsi="Times New Roman"/>
          <w:sz w:val="28"/>
          <w:szCs w:val="28"/>
        </w:rPr>
        <w:t>Органоиды клетки: клеточная мембрана, ядро, цитоплазма, эндоплазматическая сеть, комплекс Гольджи, лизосомы, рибосомы, митохондрии, пластиды, клеточный центр, клеточные включения, органоиды движения.</w:t>
      </w:r>
      <w:proofErr w:type="gramEnd"/>
      <w:r w:rsidRPr="00C219B8">
        <w:rPr>
          <w:rFonts w:ascii="Times New Roman" w:eastAsiaTheme="minorHAnsi" w:hAnsi="Times New Roman"/>
          <w:sz w:val="28"/>
          <w:szCs w:val="28"/>
        </w:rPr>
        <w:t xml:space="preserve"> Фагоцитоз и пиноцитоз. Понятие о эндоцитозе и экзоцитозе. Строение ядра клетки: кариоплазма, хроматин, ядрышко. Реализация наследственной информации в клетке. Сравнение растительной и животной клеток. Понятие о прокариотических и эукариотических клетках. Вирусы – неклеточная форма жизни. Бактериофаги.</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 xml:space="preserve">4.Организм. </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 xml:space="preserve">Организм - единое целое. Многообразие живых организмов. Обмен веществ и превращения энергии – свойство живых организмов.  Понятие о метаболизме. Гомеостаз. Типы энергетического обмена.  Различные способы питания. Фотосинтез и хемосинтез.  Фазы фотосинтеза. Уравнение фотолиза воды.  Размножение. </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5.Размножение и развитие организмов.</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 xml:space="preserve">Понятие о строении хромосомы. Кариотип.  Гомологичные хромосомы. Диплоидный и   гаплоидный набор хромосом.  Половые клетки – гаметы.  Реализация наследственной информации в клетке. Понятие о митозе и </w:t>
      </w:r>
      <w:r w:rsidRPr="00C219B8">
        <w:rPr>
          <w:rFonts w:ascii="Times New Roman" w:eastAsiaTheme="minorHAnsi" w:hAnsi="Times New Roman"/>
          <w:sz w:val="28"/>
          <w:szCs w:val="28"/>
        </w:rPr>
        <w:lastRenderedPageBreak/>
        <w:t xml:space="preserve">амитозе. Жизненный цикл клетки. Наследственность и изменчивость. Формы размножения организмов.  Гаметогенез.  </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6.Индивидуальное развитие организмов.</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Индивидуальное развитие организма (онтогенез). Эмбриональный период развития. Дробление. Гаструляция. Регуляция эмбрионального развития. Постэмбриональный период развития. Биогенетический закон. Развитие организмов и окружающая среда. Регенерация.</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7.Основы генетики и селекции.</w:t>
      </w:r>
    </w:p>
    <w:p w:rsidR="00C219B8" w:rsidRPr="00C219B8" w:rsidRDefault="00C219B8" w:rsidP="00C219B8">
      <w:pPr>
        <w:spacing w:after="0" w:line="240" w:lineRule="auto"/>
        <w:ind w:firstLine="709"/>
        <w:rPr>
          <w:rFonts w:ascii="Times New Roman" w:eastAsiaTheme="minorHAnsi" w:hAnsi="Times New Roman"/>
          <w:sz w:val="28"/>
          <w:szCs w:val="28"/>
        </w:rPr>
      </w:pPr>
      <w:r w:rsidRPr="00C219B8">
        <w:rPr>
          <w:rFonts w:ascii="Times New Roman" w:eastAsiaTheme="minorHAnsi" w:hAnsi="Times New Roman"/>
          <w:sz w:val="28"/>
          <w:szCs w:val="28"/>
        </w:rPr>
        <w:t>Основные понятия генетики. Закон доминирования. Неполное доминирование. Закон расщепления. Дигибридное скрещивание. Хромосомная теория наследственности. Генетика пола. Решение задач. Взаимодействие генов. Наследственная мутационная изменчивость. Комбинативная и фенотипическая изменчивость</w:t>
      </w:r>
      <w:proofErr w:type="gramStart"/>
      <w:r w:rsidRPr="00C219B8">
        <w:rPr>
          <w:rFonts w:ascii="Times New Roman" w:eastAsiaTheme="minorHAnsi" w:hAnsi="Times New Roman"/>
          <w:sz w:val="28"/>
          <w:szCs w:val="28"/>
        </w:rPr>
        <w:t>.Г</w:t>
      </w:r>
      <w:proofErr w:type="gramEnd"/>
      <w:r w:rsidRPr="00C219B8">
        <w:rPr>
          <w:rFonts w:ascii="Times New Roman" w:eastAsiaTheme="minorHAnsi" w:hAnsi="Times New Roman"/>
          <w:sz w:val="28"/>
          <w:szCs w:val="28"/>
        </w:rPr>
        <w:t>енетика – теоретическая основа селекции. Работа Н.И.Вавилова о центрах происхождения культурных растений. Селекция как наука. Методы селекции: отбор, гибридизация и мутагенез.  Виды гибридизации: инбридинг и аутбридинг. Явление гетерозиса. Биотехнология. Главные направления селекции – клеточная и генная инженерия.  Работы И. В. Мичурина. Явление гибридной силы у растений и животных – гетерозис. Полиплоидия-кратное увеличение числа хромосом.  Клонирование. Перспективы развития биотехнологии. Успехи современной селекции.</w:t>
      </w:r>
    </w:p>
    <w:p w:rsidR="00C219B8" w:rsidRPr="00C219B8" w:rsidRDefault="00C219B8" w:rsidP="00C219B8">
      <w:pPr>
        <w:spacing w:after="0" w:line="240" w:lineRule="auto"/>
        <w:ind w:left="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10 класс. Базовый уровень: </w:t>
      </w:r>
    </w:p>
    <w:p w:rsidR="00C219B8" w:rsidRPr="00C219B8" w:rsidRDefault="00C219B8" w:rsidP="00C219B8">
      <w:pPr>
        <w:autoSpaceDE w:val="0"/>
        <w:autoSpaceDN w:val="0"/>
        <w:adjustRightInd w:val="0"/>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Модуль. Введение (4 часа). Биология в системе наук. Многообразие живой природы. Роль и место биологии в формировании научной картины мира. Объект изучения биологии. Жизнь как объект изучения биологии. Основные критерии живого. Методы научного познания в биологии. Биологические системы и их свойства.</w:t>
      </w:r>
    </w:p>
    <w:p w:rsidR="00C219B8" w:rsidRPr="00C219B8" w:rsidRDefault="00C219B8" w:rsidP="00C219B8">
      <w:pPr>
        <w:autoSpaceDE w:val="0"/>
        <w:autoSpaceDN w:val="0"/>
        <w:adjustRightInd w:val="0"/>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Модуль. Молекулярный уровень (12 часов). Молекулярный уровень: общая характеристика. Химический состав организмов. Неорганические вещества: вода, соли. Липиды, их строение и функции. Углеводы, их строение и функции. Белки. Состав, структура и функции белков. Ферменты – биологические катализаторы. Нуклеиновые кислоты: ДНК и РНК.  Особенности строения и значение нуклеиновых кислот. АТФ. Роль нуклеотидов в обмене веществ. Витамины. Вирусы – неклеточная форма жизни.  Многообразие вирусов. Жизненный цикл вирусов. Профилактика вирусных заболеваний.</w:t>
      </w:r>
    </w:p>
    <w:p w:rsidR="00C219B8" w:rsidRPr="00C219B8" w:rsidRDefault="00C219B8" w:rsidP="00C219B8">
      <w:pPr>
        <w:autoSpaceDE w:val="0"/>
        <w:autoSpaceDN w:val="0"/>
        <w:adjustRightInd w:val="0"/>
        <w:spacing w:line="240" w:lineRule="auto"/>
        <w:rPr>
          <w:rFonts w:ascii="Times New Roman" w:eastAsiaTheme="minorHAnsi" w:hAnsi="Times New Roman"/>
          <w:sz w:val="28"/>
          <w:szCs w:val="28"/>
        </w:rPr>
      </w:pPr>
      <w:r w:rsidRPr="00C219B8">
        <w:rPr>
          <w:rFonts w:ascii="Times New Roman" w:eastAsiaTheme="minorHAnsi" w:hAnsi="Times New Roman"/>
          <w:sz w:val="28"/>
          <w:szCs w:val="28"/>
        </w:rPr>
        <w:t xml:space="preserve">Модуль. Клеточный уровень (18 часов). Клеточный уровень: общая характеристика. Общие сведения о клетке. Методы изучения клетки. Клеточная теория. Строение клетки. Клеточная мембрана. Цитоплазма. Рибосомы. Ядро. ЭПС. Вакуоли. Комплекс Гольджи. Лизосомы. Митохондрии. Пластиды. Органоиды движения. Клеточные включения. Особенности строения клеток прокариотов и эукариотов. Обмен веществ и превращение энергии в клетке. Энергетический обмен. Пластический обмен. Гликолиз и окислительноефосфорилирование. Типы клеточного питания. </w:t>
      </w:r>
      <w:r w:rsidRPr="00C219B8">
        <w:rPr>
          <w:rFonts w:ascii="Times New Roman" w:eastAsiaTheme="minorHAnsi" w:hAnsi="Times New Roman"/>
          <w:sz w:val="28"/>
          <w:szCs w:val="28"/>
        </w:rPr>
        <w:lastRenderedPageBreak/>
        <w:t>Фотосинтез и хемосинтез. Пластический обмен: биосинтез белков. Генетический код. Этапы матичного синтеза: транскрипция, сплайсинг,  трансляция. Регуляция транскрипции и трансляции в клетке и организме. Деление клетки. Митоз. Жизненный цикл. Интерфаза. Фазы митоза. Биологическое значение митоза. Деление клетки. Мейоз. Механизм мейоза. Половые клетки. Гаметогенез. Фазы гаметогенеза.  Сравнительная характеристика митоза и мейоза.</w:t>
      </w:r>
    </w:p>
    <w:p w:rsidR="00C219B8" w:rsidRPr="00C219B8" w:rsidRDefault="00C219B8" w:rsidP="00C219B8">
      <w:pPr>
        <w:tabs>
          <w:tab w:val="left" w:pos="9570"/>
        </w:tabs>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10 класс. Уровень с углубленным изучением:</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Раздел 1. Введение в биологию.</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1.1. Предмет и задачи общей биологии: описывать методы познания живых организмов; определять место биологии в системе естественных наук; выделять объект биологического исследования; осуществлять самостоятельный поиск биологической информации; давать определение понятию жизнь; объяснять значение для развития биологии подразделения на уровни организации; определять принадлежность биологического объекта к уровню организации жизни.</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1.2. Основные свойства живого. Многообразие жизни на Земле: давать определения ключевым понятиям: ассимиляция, диссимиляция, гомеостаз, метаболизм, онтогенез, раздражимость,  размножение, рефлекс, филогенез; выявлять признаки живого; объяснять проявления свойств живых организмов на различных уровнях организации; отличать биологические системы от объектов неживой природы; характеризовать общие свойства живых систем; сравнить сущность процессов обмена веществ в неживой природе и метаболизма</w:t>
      </w:r>
      <w:proofErr w:type="gramStart"/>
      <w:r w:rsidRPr="00C219B8">
        <w:rPr>
          <w:rFonts w:ascii="Times New Roman" w:eastAsiaTheme="minorHAnsi" w:hAnsi="Times New Roman"/>
          <w:sz w:val="28"/>
          <w:szCs w:val="28"/>
        </w:rPr>
        <w:t xml:space="preserve"> .</w:t>
      </w:r>
      <w:proofErr w:type="gramEnd"/>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Раздел 2. История преставлений о возникновении жизни на Земле.</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2.1. История представлений о возникновении жизни на Земле: обосновать принцип « всё живое из яйца»; анализировать и оценивать содержание научной и религиозной точек зрения по вопросу происхождения жизни; развёрнуто обосновывать суждения по проблеме происхождения жизни; отличать наблюдения от эксперимента; описывать сущность теории вечности жизни; анализировать и оценивать различные гипотезы вечности жизни</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давать определение понятию абиогенез; называть материалистические теории возникновения жизни; анализировать и оценивать материалистические гипотезы происхождения жизни.</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2.2. Предпосылки возникновения жизни на Земле: перечислять космические и планетарные предпосылки возникновения жизни абиогенным путём на нашей планете; привести пример реакций ядерного синтеза; перечислять вещества, определяющие состав первичной атмосферы; развёрнуто обосновывать значение для возникновения органических веществ восстановительного характера атмосферы; характеризовать состав первичной атмосферы; перечислять возможные источники энергии; объяснять роль различных источников энергии на процессы образования органических молекул</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перечислять условия для синтеза органических веществ; описывать методику проведения опыта С. Миллера и П. Юрии; развёрнуто </w:t>
      </w:r>
      <w:r w:rsidRPr="00C219B8">
        <w:rPr>
          <w:rFonts w:ascii="Times New Roman" w:eastAsiaTheme="minorHAnsi" w:hAnsi="Times New Roman"/>
          <w:sz w:val="28"/>
          <w:szCs w:val="28"/>
        </w:rPr>
        <w:lastRenderedPageBreak/>
        <w:t>обосновывать, что вода – необходимое условие для жизни; анализировать и оценивать предпосылки возникновения жизни на Земле; характеризовать абиотическую эру на Земле.</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2.3. Современные представление о возникновении жизни на Земле: давать определение понятию – коацерваты; описывать модель образования коацерватных  капель; сравнивать коацерваты с живыми существами; развёрнуто обосновывать перспективы образования и эволюции коацерватов в современных условиях; давать определение ключевым понятиям: анаэробы, автотрофы, аэробы, гетеротрофы, эктодерма, энтодерма; перечислять главные события добиологической эволюции; характеризовать этапы эволюции метаболизма; составлять схему симбиотического возникновения животной и растительной клетки; описывать процесс появления многоклеточности; анализировать и оценивать современные представления о возникновении жизни на Земле; характеризовать принципы естественного отбора коацерватов; объяснять роль гипотезы происхождения протобиополимеров в формировании научного мировоззрения.</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Раздел 3. Учение о клетке.</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 1. Введение в цитологию: давать определение понятию цитология; описание клетки как объекта изучения цитологии.</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3.2. Химическая организация живого вещества: давать определение ключевым понятиям: буферность, биоэлементы, гидрофильные вещества, гидрофобные вещества, углеводы, сложные углеводы, жиры, липоиды, денатурация, полипептид, ренатурация, ферменты, ген, нуклеиновые кислоты, антикодон, генетический код, кодон, редупликация; объяснять единство органического мира на основе сопоставительного анализа состава химических элементов; развернуть обосновывать зависимость функций воды в клетке от строения её молекул</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характеризовать значение макро- и микроэлементов, воды и минеральных солей; выделять особенности углеводного состава растительных и животных клеток; характеризовать строение углеводов; устанавливать взаимосвязи строения и функций молекул в клетке; описывать химический состав; характеризовать строение жиров; устанавливать взаимосвязи строения и функций молекул в клетке; называть свойства белков; осуществлять самостоятельный поиск информации о механизме действия ферментов</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объяснять механизм образования первичной, вторичной, третичной структуры белка; устанавливать соответствие между пространственной структурой белка и типом химической связи; выделять особенности ферментов; характеризовать роль белка в живой природе; выдвигать гипотезы и осуществлять их проверку; устанавливать взаимосвязи строения и функций молекул в клетке; прогнозировать последствия на свойства ферментов действия высоких температур; описывать механизм образования суперспирали</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характеризовать функции ДНК; объяснять принципы строения молекулы ДНК; устанавливать взаимосвязи строения и функций молекул ДНК в клетке; называть виды РНК; устанавливать взаимосвязи </w:t>
      </w:r>
      <w:r w:rsidRPr="00C219B8">
        <w:rPr>
          <w:rFonts w:ascii="Times New Roman" w:eastAsiaTheme="minorHAnsi" w:hAnsi="Times New Roman"/>
          <w:sz w:val="28"/>
          <w:szCs w:val="28"/>
        </w:rPr>
        <w:lastRenderedPageBreak/>
        <w:t>строения и функций молекул РНК в клетке; характеризовать свойства генетического кода; называть принцип редупликации; описывать механизм редупликации ДНК; объяснять проявление принципов, обеспечивающих точность хранения и передачи наследственной информации; характеризовать условия редупликации; находить при помощи таблицы генетического кода молекулы аминокислот; состав схемы: удвоение молекулы ДНК; транскрипции; сравнивать строение и функции ДНК, и-РНК, т-РНК.</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3.3. Строение и функции прокариотической клетки</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давать определение ключевым понятиям: кольцевая хромосома, мезосома, прокариоты, спорообразование; называть уровни клеточной организации; описывать строение прокариотической клетки; выделять особенности размножения бактерий; характеризовать процесс спорообразования; объяснять быстрой реализации наследственной информации бактериальной клеткой; обосновывать значение прокариот в биоценозе; развернуто обосновывать причины существования прокариот вместе с эукариотами, сохранения признаков древних организмов.</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3.4. Структурно-функциональная организация клеток эукариот </w:t>
      </w:r>
      <w:proofErr w:type="gramStart"/>
      <w:r w:rsidRPr="00C219B8">
        <w:rPr>
          <w:rFonts w:ascii="Times New Roman" w:eastAsiaTheme="minorHAnsi" w:hAnsi="Times New Roman"/>
          <w:sz w:val="28"/>
          <w:szCs w:val="28"/>
        </w:rPr>
        <w:t>:д</w:t>
      </w:r>
      <w:proofErr w:type="gramEnd"/>
      <w:r w:rsidRPr="00C219B8">
        <w:rPr>
          <w:rFonts w:ascii="Times New Roman" w:eastAsiaTheme="minorHAnsi" w:hAnsi="Times New Roman"/>
          <w:sz w:val="28"/>
          <w:szCs w:val="28"/>
        </w:rPr>
        <w:t>авать определение ключевым понятиям: пиноцитоз, фагоцитоз, эукариоты, кристы, центриоль, эукариоты, эндоплазматическая сеть (ЭПС), кариоплазма, диплоидный набор, гаплоидный набор, гомологический хромосомы, кариотип, хромосома, центромера; называть функции наружной цитоплазматической мембраны; характеризовать механизм мембранного транспорта; осуществлять самостоятельный поиск информации на основе анализа содержания рисунка; устанавливать взаимосвязи строения и функций наружного цитоплазматической мембраны; сравнивать процессы пиноцитоза и фагоцитоза; характеризовать цикл внутриклеточного пищеварения; называть принцип структурной организации клетки; находить различия между гладкими и шероховатыми мембранами ЭПС; устанавливать взаимосвязи строения и функций органоидов клетки; описывать строения растительной клетки под микроскопом; характеризовать пластиды растительной клетки; выделять особенности строения растительной клетки; доказывать</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что ядро – центр управления жизнедеятельностью клетки; устанавливать взаимосвязи строения и функций ядра; прогнозировать последствия для клетки потери ядра и возможность самостоятельного существования ядра вне клетки; характеризовать строения и функции хромосом; сравнивать: хромосомы эукариот и бактерий; кариотип  мужчины и женщины; строение прокариот и эукариот; строение клеток растений, грибов и животных; использовать элементы причинно-следственного анализа для объяснения результатов лабораторной работы</w:t>
      </w:r>
      <w:proofErr w:type="gramStart"/>
      <w:r w:rsidRPr="00C219B8">
        <w:rPr>
          <w:rFonts w:ascii="Times New Roman" w:eastAsiaTheme="minorHAnsi" w:hAnsi="Times New Roman"/>
          <w:sz w:val="28"/>
          <w:szCs w:val="28"/>
        </w:rPr>
        <w:t xml:space="preserve"> .</w:t>
      </w:r>
      <w:proofErr w:type="gramEnd"/>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3.5. Обмен веществ в клетке  – метаболизм: давать определения ключевым понятиям: анаболизм, ассимиляция, гомеостаз, метаболизм, транскрипция, трансляция, диссимиляция, гликолиз, катаболизм, автотрофы, тилакоиды,  фототрофы, фотосинтез, хемосинтез, хемотрофы; объяснять смысл точности списывания информации с ДНК на РНК; характеризовать </w:t>
      </w:r>
      <w:r w:rsidRPr="00C219B8">
        <w:rPr>
          <w:rFonts w:ascii="Times New Roman" w:eastAsiaTheme="minorHAnsi" w:hAnsi="Times New Roman"/>
          <w:sz w:val="28"/>
          <w:szCs w:val="28"/>
        </w:rPr>
        <w:lastRenderedPageBreak/>
        <w:t>этапы транскрипции и трансляции; объяснять</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значение понятия реакции матричного синтеза, роль ферментов в процессах биосинтеза белка; осуществлять самостоятельный поиск биологической информации на основе анализа содержания рисунка учебника; решать задачи разной сложности по молекулярной биологии по теме « Биосинтез белка»; объяснять роль АТФ в обмене веществ и энергии; характеризовать этапы диссимиляции; устанавливать связь между строением митохондрий и клеточным дыханием; объяснять потребность большинства организмов в кислороде; написать уравнения реакций световой и темновой фаз фотосинтеза</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объяснять роль фотосинтеза; характеризовать световую и темновую фазы фотосинтеза; устанавливать связь между строением хлоропластов и фотосинтезом; объяснять экологический аспект фотосинтеза на самостоятельно подобранных конкретных примерах; развернуть обосновывать пути повышения эффективности фотосинтеза, написать уравнения реакций хемосинтеза; сравнивать процесс и хемосинтеза; характеризовать роль хемосинтезирующих бактерий на Земле; доказывать, что основной источник энергии на Земле – Солнце</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сравнивать: обмен веществ у растений и животных; пластический и энергетический обмены.</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3.6. Жизненный цикл клеток: давать определение ключевым понятиям: жизненный цикл, интерфаза, митотический цикл; объяснять значение интерфазы в жизненном цикле; характеризовать процессы интерфазы; описывать микропрепарат «Митоз в клетках корешка лука»; объяснять биологический смысл митоза; характеризовать митоз.</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3.7. Неклеточные формы жизни. Вирусы и бактериофаги </w:t>
      </w:r>
      <w:proofErr w:type="gramStart"/>
      <w:r w:rsidRPr="00C219B8">
        <w:rPr>
          <w:rFonts w:ascii="Times New Roman" w:eastAsiaTheme="minorHAnsi" w:hAnsi="Times New Roman"/>
          <w:sz w:val="28"/>
          <w:szCs w:val="28"/>
        </w:rPr>
        <w:t>:д</w:t>
      </w:r>
      <w:proofErr w:type="gramEnd"/>
      <w:r w:rsidRPr="00C219B8">
        <w:rPr>
          <w:rFonts w:ascii="Times New Roman" w:eastAsiaTheme="minorHAnsi" w:hAnsi="Times New Roman"/>
          <w:sz w:val="28"/>
          <w:szCs w:val="28"/>
        </w:rPr>
        <w:t>авать определение ключевым понятиям: внутриклеточный паразитизм, вирус, вирусология, капсид; описывать проявления специфичности действия вирусов; выделять особенности строения и жизнедеятельности бактериофагов; характеризовать механизм синтеза вирусных белков и их упаковку; осуществлять самостоятельный поиск биологической информации о жизненном цикле вируса на основе анализа содержания рисунка учебника; обосновывать пути предотвращения вирусных заболеваний; прогнозировать трудности и опасности профессии вирусолога.</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3.8. Клеточная теория: описывать теорию от гипотезы; доказывать положения клеточной теории; обосновывать единство происхождения живых организмов.</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Раздел 4. Размножение организмов.</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4.1. Бесполое размножение растений и животных: давать определение ключевому понятию: бесполое размножение, вегетативное размножение, органная регенерация; выделять особенности бесполого размножения; характеризовать  биологическое значение бесполого размножения; объяснять причины генетического однообразия при бесполом размножении; сравнивать почкование одноклеточных организмов; характеризовать распространение в природе или в сельском хозяйстве вегетативного размножения.</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Тема 4.2. Половое размножение: давать определение ключевым понятиям: оплодотворение, партеногенез, половое размножение, гаметогенез, гаметы, гермафродитизм, овогенез, репродуктивный период, сперматогенез; выделять эволюционные преимущества полового размножения; объяснять биологическое значение полового размножения; обосновывать зависимость типа оплодотворения от условий среды обитания; сравнивать бесполое и половое размножение; устанавливать связь между строением и функцией половых клеток; характеризовать этапы гаметогенеза</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сравнивать процессы овогенеза и сперматогенеза; описывать изменения с хромосомами в процессе кроссинговера; объяснять биологическое значение мейоза; выделять особенности 1-ого и 2-ого мейотических  делений; решать задачи по расчёту числа хромосом и хроматид в половых клетках; сравнивать процессы митоза и мейоза.</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Раздел 5. Индивидуальное развитие организмов.</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5.1. Эмбриональное развитие животных: давать определение ключевому понятию: онтогенез, бластомеры, бластоцель, бластула, дробление, эмбриология, эмбриональный период, гаструляция, гомологичные органы, мезодерма, эктодерма, энтодерма; называть предпосылки биогенетического закона; описывать периоды онтогенеза; характеризовать вклад российских учёных в развитие эмбриологии; сравнивать стадии зиготы и бластулы; объяснять биологическое значение дробления; выделять особенности дробления по сравнению с митозом</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характеризовать процесс дробления; объяснять механизм гаструляции; объяснять механизм органогенеза; сравнивать стадии гаструлы и нейрулы; доказывать проявления эмбриональной индукции; приводить доказательства единства происхождения живого мира; сравнивать стадии эмбрионального развития; характеризовать этапы эмбриогенеза.</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5.2. Постэмбриональное развитие: давать определение ключевым понятиям:  дорепродуктивный период, метаморфоз, непрямое развитие, постэмбриональнный период, прямое развитие, репродуктивный период; приводить примеры неопределенного и определенного роста; объяснять биологическое значение метаморфоза; обосновывать биологическое значение стадий; сравнивать прямое и непрямое развитие; характеризовать типы постэмбрионального развития; осуществлять самостоятельный  поиск биологической информации из различных источников.</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5.3. Онтогенез растений: давать определение ключевым понятиям: гаметогенез, гаметофит, спорогенез, спорофит, архегонии, антеридии, спора, спорангий, голосеменные растения, семя, вегетативная клетка, генеративная клетка, двойное оплодотворение, спермий; описывать жизненный цикл водорослей</w:t>
      </w:r>
      <w:r w:rsidRPr="00C219B8">
        <w:rPr>
          <w:rFonts w:ascii="Times New Roman" w:eastAsiaTheme="minorHAnsi" w:hAnsi="Times New Roman"/>
          <w:sz w:val="28"/>
          <w:szCs w:val="28"/>
        </w:rPr>
        <w:tab/>
        <w:t>; обосновывать зависимость типа размножения у водорослей в зависимости от условий среды; осуществлять самостоятельный поиск биологической информации в различных источниках; описывать жизненный цикл высших споровых растений</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сравнивать строение спорофита и гаметофита у высших споровых растений; </w:t>
      </w:r>
      <w:r w:rsidRPr="00C219B8">
        <w:rPr>
          <w:rFonts w:ascii="Times New Roman" w:eastAsiaTheme="minorHAnsi" w:hAnsi="Times New Roman"/>
          <w:sz w:val="28"/>
          <w:szCs w:val="28"/>
        </w:rPr>
        <w:lastRenderedPageBreak/>
        <w:t>осуществлять самостоятельный поиск биологической информации в различных источниках; характеризовать цикл развития голосеменных растений; описывать двойное оплодотворение покрытосеменных растений; характеризовать цикл развития покрытосеменных растений.</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5.4. Общие  закономерности онтогенеза: давать определение ключевому понятию – эмбриональная дивергенция; доказывать проявление биогенетического закона; доказывать сходства в развитии зародышей; характеризовать вклад в развитии биогенетического закона А. Н. Северцева.</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5.5. Развитие организма и окружающая среда: называть компоненты окружающей среды, влияющие на развитие конкретного организма; описывать критические периоды в развитии эмбриона; обосновывать влияние полноценного питания на рост и развитие организмов; объяснять отрицательное влияния алкоголя, наркотических веществ, никотина на развитие зародыша человека; характеризовать управление нервной и эндокринной систем развитием.</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Раздел 6. Основы генетики и селекции.</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6.1. История представлений о наследственности и изменчивости: давать определение ключевым понятиям:  генотип, гены (аллельные, неаллельные), гетерозигота, гомозигота, изменчивость, наследственность, локус, признак (доминантный, рецессивный), фенотип, ген</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геном; приводить примеры рецессивных и доминантных признаков; схематично обозначать хромосомы, расположение аллельных генов на диплоидном и гаплоидном наборах; выделять отличия свойств живых систем от неживых; отличать признаки, определяемые аллельными генами; характеризовать признаки организмов на различных уровнях организации; объяснять сущность генотипа как результат взаимодействия генов; объяснять механизм проявления признака на молекулярно-генетическом уровне; выделять особенности в строении генов в прокариотической и эукариотической клетках.</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6.2. Основные закономерности наследственности: давать определение ключевым понятиям: гибрид, гибридизация, доминирование, моногибридное скрещивание, чистые линии, полное доминирование, расщепление, неполное доминирование, дигибридное скрещивание, генотип, гибриды первого поколения, фенотип, гомозигота, гетерозигота, группа сцепления, кроссинговер, морганиды, перекрест, сцепленное наследование, аутосомы, гетерохромосомы, гетерогаметный пол, гомогаметный пол, гетерозис, кодоминирование, комплементарность, плейотропия, полимерия, эпистаз; называть условия проявления доминантных и рецессивных признаков</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записывать обозначения доминатных и рецессивных генов, гомозигот и гетегозигот; раскрывать сущность гибридологического метода; характеризовать моногибридное скрещивание; называть тип доминирования, при котором расщипление по фенотипу и генотипу совпадает; составлять схемы: процесса образования «чистых» гамет, единообразия гибридов первого поколения, закона расщепления; объяснять цитологические основы </w:t>
      </w:r>
      <w:r w:rsidRPr="00C219B8">
        <w:rPr>
          <w:rFonts w:ascii="Times New Roman" w:eastAsiaTheme="minorHAnsi" w:hAnsi="Times New Roman"/>
          <w:sz w:val="28"/>
          <w:szCs w:val="28"/>
        </w:rPr>
        <w:lastRenderedPageBreak/>
        <w:t>проявления второго закона Менделя; составлять схему закона расщепления; решать биологические задачи по теме «Неполное доминирование»; объяснять сущность неполное доминирования; сравнивать механизм полного и неполного доминирования; рассчитывать число типов гамет и составлять решетку Пеннета; объяснять цитологической основы третьего закона Менделя; обосновывать основные положения третьего закона Менделя; решать биологические задачи по теме: «моногибридное скрещивание», «Дигибридное скрещивание»; составлять схемы анализирующего скрещивания;  решать биологические задачи по теме «Анализирующее скрещивание»; объяснять практическое значение анализирующего скрещивания; объяснять механизм нарушения сцепления генов; обосновывать цитологические основы проявления закона сцепленного наследования; осуществлять самостоятельный поиск биологической информации на основе анализа содержания рисунка; характеризовать положения хромосомной теории; решать биологические задачи по темам: «Сцепленное наследование», «Сцепленное с полом наследование», «Неаллельное взаимодействие генов»; приводить примеры гомогаметного и гетерогаметного пола у животных; объяснять цитологический механизм расщепления по полу; выделять особенности наследования, сцепленного с полом; составлять схему хромосомного определения пола и объяснить механизм; сравнивать кариотип мужчины и женщины; осуществлять самостоятельный поиск биологической информации на основе анализа данных таблицы</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приводить примеры аллельного взаимодействия генов; объяснять проявления: комплементарности, эпистаза; обосновывать проявление кодоминирования и гетерозиса; характеризовать формы взаимодействия неаллельных генов; осуществлять самостоятельный поиск биологической информации на основе анализа  рисунка и схемы; объяснять механизм наследования групп крови у человека; обосновывать универсальный характер законов наследственности; характеризовать генетические законы; выявлять доминантные  и рецессивные признаки и свойства  растений и животных</w:t>
      </w:r>
      <w:proofErr w:type="gramStart"/>
      <w:r w:rsidRPr="00C219B8">
        <w:rPr>
          <w:rFonts w:ascii="Times New Roman" w:eastAsiaTheme="minorHAnsi" w:hAnsi="Times New Roman"/>
          <w:sz w:val="28"/>
          <w:szCs w:val="28"/>
        </w:rPr>
        <w:t xml:space="preserve"> .</w:t>
      </w:r>
      <w:proofErr w:type="gramEnd"/>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6.3. Основные закономерности изменчивости: давать определение ключевым понятиям: изменчивость, комбинативная изменчивость, наследственная изменчивость, мутаген, мутагенез, мутации, вариационный ряд, модификации, морфозы, норма реакции, вариационная кривая, варианта, статистика модификаций; называть уровни возникновения комбинаций генов; приводить примеры комбинативной изменчивости; осуществлять самостоятельный поиск биологической информации из различных источников; объяснить причины: наследственных изменений, генных и хромосомных мутаций</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описывать проявление свойств мутаций, выявлять источники мутагенов в окружающей среде; обосновывать биологическое значение мутаций; объяснять последствия влияния на организм мутаций; характеризовать типы мутаций; описывать проявление модификационной изменчивости; объяснять причины ненаследственных изменений; </w:t>
      </w:r>
      <w:r w:rsidRPr="00C219B8">
        <w:rPr>
          <w:rFonts w:ascii="Times New Roman" w:eastAsiaTheme="minorHAnsi" w:hAnsi="Times New Roman"/>
          <w:sz w:val="28"/>
          <w:szCs w:val="28"/>
        </w:rPr>
        <w:lastRenderedPageBreak/>
        <w:t>обосновывать влияние нормы реакции на приспособление организмов к среде обитания; характеризовать биологическое значение модификаций; объяснить результаты учебно-исследовательской работы, осуществлять их проверку</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использовать математические методы статистики в биологии; сравнить свойства мутационной и модификационной изменчивости.</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6.4. Генетика человека: называть методы изучения наследственности человека; выделять трудности в применении методов в генетике человека; анализировать схемы родословной; осуществлять самостоятельный поиск биологической информации из различных источников; характеризовать методы изучения наследственности человека; давать определение ключевым понятиям – наследственные заболевания, резус-фактор; объяснять причины наследственных заболеваний человека; обосновывать целесообразность запрещения в некоторых странах близкородственных браков</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решать задачи по теме: «Генетика человека»; объяснять механизм наследования резус-фактора; составлять родословную собственной семьи, отмечая признаки и свойства, наиболее характерные для родственников.</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6.5. Селекция животных, растений и микроорганизмов: давать определение ключевым понятиям: одомашнивание, селекция, гетерозис, гибридизация, отбор, порода, сорт, биотехнология, генная инженерия, геном, клонирование; объяснять значение для селекционной работы закона гомологических рядов в наследственной изменчивости; характеризовать положения учения о центрах происхождения культурных растений; осуществлять самостоятельный поиск биологической информации из различных источников; выделять признаки сорта или породы</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сравнивать отдаленную гибридизацию у растений и животных; характеризовать типы скрещивания в животноводстве; называть методы, используемые в селекции микроорганизмов; объяснять значение селекции микроорганизмов; характеризовать успехи генной инженерии и биотехнологии, характеризовать породы; давать оценку этическим аспектам биотехнологии.</w:t>
      </w:r>
    </w:p>
    <w:p w:rsidR="00C219B8" w:rsidRPr="00C219B8" w:rsidRDefault="00C219B8" w:rsidP="00C219B8">
      <w:pPr>
        <w:spacing w:line="240" w:lineRule="auto"/>
        <w:rPr>
          <w:rFonts w:ascii="Times New Roman" w:eastAsiaTheme="minorHAnsi" w:hAnsi="Times New Roman"/>
          <w:sz w:val="28"/>
          <w:szCs w:val="28"/>
        </w:rPr>
      </w:pPr>
    </w:p>
    <w:p w:rsidR="00C219B8" w:rsidRPr="00C219B8" w:rsidRDefault="00C219B8" w:rsidP="00C219B8">
      <w:pPr>
        <w:spacing w:line="240" w:lineRule="auto"/>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 xml:space="preserve">Базовый уровень. </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Основы учения об эволюции. Развитие эволюционного учения Ч. Дарвина. Вид и его критерии. Популяции. Генетический состав популяций. Изменения генофонда популяций. Борьба за существование и ее формы. Естественный отбор и его формы. Изолирующие механизмы. Видообразование. Стадии видообразования. Аллопатрическое и симпатрическое видообразование. Макроэволюция. Ее доказательства: палеонтологические и эмбриологические. Систематика растений и животных – отображение эволюции. Главные направления эволюции органического мира. Типы эволюционных изменений: параллелизм, конвергенция, </w:t>
      </w:r>
      <w:r w:rsidRPr="00C219B8">
        <w:rPr>
          <w:rFonts w:ascii="Times New Roman" w:eastAsiaTheme="minorHAnsi" w:hAnsi="Times New Roman"/>
          <w:sz w:val="28"/>
          <w:szCs w:val="28"/>
        </w:rPr>
        <w:lastRenderedPageBreak/>
        <w:t xml:space="preserve">дивергенция. Главные направления эволюции: ароморфоз, идиоадаптация, общая дегенерация.    </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Основы селекции и биотехнологии. Основные методы селекции и биотехнологии. Методы селекции растений. Закон гомологических рядов наследственной изменчивости. Методы селекции животных и микроорганизмов. Современное состояние и перспективы биотехнологии. </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Антропогенез. Систематика человека: положение человека в системе животного мира. Доказательства происхождения человека от животных. Основные стадии антропогенеза. Современные взгляды на развитие человека. Движущие силы антропогенеза. Роль биологических и социальных факторов в антропогенезе. Современные проблемы человеческого общества. Расы и их происхождение. Факторы расогенеза. Критика расизма.</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Основы экологии. Что изучает экология. Среда обитания организмов и ее факторы: абиотические, биотические и антропогенные. Лимитирующие факторы. Адаптация организмов. Местообитание и экологические ниши. Основные типы экологических взаимодействий. Экологические характеристики: плотность популяции, рождаемость, возрастная структура популяции. Динамика популяции. Экологические сообщества: биоценоз, экосистема, биогеоценоз. Сравнение естественных и искусственных экосистем. Структура сообщества: видовая, морфологическая, трофическая. Взаимосвязь организмов в сообществах. Пищевые цепи. Экологические пирамиды. Экологическая сукцессия. Влияние загрязнений на живые организмы. Основы рационального природопользования.</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Эволюция биосферы и человек. Гипотезы о происхождении жизни. Основные этапы развития жизни на Земле: химическая эволюция, предбиологическая эволюция, биологическая эволюция. Гипотезы происхождения эукариот. Эволюция биосферы. Основные этапы развития биосферы. Антропогенное воздействие на биосферу. Человек и экологический кризис. Пути выхода из экологического кризиса.</w:t>
      </w:r>
    </w:p>
    <w:p w:rsidR="00C219B8" w:rsidRPr="00C219B8" w:rsidRDefault="00C219B8" w:rsidP="00C219B8">
      <w:pPr>
        <w:jc w:val="both"/>
        <w:rPr>
          <w:rFonts w:ascii="Times New Roman" w:eastAsiaTheme="minorHAnsi" w:hAnsi="Times New Roman"/>
          <w:sz w:val="28"/>
          <w:szCs w:val="28"/>
        </w:rPr>
      </w:pPr>
    </w:p>
    <w:p w:rsidR="00C219B8" w:rsidRPr="00C219B8" w:rsidRDefault="00C219B8" w:rsidP="00C219B8">
      <w:pPr>
        <w:spacing w:after="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Уровень с углубленным изучением. </w:t>
      </w:r>
    </w:p>
    <w:p w:rsidR="00C219B8" w:rsidRPr="00C219B8" w:rsidRDefault="00C219B8" w:rsidP="00C219B8">
      <w:pPr>
        <w:spacing w:after="0" w:line="240" w:lineRule="auto"/>
        <w:ind w:firstLine="709"/>
        <w:contextualSpacing/>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Эволюционное учение</w:t>
      </w:r>
      <w:proofErr w:type="gramStart"/>
      <w:r w:rsidRPr="00C219B8">
        <w:rPr>
          <w:rFonts w:ascii="Times New Roman" w:eastAsia="Times New Roman" w:hAnsi="Times New Roman"/>
          <w:sz w:val="28"/>
          <w:szCs w:val="28"/>
          <w:lang w:eastAsia="ru-RU"/>
        </w:rPr>
        <w:t>.У</w:t>
      </w:r>
      <w:proofErr w:type="gramEnd"/>
      <w:r w:rsidRPr="00C219B8">
        <w:rPr>
          <w:rFonts w:ascii="Times New Roman" w:eastAsia="Times New Roman" w:hAnsi="Times New Roman"/>
          <w:sz w:val="28"/>
          <w:szCs w:val="28"/>
          <w:lang w:eastAsia="ru-RU"/>
        </w:rPr>
        <w:t xml:space="preserve">чение об эволюции органического мира. История представлений о развитии жизни на Земле. Система органической природы К. Линнея. Развитие эволюционных идей Ж. Б. Ламарка. Естественнонаучные предпосылки теории Ч. Дарвина. Учение Дарвина об искусственном и естественном отборе. Формы борьбы за существование. Образование новых видов. Критерии и популяционная структура вида. Эволюционная роль мутаций. Генетические процессы в популяциях. Формы естественного отбора: движущий, стабилизирующий, разрывающий и половой. Адаптация организмов к среде обитания и их относительность. Забота о потомстве. Видообразование как результат микроэволюции. Аллопатрическое и симпатрическое видообразование. Макроэволюция. Главные направления биологической эволюции: биологический прогресс и </w:t>
      </w:r>
      <w:r w:rsidRPr="00C219B8">
        <w:rPr>
          <w:rFonts w:ascii="Times New Roman" w:eastAsia="Times New Roman" w:hAnsi="Times New Roman"/>
          <w:sz w:val="28"/>
          <w:szCs w:val="28"/>
          <w:lang w:eastAsia="ru-RU"/>
        </w:rPr>
        <w:lastRenderedPageBreak/>
        <w:t xml:space="preserve">биологический регресс. Пути достижения биологического прогресса: ароморфозы, идиоадаптации и дегенерации. Основные закономерности эволюции: дивергенция, конвергенция и параллелизм. Правила эволюции: правило необратимости эволюции и правило чередования направлений эволюции. </w:t>
      </w:r>
    </w:p>
    <w:p w:rsidR="00C219B8" w:rsidRPr="00C219B8" w:rsidRDefault="00C219B8" w:rsidP="00C219B8">
      <w:pPr>
        <w:spacing w:after="0" w:line="240" w:lineRule="auto"/>
        <w:ind w:firstLine="709"/>
        <w:contextualSpacing/>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Развитие органического мира.  </w:t>
      </w:r>
      <w:proofErr w:type="gramStart"/>
      <w:r w:rsidRPr="00C219B8">
        <w:rPr>
          <w:rFonts w:ascii="Times New Roman" w:eastAsia="Times New Roman" w:hAnsi="Times New Roman"/>
          <w:sz w:val="28"/>
          <w:szCs w:val="28"/>
          <w:lang w:eastAsia="ru-RU"/>
        </w:rPr>
        <w:t>Развитие жизни в  архейской и протерозойской эрах; в палеозойской, мезозойской и кайнозойской эрах.</w:t>
      </w:r>
      <w:proofErr w:type="gramEnd"/>
      <w:r w:rsidRPr="00C219B8">
        <w:rPr>
          <w:rFonts w:ascii="Times New Roman" w:eastAsia="Times New Roman" w:hAnsi="Times New Roman"/>
          <w:sz w:val="28"/>
          <w:szCs w:val="28"/>
          <w:lang w:eastAsia="ru-RU"/>
        </w:rPr>
        <w:t xml:space="preserve"> Происхождение человека. Положение человека в системе животного мира. Эволюция приматов. Стадии эволюции человека: древнейшие люди, древние люди, первые современные люди. Современный этап в эволюции человека. Человеческие расы.</w:t>
      </w:r>
    </w:p>
    <w:p w:rsidR="00C219B8" w:rsidRPr="00C219B8" w:rsidRDefault="00C219B8" w:rsidP="00C219B8">
      <w:pPr>
        <w:spacing w:after="0" w:line="240" w:lineRule="auto"/>
        <w:ind w:firstLine="709"/>
        <w:contextualSpacing/>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Взаимоотношения организма и среды. Основы экологии</w:t>
      </w:r>
      <w:proofErr w:type="gramStart"/>
      <w:r w:rsidRPr="00C219B8">
        <w:rPr>
          <w:rFonts w:ascii="Times New Roman" w:eastAsia="Times New Roman" w:hAnsi="Times New Roman"/>
          <w:sz w:val="28"/>
          <w:szCs w:val="28"/>
          <w:lang w:eastAsia="ru-RU"/>
        </w:rPr>
        <w:t>.Б</w:t>
      </w:r>
      <w:proofErr w:type="gramEnd"/>
      <w:r w:rsidRPr="00C219B8">
        <w:rPr>
          <w:rFonts w:ascii="Times New Roman" w:eastAsia="Times New Roman" w:hAnsi="Times New Roman"/>
          <w:sz w:val="28"/>
          <w:szCs w:val="28"/>
          <w:lang w:eastAsia="ru-RU"/>
        </w:rPr>
        <w:t>иосфера живая оболочка планеты. Структура биосферы. Костное вещество биосферы ее границы. Живые организмы – живое вещество. Круговорот веще</w:t>
      </w:r>
      <w:proofErr w:type="gramStart"/>
      <w:r w:rsidRPr="00C219B8">
        <w:rPr>
          <w:rFonts w:ascii="Times New Roman" w:eastAsia="Times New Roman" w:hAnsi="Times New Roman"/>
          <w:sz w:val="28"/>
          <w:szCs w:val="28"/>
          <w:lang w:eastAsia="ru-RU"/>
        </w:rPr>
        <w:t>ств в пр</w:t>
      </w:r>
      <w:proofErr w:type="gramEnd"/>
      <w:r w:rsidRPr="00C219B8">
        <w:rPr>
          <w:rFonts w:ascii="Times New Roman" w:eastAsia="Times New Roman" w:hAnsi="Times New Roman"/>
          <w:sz w:val="28"/>
          <w:szCs w:val="28"/>
          <w:lang w:eastAsia="ru-RU"/>
        </w:rPr>
        <w:t>ироде: круговорот воды, углерода, фосфора, серы, азота. История формирования сообществ живой природы. Биогеография. Основные биомы суши. Естественные сообщества живых организмов. Абиотические факторы среды: температура, свет, влажность, ионизирующее  излучение. Интенсивность действия факторов среды. Взаимодействие факторов среды. Ограничивающий фактор. Биотические факторы среды: видовое разнообразие сообщества и численность популяций. Цепи питания. Правила экологических пирамид. Саморегуляция  экосистемы. Смена экосистем. Агроэкосистемы. Взаимоотношения между организмами. Позитивные отношения – симбиоз. Антибиотические отношения. Паразитизм.</w:t>
      </w:r>
    </w:p>
    <w:p w:rsidR="00C219B8" w:rsidRPr="00C219B8" w:rsidRDefault="00C219B8" w:rsidP="00C219B8">
      <w:pPr>
        <w:spacing w:after="0" w:line="240" w:lineRule="auto"/>
        <w:ind w:firstLine="709"/>
        <w:contextualSpacing/>
        <w:jc w:val="both"/>
        <w:rPr>
          <w:rFonts w:ascii="Times New Roman" w:eastAsia="Times New Roman" w:hAnsi="Times New Roman"/>
          <w:b/>
          <w:sz w:val="28"/>
          <w:szCs w:val="28"/>
          <w:lang w:eastAsia="ru-RU"/>
        </w:rPr>
      </w:pPr>
      <w:r w:rsidRPr="00C219B8">
        <w:rPr>
          <w:rFonts w:ascii="Times New Roman" w:eastAsia="Times New Roman" w:hAnsi="Times New Roman"/>
          <w:sz w:val="28"/>
          <w:szCs w:val="28"/>
          <w:lang w:eastAsia="ru-RU"/>
        </w:rPr>
        <w:t xml:space="preserve">Биосфера и человек. Воздействие человека на природу в процессе становления общества. Природные ресурсы и их использование: неисчерпаемые ресурсы, исчерпаемые ресурсы, невозобновляемые природные ресурсы. Последствия хозяйственной деятельности человека для окружающей среды. Загрязнение воздуха, пресных вод и Мирового океана. Антропогенные изменения почвы. Влияние человека на растительный и животный мир. Радиоактивное загрязнение биосферы. Охрана природы и перспективы рационального природопользования. Бионика и биомеханика.  </w:t>
      </w:r>
    </w:p>
    <w:p w:rsidR="00C219B8" w:rsidRPr="00C219B8" w:rsidRDefault="00C219B8" w:rsidP="00C219B8">
      <w:pPr>
        <w:spacing w:after="0" w:line="240" w:lineRule="auto"/>
        <w:ind w:firstLine="709"/>
        <w:contextualSpacing/>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120" w:name="_Toc409691712"/>
      <w:bookmarkStart w:id="121" w:name="_Toc410654037"/>
      <w:bookmarkStart w:id="122" w:name="_Toc414553248"/>
      <w:r w:rsidRPr="00C219B8">
        <w:rPr>
          <w:rFonts w:ascii="Times New Roman" w:eastAsiaTheme="minorHAnsi" w:hAnsi="Times New Roman"/>
          <w:b/>
          <w:sz w:val="28"/>
          <w:szCs w:val="28"/>
        </w:rPr>
        <w:t>2.2.2.11. Химия</w:t>
      </w:r>
      <w:bookmarkEnd w:id="120"/>
      <w:bookmarkEnd w:id="121"/>
      <w:bookmarkEnd w:id="122"/>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r w:rsidRPr="00C219B8">
        <w:rPr>
          <w:rFonts w:ascii="Times New Roman" w:eastAsiaTheme="minorHAnsi" w:hAnsi="Times New Roman"/>
          <w:sz w:val="28"/>
          <w:szCs w:val="28"/>
        </w:rPr>
        <w:t xml:space="preserve"> 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C219B8">
        <w:rPr>
          <w:rFonts w:ascii="Times New Roman" w:eastAsiaTheme="minorHAnsi" w:hAnsi="Times New Roman"/>
          <w:sz w:val="28"/>
          <w:szCs w:val="28"/>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Базовый уровень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Введение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Предмет органической химии. Вводный инструктаж по ТБ.</w:t>
      </w:r>
      <w:r w:rsidRPr="00C219B8">
        <w:rPr>
          <w:rFonts w:ascii="Times New Roman" w:eastAsiaTheme="minorHAnsi" w:hAnsi="Times New Roman"/>
          <w:sz w:val="28"/>
          <w:szCs w:val="28"/>
        </w:rPr>
        <w:tab/>
        <w:t xml:space="preserve">Научные методы познания веществ и химических явлений. Сравнение органических соединений с </w:t>
      </w:r>
      <w:proofErr w:type="gramStart"/>
      <w:r w:rsidRPr="00C219B8">
        <w:rPr>
          <w:rFonts w:ascii="Times New Roman" w:eastAsiaTheme="minorHAnsi" w:hAnsi="Times New Roman"/>
          <w:sz w:val="28"/>
          <w:szCs w:val="28"/>
        </w:rPr>
        <w:t>неорганическими</w:t>
      </w:r>
      <w:proofErr w:type="gramEnd"/>
      <w:r w:rsidRPr="00C219B8">
        <w:rPr>
          <w:rFonts w:ascii="Times New Roman" w:eastAsiaTheme="minorHAnsi" w:hAnsi="Times New Roman"/>
          <w:sz w:val="28"/>
          <w:szCs w:val="28"/>
        </w:rPr>
        <w:t>. Природные, искусственные и синтетические органические соединения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1. Строение органических соединений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Теория строения органических соединений. Вводный контроль. Роль эксперимента и теории в химии. Валентность. Основные положения теории строения органических соединений А.М. Бутлерова. Понятие об углеродном скелете. Типы химических связей в молекулах органических соединений. Теория строения органических соединений. Основные положения теории строения органических соединений А.М. Бутлерова. Гомологическом </w:t>
      </w:r>
      <w:proofErr w:type="gramStart"/>
      <w:r w:rsidRPr="00C219B8">
        <w:rPr>
          <w:rFonts w:ascii="Times New Roman" w:eastAsiaTheme="minorHAnsi" w:hAnsi="Times New Roman"/>
          <w:sz w:val="28"/>
          <w:szCs w:val="28"/>
        </w:rPr>
        <w:t>ряде</w:t>
      </w:r>
      <w:proofErr w:type="gramEnd"/>
      <w:r w:rsidRPr="00C219B8">
        <w:rPr>
          <w:rFonts w:ascii="Times New Roman" w:eastAsiaTheme="minorHAnsi" w:hAnsi="Times New Roman"/>
          <w:sz w:val="28"/>
          <w:szCs w:val="28"/>
        </w:rPr>
        <w:t xml:space="preserve"> и гомологах, изомерии и изомерах. Структурная изомерия. Радикалы. Функциональные группы.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2. Углеводороды и их природные источники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Классификация и номенклатура органических соединений. Алканы.</w:t>
      </w:r>
      <w:r w:rsidRPr="00C219B8">
        <w:rPr>
          <w:rFonts w:ascii="Times New Roman" w:eastAsiaTheme="minorHAnsi" w:hAnsi="Times New Roman"/>
          <w:sz w:val="28"/>
          <w:szCs w:val="28"/>
        </w:rPr>
        <w:tab/>
        <w:t>Природный газ. Алканы: общая формула, гомологический ряд, гомологическая разность, изомерия, номенклатура. Химические свойства: горение, разложение, замещение, дегидрирование (на примере метана и этана). Применение алканов на основе их свойств. Алканы</w:t>
      </w:r>
      <w:proofErr w:type="gramStart"/>
      <w:r w:rsidRPr="00C219B8">
        <w:rPr>
          <w:rFonts w:ascii="Times New Roman" w:eastAsiaTheme="minorHAnsi" w:hAnsi="Times New Roman"/>
          <w:sz w:val="28"/>
          <w:szCs w:val="28"/>
        </w:rPr>
        <w:t xml:space="preserve"> :</w:t>
      </w:r>
      <w:proofErr w:type="gramEnd"/>
      <w:r w:rsidRPr="00C219B8">
        <w:rPr>
          <w:rFonts w:ascii="Times New Roman" w:eastAsiaTheme="minorHAnsi" w:hAnsi="Times New Roman"/>
          <w:sz w:val="28"/>
          <w:szCs w:val="28"/>
        </w:rPr>
        <w:t xml:space="preserve"> Химические </w:t>
      </w:r>
      <w:r w:rsidRPr="00C219B8">
        <w:rPr>
          <w:rFonts w:ascii="Times New Roman" w:eastAsiaTheme="minorHAnsi" w:hAnsi="Times New Roman"/>
          <w:sz w:val="28"/>
          <w:szCs w:val="28"/>
        </w:rPr>
        <w:lastRenderedPageBreak/>
        <w:t>свойства: горение, разложение, замещение, дегидрирование (на примере метана и этана). Применение алканов на основе их свойств. Алкены. Общая формула алкенов, гомологический ряд, структурная изомерия, номенклатура. Этилен: его получение дегидрированием этана и дегидратацией этилена, физические свойства.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 Алкены. Общая формула алкенов, гомологический ряд, структурная изомерия, номенклатура. Этилен: его получение дегидрированием этана и дегидратацией этилена, физические свойства.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 Алкадиены. Каучуки. Понятие об алкадиенах как об углеводородах с двумя двойными связями. Химические свойства бутадиена-1,3  и изопрена:  обесцвечивание бромной воды и полимеризация в каучуки. Резина. Алкины. Ацетилен</w:t>
      </w:r>
      <w:r w:rsidRPr="00C219B8">
        <w:rPr>
          <w:rFonts w:ascii="Times New Roman" w:eastAsiaTheme="minorHAnsi" w:hAnsi="Times New Roman"/>
          <w:sz w:val="28"/>
          <w:szCs w:val="28"/>
        </w:rPr>
        <w:tab/>
        <w:t xml:space="preserve">Общая формула алкинов. Ацетилен: строение молекулы, получение пиролизом метана и карбидным способом, физические свойства. Химические свойства: горение, взаимодействие с бромной водой, хлороводородом, гидратация. Применение ацетилена на основе свойств. Природные источники углеводородов. Нефть и природный газ. Состав и переработка нефти. Нефтепродукты. Природный газ. Бензин: понятие об октановом числе. Арены. Бензол. Общее представление об аренах. Строение молекулы бензола. Химические свойства: горение, галогенирование, нитрование. Применение бензола на основе его свойств. </w:t>
      </w: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3. Кислородсодержащие соединения.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Углеводы. Единство химической организации живых организмов. Углеводы, их классификация. Понятие о реакциях поликонденсации  (превращение глюкозы в полисахарид) и гидролиза (превращение полисахарида в глюкозу).  Значение углеводов в живой природе и жизни человека. Глюкоза.</w:t>
      </w:r>
      <w:r w:rsidRPr="00C219B8">
        <w:rPr>
          <w:rFonts w:ascii="Times New Roman" w:eastAsiaTheme="minorHAnsi" w:hAnsi="Times New Roman"/>
          <w:sz w:val="28"/>
          <w:szCs w:val="28"/>
        </w:rPr>
        <w:tab/>
        <w:t xml:space="preserve">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Спирты. Предельные одноатомные спирты: состав, строение, номенклатура, изомерия. Представление о водородной связи. Физические свойства метанола и этанола, их физиологическое действие на организм. Получение этанола брожением глюкозы и гидратацией этилена. Глицерин как представитель многоатомных спиртов. Химические свойства спиртов. Химические свойства этанола: горение, взаимодействие с натрием, образование простых и сложных эфиров, окисление в альдегид, внутримолекулярная дегидратация. Качественная реакция на многоатомные спирты. Применение этанола и глицерина на основе их свойств.  Алкоголизм, его последствия и предупреждение. Фенол. Состав и строение молекулы фенола. Получение фенола коксованием каменного угля. Физические и </w:t>
      </w:r>
      <w:r w:rsidRPr="00C219B8">
        <w:rPr>
          <w:rFonts w:ascii="Times New Roman" w:eastAsiaTheme="minorHAnsi" w:hAnsi="Times New Roman"/>
          <w:sz w:val="28"/>
          <w:szCs w:val="28"/>
        </w:rPr>
        <w:lastRenderedPageBreak/>
        <w:t>химические свойства: взаимодействие с гидроксидом натрия и азотной кислотой, реакция поликонденсации. Применение фенола на основе свойств. Альдегиды. Формальдегид, ацетальдегид: состав, строение молекул, получение окислением соответствующих спиртов, физические свойства;  химические свойства (окисление в соответствующую кислоту и восстановление в соответствующий спирт). Применение альдегидов на основе их свойств. Карбоновые кислоты</w:t>
      </w:r>
      <w:r w:rsidRPr="00C219B8">
        <w:rPr>
          <w:rFonts w:ascii="Times New Roman" w:eastAsiaTheme="minorHAnsi" w:hAnsi="Times New Roman"/>
          <w:sz w:val="28"/>
          <w:szCs w:val="28"/>
        </w:rPr>
        <w:tab/>
        <w:t>Одноосновные карбоновые кислоты - Уксусная кислота: состав и строение молекулы, получение окислением ацетальдегида, химические свойства (общие с неорганическими кислотами, реакция этерификации). Применение уксусной кислоты на основе свойств. Пальмитиновая и стеариновая кислоты – представители высших жирных кислот. Сложные эфиры. Получение сложных эфиров  реакцией этерификации; нахождение в природе; значение. Применение сложных эфиров на основе свойств. Жиры. Нахождение в природе. Состав жиров; химические свойства: гидролиз (омыление) и гидрирование жидких жиров. Применение жиров на основе свойств. Мыла.</w:t>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4. Азотсодержащие органические соединения.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Амины. Анилин</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онятие об аминах как органических основаниях. Анилин – ароматический амин: состав и строение; получение реакцией Зинина, применение анилина. Аминокислоты. Состав, строение, номенклатура, физические свойства. Аминокислоты – амфотерные органические соединения: взаимодействие со щелочами, кислотами, друг с другом (реакция поликонденсации).  Пептидная связь и полипептиды. Применение аминокислот на основе их свойств.  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Генетическая связь между классами органических соединений. Составление уравнений химических реакций к схемам превращений, отражающих генетическую связь между классами органических веществ.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5. Химия и жизнь.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Ферменты. Ферменты –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Химия и здоровье. Витамины. Гормоны. Лекарства. Химическое загрязнение окружающей среды и его последствия. Понятие о витаминах. Витамины</w:t>
      </w:r>
      <w:proofErr w:type="gramStart"/>
      <w:r w:rsidRPr="00C219B8">
        <w:rPr>
          <w:rFonts w:ascii="Times New Roman" w:eastAsiaTheme="minorHAnsi" w:hAnsi="Times New Roman"/>
          <w:sz w:val="28"/>
          <w:szCs w:val="28"/>
        </w:rPr>
        <w:t xml:space="preserve"> С</w:t>
      </w:r>
      <w:proofErr w:type="gramEnd"/>
      <w:r w:rsidRPr="00C219B8">
        <w:rPr>
          <w:rFonts w:ascii="Times New Roman" w:eastAsiaTheme="minorHAnsi" w:hAnsi="Times New Roman"/>
          <w:sz w:val="28"/>
          <w:szCs w:val="28"/>
        </w:rPr>
        <w:t xml:space="preserve"> и А. Авитаминозы. Понятие о гормонах. Инсулин и адреналин. Профилактика сахарного диабета. Лекарства. Проблемы, связанные с применением лекарственных препаратов. Наркотические вещества. Наркомания, профилактика и борьба с ней. Искусственные полимеры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Синтетические органические соединения - полимеры</w:t>
      </w:r>
      <w:r w:rsidRPr="00C219B8">
        <w:rPr>
          <w:rFonts w:ascii="Times New Roman" w:eastAsiaTheme="minorHAnsi" w:hAnsi="Times New Roman"/>
          <w:sz w:val="28"/>
          <w:szCs w:val="28"/>
        </w:rPr>
        <w:tab/>
        <w:t>Понятие о синтетических полимерах – пластмассах, волокнах, каучуках; их классификация, получение и применение.</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Углубленный уровень</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Раздел 1. Повторение и углубление знаний </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Строение атома. Атомная орбиталь. Правила заполнения электронами атомныхорбиталей. Валентные электроны. Периодический закон. Формулировка закона в свете современных представлений о строении атома. Изменение свойств элементов и их соединений в периодах и группах.</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Химическая связь. Электроотрицательность. Виды химической связи. Ионная связь. Ковалентная неполярная и полярная связь. Обменный и донорно-акцепторный механизм образования ковалентной полярной связи. Геометрия молекулы. Металлическая связь. Водородная связь. Агрегатные состояния вещества. Типы кристаллических решеток: </w:t>
      </w:r>
      <w:proofErr w:type="gramStart"/>
      <w:r w:rsidRPr="00C219B8">
        <w:rPr>
          <w:rFonts w:ascii="Times New Roman" w:eastAsiaTheme="minorHAnsi" w:hAnsi="Times New Roman"/>
          <w:sz w:val="28"/>
          <w:szCs w:val="28"/>
        </w:rPr>
        <w:t>атомная</w:t>
      </w:r>
      <w:proofErr w:type="gramEnd"/>
      <w:r w:rsidRPr="00C219B8">
        <w:rPr>
          <w:rFonts w:ascii="Times New Roman" w:eastAsiaTheme="minorHAnsi" w:hAnsi="Times New Roman"/>
          <w:sz w:val="28"/>
          <w:szCs w:val="28"/>
        </w:rPr>
        <w:t>, молекулярная, ионная, металлическая.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Расчеты по формулам и уравнениям реакций. Газовые законы. Уравнение Клайперона—Менделеева. Закон Авогадро. Закон объемных отношений. Относительная плотность газов.</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Классификация химических реакций по различным признакам сравнения. Изменение степени окисления элементов в соединениях. Окислительно-восстановительные реакции. Окисление и восстановление. Окислители и восстановители. Метод электронного баланса. Перманганат калия как окислитель.</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Важнейшие классы неорганических веществ. Генетическая связь между классами неорганических соединений. Реакц</w:t>
      </w:r>
      <w:proofErr w:type="gramStart"/>
      <w:r w:rsidRPr="00C219B8">
        <w:rPr>
          <w:rFonts w:ascii="Times New Roman" w:eastAsiaTheme="minorHAnsi" w:hAnsi="Times New Roman"/>
          <w:sz w:val="28"/>
          <w:szCs w:val="28"/>
        </w:rPr>
        <w:t>ии ио</w:t>
      </w:r>
      <w:proofErr w:type="gramEnd"/>
      <w:r w:rsidRPr="00C219B8">
        <w:rPr>
          <w:rFonts w:ascii="Times New Roman" w:eastAsiaTheme="minorHAnsi" w:hAnsi="Times New Roman"/>
          <w:sz w:val="28"/>
          <w:szCs w:val="28"/>
        </w:rPr>
        <w:t>нного обмена. Гидролиз</w:t>
      </w:r>
      <w:proofErr w:type="gramStart"/>
      <w:r w:rsidRPr="00C219B8">
        <w:rPr>
          <w:rFonts w:ascii="Times New Roman" w:eastAsiaTheme="minorHAnsi" w:hAnsi="Times New Roman"/>
          <w:sz w:val="28"/>
          <w:szCs w:val="28"/>
        </w:rPr>
        <w:t>.р</w:t>
      </w:r>
      <w:proofErr w:type="gramEnd"/>
      <w:r w:rsidRPr="00C219B8">
        <w:rPr>
          <w:rFonts w:ascii="Times New Roman" w:eastAsiaTheme="minorHAnsi" w:hAnsi="Times New Roman"/>
          <w:sz w:val="28"/>
          <w:szCs w:val="28"/>
        </w:rPr>
        <w:t>Н среды.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Растворы. Способы выражения количественного состава раствора: массовая доля (процентная концентрация), молярная концентрация. Коллоидные растворы. Эффект Тиндаля. Коагуляция. Синерезис. Комплексные соединения. Состав комплексного иона: комплексообразователь, лиганды. Координационное число. Номенклатура комплексных соединений.</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2. Основные понятия органической химии.</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Предмет органической химии. Особенности органических веществ. Значение органической химии. Причины многообразия органических веществ. Углеродный скелет, его типы</w:t>
      </w:r>
      <w:proofErr w:type="gramStart"/>
      <w:r w:rsidRPr="00C219B8">
        <w:rPr>
          <w:rFonts w:ascii="Times New Roman" w:eastAsiaTheme="minorHAnsi" w:hAnsi="Times New Roman"/>
          <w:sz w:val="28"/>
          <w:szCs w:val="28"/>
        </w:rPr>
        <w:t>:ц</w:t>
      </w:r>
      <w:proofErr w:type="gramEnd"/>
      <w:r w:rsidRPr="00C219B8">
        <w:rPr>
          <w:rFonts w:ascii="Times New Roman" w:eastAsiaTheme="minorHAnsi" w:hAnsi="Times New Roman"/>
          <w:sz w:val="28"/>
          <w:szCs w:val="28"/>
        </w:rPr>
        <w:t>иклические, ациклические. Карбоциклические и гетероциклические скелеты. Виды связей в молекулах органических веществ</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динарные, двойные, тройные. Изменение энергии связей между атомами углерода при увеличении кратности связи. Насыщенные и ненасыщенные соединения.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Электронное строение и химические связи атома углерода. Гибридизация орбиталей, ее типы для органических соединений: sp3, sp2, sp. Образование σ- и </w:t>
      </w:r>
      <w:proofErr w:type="gramStart"/>
      <w:r w:rsidRPr="00C219B8">
        <w:rPr>
          <w:rFonts w:ascii="Times New Roman" w:eastAsiaTheme="minorHAnsi" w:hAnsi="Times New Roman"/>
          <w:sz w:val="28"/>
          <w:szCs w:val="28"/>
        </w:rPr>
        <w:t>π-</w:t>
      </w:r>
      <w:proofErr w:type="gramEnd"/>
      <w:r w:rsidRPr="00C219B8">
        <w:rPr>
          <w:rFonts w:ascii="Times New Roman" w:eastAsiaTheme="minorHAnsi" w:hAnsi="Times New Roman"/>
          <w:sz w:val="28"/>
          <w:szCs w:val="28"/>
        </w:rPr>
        <w:t>связей в молекулах органических соединений.</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Основные положения структурной теории органических соединений. Химическое строение. Структурная формула. Структурная и пространственная изомерия. Изомерия углеродногоскелета. Изомерия положения. Межклассовая изомерия. Видыпространственной изомерии. Оптическая изомерия. Оптическиеантиподы. Хиральность. Хиральные и ахиральные молекулы.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Геометрическая изомерия (ци</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 транс-изомерия). Гомология</w:t>
      </w:r>
      <w:proofErr w:type="gramStart"/>
      <w:r w:rsidRPr="00C219B8">
        <w:rPr>
          <w:rFonts w:ascii="Times New Roman" w:eastAsiaTheme="minorHAnsi" w:hAnsi="Times New Roman"/>
          <w:sz w:val="28"/>
          <w:szCs w:val="28"/>
        </w:rPr>
        <w:t>.Г</w:t>
      </w:r>
      <w:proofErr w:type="gramEnd"/>
      <w:r w:rsidRPr="00C219B8">
        <w:rPr>
          <w:rFonts w:ascii="Times New Roman" w:eastAsiaTheme="minorHAnsi" w:hAnsi="Times New Roman"/>
          <w:sz w:val="28"/>
          <w:szCs w:val="28"/>
        </w:rPr>
        <w:t>омологи. Гомологическая разность. Гомологические ряды.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Электронные эффекты. Способы записей реакций в органической химии. Схема и уравнение. Условия проведения реакций</w:t>
      </w:r>
      <w:proofErr w:type="gramStart"/>
      <w:r w:rsidRPr="00C219B8">
        <w:rPr>
          <w:rFonts w:ascii="Times New Roman" w:eastAsiaTheme="minorHAnsi" w:hAnsi="Times New Roman"/>
          <w:sz w:val="28"/>
          <w:szCs w:val="28"/>
        </w:rPr>
        <w:t>.К</w:t>
      </w:r>
      <w:proofErr w:type="gramEnd"/>
      <w:r w:rsidRPr="00C219B8">
        <w:rPr>
          <w:rFonts w:ascii="Times New Roman" w:eastAsiaTheme="minorHAnsi" w:hAnsi="Times New Roman"/>
          <w:sz w:val="28"/>
          <w:szCs w:val="28"/>
        </w:rPr>
        <w:t>лассификация реакций органических веществ по структурномупризнаку: замещение, присоединение, отщепление. Механизмыреакций. Способы разрыва связи углерод-углерод. Свободные радикалы, нуклеофилы и электрофилы.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Классификация органических веществ и реакций. Основныеклассы органических соединений. Классификация органических соединений по функциональным группам. Электронноестроение органических веществ. Взаимное влияние атомов игрупп атомов. </w:t>
      </w:r>
      <w:proofErr w:type="gramStart"/>
      <w:r w:rsidRPr="00C219B8">
        <w:rPr>
          <w:rFonts w:ascii="Times New Roman" w:eastAsiaTheme="minorHAnsi" w:hAnsi="Times New Roman"/>
          <w:sz w:val="28"/>
          <w:szCs w:val="28"/>
        </w:rPr>
        <w:t>Индуктивный</w:t>
      </w:r>
      <w:proofErr w:type="gramEnd"/>
      <w:r w:rsidRPr="00C219B8">
        <w:rPr>
          <w:rFonts w:ascii="Times New Roman" w:eastAsiaTheme="minorHAnsi" w:hAnsi="Times New Roman"/>
          <w:sz w:val="28"/>
          <w:szCs w:val="28"/>
        </w:rPr>
        <w:t xml:space="preserve"> и мезомерный эффекты. Представление о резонансе. Номенклатура органических веществ. Международная (систематическая) номенклатура органических веществ, ее принципы. Рациональная номенклатура. Окислениеи восстановление в органической химии.</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3. Углеводороды.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Алканы. Строение молекулы метана. Понятие о конформациях. </w:t>
      </w:r>
      <w:proofErr w:type="gramStart"/>
      <w:r w:rsidRPr="00C219B8">
        <w:rPr>
          <w:rFonts w:ascii="Times New Roman" w:eastAsiaTheme="minorHAnsi" w:hAnsi="Times New Roman"/>
          <w:sz w:val="28"/>
          <w:szCs w:val="28"/>
        </w:rPr>
        <w:t>Общая характеристика класса, физические и химические свойства (горение, каталитическое окисление, галогенирование, нитрование, крекинг, пиролиз).</w:t>
      </w:r>
      <w:proofErr w:type="gramEnd"/>
      <w:r w:rsidRPr="00C219B8">
        <w:rPr>
          <w:rFonts w:ascii="Times New Roman" w:eastAsiaTheme="minorHAnsi" w:hAnsi="Times New Roman"/>
          <w:sz w:val="28"/>
          <w:szCs w:val="28"/>
        </w:rPr>
        <w:t xml:space="preserve"> Механизм реакциихлорирования метана. Алканы в природе. 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Применение алканов.</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Циклоалканы. Общая характеристика класса, физические свойства. Виды изомерии. Напряженные и ненапряженныециклы. </w:t>
      </w:r>
      <w:proofErr w:type="gramStart"/>
      <w:r w:rsidRPr="00C219B8">
        <w:rPr>
          <w:rFonts w:ascii="Times New Roman" w:eastAsiaTheme="minorHAnsi" w:hAnsi="Times New Roman"/>
          <w:sz w:val="28"/>
          <w:szCs w:val="28"/>
        </w:rPr>
        <w:t>Химические свойства циклопропана (горение, гидрирование, присоединение галогенов, галогеноводородов, воды) и циклогексана (горение, хлорирование, нитрование).</w:t>
      </w:r>
      <w:proofErr w:type="gramEnd"/>
      <w:r w:rsidRPr="00C219B8">
        <w:rPr>
          <w:rFonts w:ascii="Times New Roman" w:eastAsiaTheme="minorHAnsi" w:hAnsi="Times New Roman"/>
          <w:sz w:val="28"/>
          <w:szCs w:val="28"/>
        </w:rPr>
        <w:t xml:space="preserve"> Получение циклоалканов из алканов и дигалогеналканов.</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Алкены. Общая характеристика класса. Строение молекулы этилена. Физические свойства алкенов. Геометрическая изомерия алкенов. Химические свойства алкенов. Реакции присоединения по кратной связи — гидрирование, галогенирование, гидрогалогенирование, гидратация. Правило Марковникова и его объяснение с точки зрения электронной теории. Взаимодействие алкенов с бромом и хлором в газовой фазе или насвету. Окисление алкенов (горение, окисление кислородом вприсутствии хлорида палладия, под действием серебра, окисление горячим подкисленным раствором перманганата калия, окисление по Вагнеру). </w:t>
      </w:r>
      <w:r w:rsidRPr="00C219B8">
        <w:rPr>
          <w:rFonts w:ascii="Times New Roman" w:eastAsiaTheme="minorHAnsi" w:hAnsi="Times New Roman"/>
          <w:sz w:val="28"/>
          <w:szCs w:val="28"/>
        </w:rPr>
        <w:lastRenderedPageBreak/>
        <w:t>Полимеризация. Получение алкеновизалканов, алкилгалогенидов и дигалогеналканов. Применениеэтилена и пропилена.</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Алкадиены. Классификация диеновых углеводородов</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опряженные диены. Физические и химические свойства дивинила и изопрена. 1,2- и 1,4-присоединение. Полимеризация</w:t>
      </w:r>
      <w:proofErr w:type="gramStart"/>
      <w:r w:rsidRPr="00C219B8">
        <w:rPr>
          <w:rFonts w:ascii="Times New Roman" w:eastAsiaTheme="minorHAnsi" w:hAnsi="Times New Roman"/>
          <w:sz w:val="28"/>
          <w:szCs w:val="28"/>
        </w:rPr>
        <w:t>.К</w:t>
      </w:r>
      <w:proofErr w:type="gramEnd"/>
      <w:r w:rsidRPr="00C219B8">
        <w:rPr>
          <w:rFonts w:ascii="Times New Roman" w:eastAsiaTheme="minorHAnsi" w:hAnsi="Times New Roman"/>
          <w:sz w:val="28"/>
          <w:szCs w:val="28"/>
        </w:rPr>
        <w:t>аучуки. Вулканизация каучуков. Резина и эбонит. Синтез бутадиена из бутана и этанола.</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Алкины. Общая характеристика. Строение молекулы ацетилена. Физические и химические свойства алкинов. Реакции присоединения галогенов, галогеноводородов, воды. Гидрирование. Тримеризация и димеризация ацетилена. Кислотные свойства алкинов с концевой тройной связью. Ацетилиды. Окисление алкинов раствором перманганата калия. Применение ацетилена. Карбидный метод получения ацетилена. Пиролиз метана</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интезалкиновалкилированиемацетилидов.</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Арены. Понятие об ароматичности. Правило Хюккеля</w:t>
      </w:r>
      <w:proofErr w:type="gramStart"/>
      <w:r w:rsidRPr="00C219B8">
        <w:rPr>
          <w:rFonts w:ascii="Times New Roman" w:eastAsiaTheme="minorHAnsi" w:hAnsi="Times New Roman"/>
          <w:sz w:val="28"/>
          <w:szCs w:val="28"/>
        </w:rPr>
        <w:t>.Б</w:t>
      </w:r>
      <w:proofErr w:type="gramEnd"/>
      <w:r w:rsidRPr="00C219B8">
        <w:rPr>
          <w:rFonts w:ascii="Times New Roman" w:eastAsiaTheme="minorHAnsi" w:hAnsi="Times New Roman"/>
          <w:sz w:val="28"/>
          <w:szCs w:val="28"/>
        </w:rPr>
        <w:t>ензол — строение молекулы, физические свойства. Гомологический ряд бензола. Изомерия дизамещенных бензолов на примере ксилолов. Реакции замещения в бензольном ядре (галогенирование, нитрование, алкилирование). Реакции присоединения к бензолу (гидрирование, хлорирование на свету)</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собенности химии алкилбензолов. Правила ориентации заместителей в реакциях замещения. Бромирование и нитрование толуола. Окисление алкилбензолов раствором перманганата калия</w:t>
      </w:r>
      <w:proofErr w:type="gramStart"/>
      <w:r w:rsidRPr="00C219B8">
        <w:rPr>
          <w:rFonts w:ascii="Times New Roman" w:eastAsiaTheme="minorHAnsi" w:hAnsi="Times New Roman"/>
          <w:sz w:val="28"/>
          <w:szCs w:val="28"/>
        </w:rPr>
        <w:t>.Г</w:t>
      </w:r>
      <w:proofErr w:type="gramEnd"/>
      <w:r w:rsidRPr="00C219B8">
        <w:rPr>
          <w:rFonts w:ascii="Times New Roman" w:eastAsiaTheme="minorHAnsi" w:hAnsi="Times New Roman"/>
          <w:sz w:val="28"/>
          <w:szCs w:val="28"/>
        </w:rPr>
        <w:t>алогенированиеалкилбензолов в боковую цепь. Реакция Вюр-ца—Фиттига как метод синтеза алкилбензолов. Стирол как пример непредельного ароматического соединения.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Природные источники углеводородов</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риродный и попутный нефтяные газы, их состав, использование. Нефть как смесь углеводородов. Первичная и вторичная переработка нефти. Риформинг. Каменный уголь.</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Генетическая связь междуразличными классами углеводородов. Качественные реакции нанепредельные углеводороды.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Галогенопрозводные углеводородов. Реакции замещения галогена на гидроксил, нитрогруппу, цианогруппу. Действие на галогенпроизводные водного и спиртового раствора щелочи. Сравнение реакционной способности алки</w:t>
      </w:r>
      <w:proofErr w:type="gramStart"/>
      <w:r w:rsidRPr="00C219B8">
        <w:rPr>
          <w:rFonts w:ascii="Times New Roman" w:eastAsiaTheme="minorHAnsi" w:hAnsi="Times New Roman"/>
          <w:sz w:val="28"/>
          <w:szCs w:val="28"/>
        </w:rPr>
        <w:t>л-</w:t>
      </w:r>
      <w:proofErr w:type="gramEnd"/>
      <w:r w:rsidRPr="00C219B8">
        <w:rPr>
          <w:rFonts w:ascii="Times New Roman" w:eastAsiaTheme="minorHAnsi" w:hAnsi="Times New Roman"/>
          <w:sz w:val="28"/>
          <w:szCs w:val="28"/>
        </w:rPr>
        <w:t xml:space="preserve">,винил-, фенил- и бензилгалогенидов. Использование </w:t>
      </w:r>
      <w:proofErr w:type="gramStart"/>
      <w:r w:rsidRPr="00C219B8">
        <w:rPr>
          <w:rFonts w:ascii="Times New Roman" w:eastAsiaTheme="minorHAnsi" w:hAnsi="Times New Roman"/>
          <w:sz w:val="28"/>
          <w:szCs w:val="28"/>
        </w:rPr>
        <w:t>галогенпроизводных</w:t>
      </w:r>
      <w:proofErr w:type="gramEnd"/>
      <w:r w:rsidRPr="00C219B8">
        <w:rPr>
          <w:rFonts w:ascii="Times New Roman" w:eastAsiaTheme="minorHAnsi" w:hAnsi="Times New Roman"/>
          <w:sz w:val="28"/>
          <w:szCs w:val="28"/>
        </w:rPr>
        <w:t xml:space="preserve"> в быту, технике и в синтезе. Понятие о магнийорганических соединениях. Получение алканов восстановлениемИодалкановиодоводородом. Магнийорганические соединения.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4. Кислородсодержащие органические соединения.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Спирты. Номенклатура и изомерия спиртов. Токсическое действие на организм метанола и этанола. Физические свойства предельных одноатомных спиртов. Химические свойстваспиртов (кислотные свойства, реакции замещения гидроксильной группы на галоген, межмолекулярная и внутримолекулярнаядегидратация, окисление, реакции углеводородного радикала)</w:t>
      </w:r>
      <w:proofErr w:type="gramStart"/>
      <w:r w:rsidRPr="00C219B8">
        <w:rPr>
          <w:rFonts w:ascii="Times New Roman" w:eastAsiaTheme="minorHAnsi" w:hAnsi="Times New Roman"/>
          <w:sz w:val="28"/>
          <w:szCs w:val="28"/>
        </w:rPr>
        <w:t>.А</w:t>
      </w:r>
      <w:proofErr w:type="gramEnd"/>
      <w:r w:rsidRPr="00C219B8">
        <w:rPr>
          <w:rFonts w:ascii="Times New Roman" w:eastAsiaTheme="minorHAnsi" w:hAnsi="Times New Roman"/>
          <w:sz w:val="28"/>
          <w:szCs w:val="28"/>
        </w:rPr>
        <w:t xml:space="preserve">лкоголяты. Гидролиз, алкилирование (синтез </w:t>
      </w:r>
      <w:r w:rsidRPr="00C219B8">
        <w:rPr>
          <w:rFonts w:ascii="Times New Roman" w:eastAsiaTheme="minorHAnsi" w:hAnsi="Times New Roman"/>
          <w:sz w:val="28"/>
          <w:szCs w:val="28"/>
        </w:rPr>
        <w:lastRenderedPageBreak/>
        <w:t>простыхэфировпоВильямсону). Промышленный синтез метанола. Многоатомные спирты. Этиленгликоль и глицерин, их физические и химические свойства. Синтез диоксана из этиленгликоля. Токсичностьэтиленгликоля. Качественная реакция на многоатомные спирты</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ростые эфиры как изомеры предельных одноатомных спиртов.Сравнение их физических и химических свойств со спиртами. Реакция расщепления простых эфиров иодоводородом.</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Фенолы. Номенклатура и изомерия. Взаимноевлияниегрупп атомов на примере фенола. </w:t>
      </w:r>
      <w:proofErr w:type="gramStart"/>
      <w:r w:rsidRPr="00C219B8">
        <w:rPr>
          <w:rFonts w:ascii="Times New Roman" w:eastAsiaTheme="minorHAnsi" w:hAnsi="Times New Roman"/>
          <w:sz w:val="28"/>
          <w:szCs w:val="28"/>
        </w:rPr>
        <w:t>Физические</w:t>
      </w:r>
      <w:proofErr w:type="gramEnd"/>
      <w:r w:rsidRPr="00C219B8">
        <w:rPr>
          <w:rFonts w:ascii="Times New Roman" w:eastAsiaTheme="minorHAnsi" w:hAnsi="Times New Roman"/>
          <w:sz w:val="28"/>
          <w:szCs w:val="28"/>
        </w:rPr>
        <w:t xml:space="preserve"> и химическиесвойства фенола и крезолов. Кислотные свойства фенолов всравнении со спиртами. Реакции замещения в бензольном кольце (галогенирование, нитрование). Окисление фенолов. Качественные реакции на фенол. Применение фенола.</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Карбонильные соединения. Электронное строение карбонильной группы. Альдегиды и кетоны. Физическиесвойства формальдегида, ацетальдегида, ацетона. Понятие о кето-енольной таутомерии карбонильных соединений. Реакции присоединения воды, спиртов, циановодорода и гидросульфитанатрия. Сравнение реакционной способности альдегидов и кетонов в реакциях присоединения. Реакции замещения атомовводорода при </w:t>
      </w:r>
      <w:proofErr w:type="gramStart"/>
      <w:r w:rsidRPr="00C219B8">
        <w:rPr>
          <w:rFonts w:ascii="Times New Roman" w:eastAsiaTheme="minorHAnsi" w:hAnsi="Times New Roman"/>
          <w:sz w:val="28"/>
          <w:szCs w:val="28"/>
        </w:rPr>
        <w:t>α-</w:t>
      </w:r>
      <w:proofErr w:type="gramEnd"/>
      <w:r w:rsidRPr="00C219B8">
        <w:rPr>
          <w:rFonts w:ascii="Times New Roman" w:eastAsiaTheme="minorHAnsi" w:hAnsi="Times New Roman"/>
          <w:sz w:val="28"/>
          <w:szCs w:val="28"/>
        </w:rPr>
        <w:t>углеродном атоме на галоген. Полимеризацияформальдегида и ацетальдегида. Синтез спиртов взаимодействием карбонильных соединений с реактивом Гриньяра. Окисление карбонильных соединений. Сравнение окисления альдегидов и кетонов. Восстановление карбонильных соединений вспирты. Качественные реакции на альдегидную группу. Реакцииальдольно-кротоновой конденсации. Особенности формальдегида. Реакция формальдегида с фенолом.</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Карбоновые кислоты. Электронное строение карбоксильной группы. Гомологический ряд предельных одноосновных карбоновых кислот. Физические свойства карбоновых кислот на примере муравьиной, уксусной, пропионовой, пальмитиновой и стеариновой кислот. Химические свойства карбоновыхкислот. Кислотные свойства (изменение окраски индикаторов</w:t>
      </w:r>
      <w:proofErr w:type="gramStart"/>
      <w:r w:rsidRPr="00C219B8">
        <w:rPr>
          <w:rFonts w:ascii="Times New Roman" w:eastAsiaTheme="minorHAnsi" w:hAnsi="Times New Roman"/>
          <w:sz w:val="28"/>
          <w:szCs w:val="28"/>
        </w:rPr>
        <w:t>,р</w:t>
      </w:r>
      <w:proofErr w:type="gramEnd"/>
      <w:r w:rsidRPr="00C219B8">
        <w:rPr>
          <w:rFonts w:ascii="Times New Roman" w:eastAsiaTheme="minorHAnsi" w:hAnsi="Times New Roman"/>
          <w:sz w:val="28"/>
          <w:szCs w:val="28"/>
        </w:rPr>
        <w:t xml:space="preserve">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Взаимодействиекарбоновых кислот со спиртами (реакция этерификации). Галогенирование карбоновых кислот в боковую цепь. Особенностимуравьиной кислоты. Важнейшие представители класса карбоновых кислот и их применение. </w:t>
      </w:r>
      <w:proofErr w:type="gramStart"/>
      <w:r w:rsidRPr="00C219B8">
        <w:rPr>
          <w:rFonts w:ascii="Times New Roman" w:eastAsiaTheme="minorHAnsi" w:hAnsi="Times New Roman"/>
          <w:sz w:val="28"/>
          <w:szCs w:val="28"/>
        </w:rPr>
        <w:t>Получение муравьиной и уксусной кислот в промышленности.</w:t>
      </w:r>
      <w:proofErr w:type="gramEnd"/>
      <w:r w:rsidRPr="00C219B8">
        <w:rPr>
          <w:rFonts w:ascii="Times New Roman" w:eastAsiaTheme="minorHAnsi" w:hAnsi="Times New Roman"/>
          <w:sz w:val="28"/>
          <w:szCs w:val="28"/>
        </w:rPr>
        <w:t xml:space="preserve"> Высшие карбоновые кислоты. Щавелевая кислота как представитель дикарбоновых кислот</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редставление о непредельных и ароматических кислотах. Особенности их строения и свойств. Значение карбоновых кислот.</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Функциональные производные карбоновых кислот. Получение хлорангидридов и ангидридов кислот, ихгидролиз. Получение сложных эфиров с использованием хлорангидридов и ангидридов кислот. Сложные эфиры как изомерыкарбоновых кислот. Сравнение физических свойств и </w:t>
      </w:r>
      <w:r w:rsidRPr="00C219B8">
        <w:rPr>
          <w:rFonts w:ascii="Times New Roman" w:eastAsiaTheme="minorHAnsi" w:hAnsi="Times New Roman"/>
          <w:sz w:val="28"/>
          <w:szCs w:val="28"/>
        </w:rPr>
        <w:lastRenderedPageBreak/>
        <w:t>реакционной способности сложных эфиров и изомерных им карбоновыхкислот. Гидролиз сложных эфиров. Синтез сложных эфиров фенолов. Сложные эфиры неорганических кислот. Нитроглицерин. Амиды. Соли карбоновых кислот, их термическое разложение в присутствии щелочи. Синтез карбонильных соединенийразложением кальциевых солей карбоновых кислот.</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5. Азот- и серосодержащие соединения.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Нитросоединения. Электронное строение нитрогруппы. Получение нитросоединений. Взрывчатые вещества.</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Амины. Изомерия аминов. Первичные, вторичные и третичные амины. Физические свойства простейших аминов. Амины как органические основания. Соли алкиламмония. Алкилирование и ацилирование аминов. Реакции аминов с азотистойкислотой. Ароматические амины. Анилин. </w:t>
      </w:r>
      <w:proofErr w:type="gramStart"/>
      <w:r w:rsidRPr="00C219B8">
        <w:rPr>
          <w:rFonts w:ascii="Times New Roman" w:eastAsiaTheme="minorHAnsi" w:hAnsi="Times New Roman"/>
          <w:sz w:val="28"/>
          <w:szCs w:val="28"/>
        </w:rPr>
        <w:t>Взаимное</w:t>
      </w:r>
      <w:proofErr w:type="gramEnd"/>
      <w:r w:rsidRPr="00C219B8">
        <w:rPr>
          <w:rFonts w:ascii="Times New Roman" w:eastAsiaTheme="minorHAnsi" w:hAnsi="Times New Roman"/>
          <w:sz w:val="28"/>
          <w:szCs w:val="28"/>
        </w:rPr>
        <w:t xml:space="preserve"> влияниегрупп атомов в молекуле анилина. Химические свойства анилин</w:t>
      </w:r>
      <w:proofErr w:type="gramStart"/>
      <w:r w:rsidRPr="00C219B8">
        <w:rPr>
          <w:rFonts w:ascii="Times New Roman" w:eastAsiaTheme="minorHAnsi" w:hAnsi="Times New Roman"/>
          <w:sz w:val="28"/>
          <w:szCs w:val="28"/>
        </w:rPr>
        <w:t>а(</w:t>
      </w:r>
      <w:proofErr w:type="gramEnd"/>
      <w:r w:rsidRPr="00C219B8">
        <w:rPr>
          <w:rFonts w:ascii="Times New Roman" w:eastAsiaTheme="minorHAnsi" w:hAnsi="Times New Roman"/>
          <w:sz w:val="28"/>
          <w:szCs w:val="28"/>
        </w:rPr>
        <w:t>основные свойства, реакции замещения в ароматическое ядро, окисление, ацилирование). Диазосоединения</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олучение аминов из спиртов и нитросоединений. Применение анилина. Сероорганические соединения. Представление о сероорганических соединениях. Особенности их строения и свойств. Значение сероорганических соединений.</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Гетероциклы. Фуран и пиррол как представители пятичленныхгетероциклов. Электронное строение молекулы пиррола. Кислотные свойства пиррола. Пиридин как представитель шестичленныхгетероциклов. Электронное строение молекулыпиридина. Основные свойства пиридина, реакции замещения сароматическим ядром. Представление об имидазоле, пиридине</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урине, пуриновых и пиримидиновых основаниях.</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6. Биологически активные вещества.</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Жиры как сложные эфиры глицерина и высших карбоновых кислот. Омыление жиров. Гидрогенизация жиров. Мылакак соли высших карбоновых кислот.</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Углеводы. Моно- и дисахариды. Функции углеводов</w:t>
      </w:r>
      <w:proofErr w:type="gramStart"/>
      <w:r w:rsidRPr="00C219B8">
        <w:rPr>
          <w:rFonts w:ascii="Times New Roman" w:eastAsiaTheme="minorHAnsi" w:hAnsi="Times New Roman"/>
          <w:sz w:val="28"/>
          <w:szCs w:val="28"/>
        </w:rPr>
        <w:t>.Б</w:t>
      </w:r>
      <w:proofErr w:type="gramEnd"/>
      <w:r w:rsidRPr="00C219B8">
        <w:rPr>
          <w:rFonts w:ascii="Times New Roman" w:eastAsiaTheme="minorHAnsi" w:hAnsi="Times New Roman"/>
          <w:sz w:val="28"/>
          <w:szCs w:val="28"/>
        </w:rPr>
        <w:t>иологическая роль углеводов. Глюкоза — физические свойства</w:t>
      </w:r>
      <w:proofErr w:type="gramStart"/>
      <w:r w:rsidRPr="00C219B8">
        <w:rPr>
          <w:rFonts w:ascii="Times New Roman" w:eastAsiaTheme="minorHAnsi" w:hAnsi="Times New Roman"/>
          <w:sz w:val="28"/>
          <w:szCs w:val="28"/>
        </w:rPr>
        <w:t>,л</w:t>
      </w:r>
      <w:proofErr w:type="gramEnd"/>
      <w:r w:rsidRPr="00C219B8">
        <w:rPr>
          <w:rFonts w:ascii="Times New Roman" w:eastAsiaTheme="minorHAnsi" w:hAnsi="Times New Roman"/>
          <w:sz w:val="28"/>
          <w:szCs w:val="28"/>
        </w:rPr>
        <w:t>инейная и циклическая формы. Реакции глюкозы (окислениеазотной кислотой, восстановление в шестиатомный спирт), качественные реакции на глюкозу. Брожение глюкозы. Фруктозакак изомер глюкозы. Рибоза и дезоксирибоза. Понятие о гликозидах.</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Дисахариды. Сахароза как представитель невосстанавливающих дисахаридов. Мальтоза и лактоза, целлобиоза. Гидролиз дисахаридов. Получение сахара из сахарной свеклы.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Полисахариды. Крахмал, гликоген, целлюлоза. Качественная реакция на крахмал. Гидролиз полисахаридов.</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Нуклеиновые кислоты. Нуклеозиды. Нуклеотиды. Нуклеинове кислоты как природные полимеры. Строение ДНКи РНК. Гидролиз нуклеиновых кислот.</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Аминокислоты как амфотерные соединения. Реакциис кислотами и основаниями. Образование сложных эфиров</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ептиды. Пептидная связь. Амидный характер пептидной связи</w:t>
      </w:r>
      <w:proofErr w:type="gramStart"/>
      <w:r w:rsidRPr="00C219B8">
        <w:rPr>
          <w:rFonts w:ascii="Times New Roman" w:eastAsiaTheme="minorHAnsi" w:hAnsi="Times New Roman"/>
          <w:sz w:val="28"/>
          <w:szCs w:val="28"/>
        </w:rPr>
        <w:t>.Г</w:t>
      </w:r>
      <w:proofErr w:type="gramEnd"/>
      <w:r w:rsidRPr="00C219B8">
        <w:rPr>
          <w:rFonts w:ascii="Times New Roman" w:eastAsiaTheme="minorHAnsi" w:hAnsi="Times New Roman"/>
          <w:sz w:val="28"/>
          <w:szCs w:val="28"/>
        </w:rPr>
        <w:t xml:space="preserve">идролиз пептидов. Белки. </w:t>
      </w:r>
      <w:proofErr w:type="gramStart"/>
      <w:r w:rsidRPr="00C219B8">
        <w:rPr>
          <w:rFonts w:ascii="Times New Roman" w:eastAsiaTheme="minorHAnsi" w:hAnsi="Times New Roman"/>
          <w:sz w:val="28"/>
          <w:szCs w:val="28"/>
        </w:rPr>
        <w:t>Первичная</w:t>
      </w:r>
      <w:proofErr w:type="gramEnd"/>
      <w:r w:rsidRPr="00C219B8">
        <w:rPr>
          <w:rFonts w:ascii="Times New Roman" w:eastAsiaTheme="minorHAnsi" w:hAnsi="Times New Roman"/>
          <w:sz w:val="28"/>
          <w:szCs w:val="28"/>
        </w:rPr>
        <w:t>, вторичная и третичнаяструктуры белков. Качественные реакции на белки.</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7. Высокомолекулярные соединения.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Понятие о высокомолекулярных веществах. Полимеризация и поликонденсация как методы создания полимеров</w:t>
      </w:r>
      <w:proofErr w:type="gramStart"/>
      <w:r w:rsidRPr="00C219B8">
        <w:rPr>
          <w:rFonts w:ascii="Times New Roman" w:eastAsiaTheme="minorHAnsi" w:hAnsi="Times New Roman"/>
          <w:sz w:val="28"/>
          <w:szCs w:val="28"/>
        </w:rPr>
        <w:t>.Э</w:t>
      </w:r>
      <w:proofErr w:type="gramEnd"/>
      <w:r w:rsidRPr="00C219B8">
        <w:rPr>
          <w:rFonts w:ascii="Times New Roman" w:eastAsiaTheme="minorHAnsi" w:hAnsi="Times New Roman"/>
          <w:sz w:val="28"/>
          <w:szCs w:val="28"/>
        </w:rPr>
        <w:t>ластомеры. Природный и синтетический каучук. Сополимеризация. Современные пластики (полиэтилен, полипропилен</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олистирол, поливинилхлорид, фторопласт, полиэтилентерефталат, акрил-бутадиен-стирольный пластик, поликарбонаты).Природные и синтетические волокна (обзор).</w:t>
      </w:r>
    </w:p>
    <w:p w:rsidR="00C219B8" w:rsidRPr="00C219B8" w:rsidRDefault="00C219B8" w:rsidP="00C219B8">
      <w:pPr>
        <w:spacing w:after="0" w:line="240" w:lineRule="auto"/>
        <w:ind w:right="141"/>
        <w:jc w:val="both"/>
        <w:rPr>
          <w:rFonts w:ascii="Times New Roman" w:eastAsiaTheme="minorHAnsi" w:hAnsi="Times New Roman"/>
          <w:sz w:val="28"/>
          <w:szCs w:val="28"/>
        </w:rPr>
      </w:pPr>
    </w:p>
    <w:p w:rsidR="00C219B8" w:rsidRPr="00C219B8" w:rsidRDefault="00C219B8" w:rsidP="00C219B8">
      <w:pPr>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Базовый уровень</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1. Вещество.</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ab/>
        <w:t>Важнейшие понятия химии: «атом», «молекула», «относительная атомная масса» и «относительная молекулярная масса». Вещества молекулярного и немолекулярного строения. Строение атома. Изотопы. Строение электронных оболочек атома. Электронная конфигурация атома. Открытие Д. И. Менделеевым Периодического закона. Периодический закон (формулировка Д. И. Менделеева и современная формулировка). Короткий и длинный варианты Периодической системы. Периоды и группы. Значение Периодического закона и Периодической системы. Научный подвиг Д. И. Менделеева. Закономерности изменения свойств элементов, простых веществ, высших оксидов и гидроксидов в группах и периодах Периодической системы (на примере элементов малых периодов и главных подгрупп).</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Типы химической связи. Ковалентная связь. Донорно-акцепторный механизм образования ковалентной связи. Ионная связь. Типы кристаллических решеток. </w:t>
      </w:r>
      <w:r w:rsidRPr="00C219B8">
        <w:rPr>
          <w:rFonts w:ascii="Times New Roman" w:eastAsiaTheme="minorHAnsi" w:hAnsi="Times New Roman"/>
          <w:sz w:val="28"/>
          <w:szCs w:val="28"/>
        </w:rPr>
        <w:tab/>
        <w:t>Растворы. Растворимость твердых веществ, жидкостей и газов в воде. Способы выражения концентрации растворов. Массовая доля растворенного вещества. Коллоидные растворы. Примеры коллоидных систем в повседневной жизни.</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Электролитическая диссоциация. Кислотность среды. Индикаторы. Водородный показатель. </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2. Химические реакции.</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Уравнения химических реакций и расчеты по ним. Классификация химических реакций в неорганической и органической химии. Реакц</w:t>
      </w:r>
      <w:proofErr w:type="gramStart"/>
      <w:r w:rsidRPr="00C219B8">
        <w:rPr>
          <w:rFonts w:ascii="Times New Roman" w:eastAsiaTheme="minorHAnsi" w:hAnsi="Times New Roman"/>
          <w:sz w:val="28"/>
          <w:szCs w:val="28"/>
        </w:rPr>
        <w:t>ии ио</w:t>
      </w:r>
      <w:proofErr w:type="gramEnd"/>
      <w:r w:rsidRPr="00C219B8">
        <w:rPr>
          <w:rFonts w:ascii="Times New Roman" w:eastAsiaTheme="minorHAnsi" w:hAnsi="Times New Roman"/>
          <w:sz w:val="28"/>
          <w:szCs w:val="28"/>
        </w:rPr>
        <w:t>нного обмена. Понятие о гидролизе солей. Качественные реакции на неорганические и органические вещества. Окислительно-восстановительные реакции. Электролиз расплавов и растворов солей. Гальванические элементы и аккумуляторы.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3. Неорганическая химия.</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Классификация неорганических веществ.</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Общие свойства неметаллов. Химические свойства неметаллов на примере галогенов. Неметаллы как типичные окислители. Взаимодействие с металлами, водородом и другими неметаллами. Свойства неметаллов как восстановителей.</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ab/>
        <w:t>Общие свойства металлов. Химические свойства металлов как восстановителей. Взаимодействие металлов с неметаллами, водой, кислотами и растворами солей. Металлы в природе. Электрохимический ряд напряжений металлов Н.А. Бекетова. Получение металлов. Металлургия. Сплавы.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ab/>
        <w:t>Коррозия металлов как окислительно-восстановительный процесс. Способы защиты металлов от коррозии.</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4. Научные основы химического производства.</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Скорость химической реакции. Факторы, от которых зависит скорость реакции. Обратимые реакции. Химическое равновесие. Принцип ЛеШателье. Катализ. Принципы химического производства на примере производства серной кислоты. Природный газ и развитие энергетики. Перегонка и крекинг нефти. Коксование угля. Водородная энергетика. Перспективы развития химической науки и химического производства. Химия и проблема охраны окружающей среды.</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Раздел 5. Химия в жизни и обществе.</w:t>
      </w:r>
    </w:p>
    <w:p w:rsidR="00C219B8" w:rsidRPr="00C219B8" w:rsidRDefault="00C219B8" w:rsidP="00C219B8">
      <w:pPr>
        <w:autoSpaceDE w:val="0"/>
        <w:autoSpaceDN w:val="0"/>
        <w:adjustRightInd w:val="0"/>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Химия пищи. Лекарственные средства. Витамины. Бытовая химия. Клеи. Отбеливатели. Моющие и чистящие средства. Стиральные порошки. Химия в строительстве. Пигменты и краски. Цемент и бетон. Химия в сельском хозяйстве. Инсектициды и пестициды. Средства защиты растений. Репелленты. Косметическая химия. Виды топлива. Октановое число бензинов. Традиционные керамические материалы. Стекло. «Зеленая» химия</w:t>
      </w:r>
    </w:p>
    <w:p w:rsidR="00C219B8" w:rsidRPr="00C219B8" w:rsidRDefault="00C219B8" w:rsidP="00C219B8">
      <w:pPr>
        <w:spacing w:after="0" w:line="240" w:lineRule="auto"/>
        <w:ind w:right="141"/>
        <w:jc w:val="both"/>
        <w:rPr>
          <w:rFonts w:ascii="Times New Roman" w:eastAsiaTheme="minorHAnsi" w:hAnsi="Times New Roman"/>
          <w:sz w:val="28"/>
          <w:szCs w:val="28"/>
        </w:rPr>
      </w:pPr>
    </w:p>
    <w:p w:rsidR="00C219B8" w:rsidRPr="00C219B8" w:rsidRDefault="00C219B8" w:rsidP="00C219B8">
      <w:pPr>
        <w:spacing w:after="0" w:line="240" w:lineRule="auto"/>
        <w:ind w:right="141"/>
        <w:jc w:val="both"/>
        <w:rPr>
          <w:rFonts w:ascii="Times New Roman" w:eastAsiaTheme="minorHAnsi" w:hAnsi="Times New Roman"/>
          <w:sz w:val="28"/>
          <w:szCs w:val="28"/>
        </w:rPr>
      </w:pPr>
      <w:r w:rsidRPr="00C219B8">
        <w:rPr>
          <w:rFonts w:ascii="Times New Roman" w:eastAsiaTheme="minorHAnsi" w:hAnsi="Times New Roman"/>
          <w:sz w:val="28"/>
          <w:szCs w:val="28"/>
        </w:rPr>
        <w:t>Углубленный уровень</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1. Неметаллы.</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Классификация неорганических веществ. Элементы металлы и </w:t>
      </w:r>
      <w:proofErr w:type="gramStart"/>
      <w:r w:rsidRPr="00C219B8">
        <w:rPr>
          <w:rFonts w:ascii="Times New Roman" w:eastAsiaTheme="minorHAnsi" w:hAnsi="Times New Roman"/>
          <w:sz w:val="28"/>
          <w:szCs w:val="28"/>
        </w:rPr>
        <w:t>неметаллы</w:t>
      </w:r>
      <w:proofErr w:type="gramEnd"/>
      <w:r w:rsidRPr="00C219B8">
        <w:rPr>
          <w:rFonts w:ascii="Times New Roman" w:eastAsiaTheme="minorHAnsi" w:hAnsi="Times New Roman"/>
          <w:sz w:val="28"/>
          <w:szCs w:val="28"/>
        </w:rPr>
        <w:t xml:space="preserve"> и их положение в Периодической системе.</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Водород. Получение, физические и химические свойства (реакции с металлами и неметаллами, восстановление оксидов и солей). Гидриды. Топливные элементы.</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Галогены. Общая характеристика подгруппы.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Особенности химии фтора. Хлор - получение в промышленности и лаборатории, реакции с металлами и неметаллами. Взаимодействие хлора с водой и растворами щелочей. Кислородные соединения хлора. Гипохлориты, хлорат и перхлораты как типичные окислители. Особенности химии брома и иода. Качественная реакция на йод. Галогеново-</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дороды - получение, кислотные и восстановительные свойства. Соляная кислота и ее соли. Качественные реакции на </w:t>
      </w:r>
      <w:proofErr w:type="gramStart"/>
      <w:r w:rsidRPr="00C219B8">
        <w:rPr>
          <w:rFonts w:ascii="Times New Roman" w:eastAsiaTheme="minorHAnsi" w:hAnsi="Times New Roman"/>
          <w:sz w:val="28"/>
          <w:szCs w:val="28"/>
        </w:rPr>
        <w:t>галогенид-ионы</w:t>
      </w:r>
      <w:proofErr w:type="gramEnd"/>
      <w:r w:rsidRPr="00C219B8">
        <w:rPr>
          <w:rFonts w:ascii="Times New Roman" w:eastAsiaTheme="minorHAnsi" w:hAnsi="Times New Roman"/>
          <w:sz w:val="28"/>
          <w:szCs w:val="28"/>
        </w:rPr>
        <w:t>.</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Элементы подгруппы кислорода. Общая характеристика подгруппы. Физические свойства простых веществ. Озон как аллотропная модификация кислорода. Получение озона. Озон как окислитель. Позитивная и негативная роль озона в окружающей среде.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новитель. Пероксиды металлов.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Сероводород — получение, кислотные и восстановительные свойства. Сульфиды.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Качественная реакция на серную кислоту и ее соли. Тиосерная кислота и тиосульфаты.</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Азот и его соединения. Элементы подгруппы азота. Общая характеристика подгруппы. Физические свойства простых веществ.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Соли аммония. Поведение солей аммония при нагревании. Аммиак как восстановитель. Применение аммиака. Оксиды азота, их получение и свойства. Оксид азота(I). Окисление оксида азота(II) кислородом. Димеризация оксида азота(IV). Азотистая кислота и ее соли. Нитриты как окислители и восстановители. Азотная кислота — физические и химические свойства, получение. Отношение азотной кислоты к металлам и неметаллам. Зависимость продукта восстановления азотной кислоты от активности металла и концентрации кислоты. Термическая устойчивость нитратов.</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Фосфор и его соединения. Аллотропия фосфора. Химические свойства фосфора (реакции с кислородом, галогенами, металлами, сложными веществами-окислителями, щелочами). Получение и применение фосфора. Фосфорный ангидрид. Ортофосфорная и метафосфорная кислоты и их соли. Качественная реакция на ортофосфаты. Разложение ортофосфорной кислоты. Пирофосфорная кислота и пирофосфаты. Фосфиды. Фосфин. Хлориды фосфора. Оксид фосфора(III), фосфористая кислота и ее соли.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Углерод. Аллотропия углерода. Сравнение строения и свой</w:t>
      </w:r>
      <w:proofErr w:type="gramStart"/>
      <w:r w:rsidRPr="00C219B8">
        <w:rPr>
          <w:rFonts w:ascii="Times New Roman" w:eastAsiaTheme="minorHAnsi" w:hAnsi="Times New Roman"/>
          <w:sz w:val="28"/>
          <w:szCs w:val="28"/>
        </w:rPr>
        <w:t>ств гр</w:t>
      </w:r>
      <w:proofErr w:type="gramEnd"/>
      <w:r w:rsidRPr="00C219B8">
        <w:rPr>
          <w:rFonts w:ascii="Times New Roman" w:eastAsiaTheme="minorHAnsi" w:hAnsi="Times New Roman"/>
          <w:sz w:val="28"/>
          <w:szCs w:val="28"/>
        </w:rPr>
        <w:t xml:space="preserve">афита и алмаза. Фуллерен как новая молекулярная форма углерода. Графен как монослой графита. Углеродные нанотрубки. Уголь. Активированный уголь. Адсорбция. Химические свойства угля. Карбиды. Гидролиз карбида кальция и карбида алюминия. Карбиды переходных металлов как сверхпрочные </w:t>
      </w:r>
      <w:r w:rsidRPr="00C219B8">
        <w:rPr>
          <w:rFonts w:ascii="Times New Roman" w:eastAsiaTheme="minorHAnsi" w:hAnsi="Times New Roman"/>
          <w:sz w:val="28"/>
          <w:szCs w:val="28"/>
        </w:rPr>
        <w:lastRenderedPageBreak/>
        <w:t>материалы. Оксиды углерода. Образование угарного газа при неполном сгорании угля. Уголь и угарный газ как восстановители. Реакция угарного газа с расплавами щелочей. Синтез формиатов и оксалатов. Углекислый газ. Угольная кислота и ее соли. Поведение средних и кислых карбонатов при нагревании.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Кремний. Свойства простого вещества. Реакции с хлором, кислородом, растворами щелочей. Оксид кремния в природе и технике. Кремниевые кислоты и их соли. Гидролиз силикатов. Силан - водородное соединение кремния.</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Бор. Оксид бора. Борная кислота и ее соли. Бура.</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2. Металлы.</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Общий обзор элементо</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 xml:space="preserve"> металлов. Свойства простых веществ-металлов. Металлические кристаллические решетки. Сплавы. Характеристика наиболее известных сплавов. Получение и применение металлов.</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Щелочные металлы - общая характеристика подгруппы, характерные реакции натрия и калия. Свойства щелочных металлов. Получение щелочных металлов. Сода и едкий натр - важнейшие соединения натрия. Бериллий, магний, щелочноземельные металлы.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Амфотерность оксида и гидроксида бериллия. Жесткость воды и способы ее устранения. Окраска пламени солями щелочных и щелочноземельных металлов.</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Алюминий. Распространенность в природе, физические и химические свойства (отношение к кислороду, галогенам, растворам кислот и щелочей, алюмотермия).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Применение алюминия. Соединения алюминия в низших степенях окисления.</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Олово и свинец. Физические и химические свойства (реакции с кислородом, кислотами), применение. Соли олова(II) и свинца(II). Свинцовый аккумулятор.</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Металлы побочных подгрупп. Особенности строения атомов переходных металлов. Хром. Физические свойства, химические свойства (отношение к водяному пару, кислороду, хлору, растворам кислот).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 хрома(III). Окисление солей хрома(III) в хроматы. Взаимные переходы хроматов и дихроматов. Хроматы и дихроматы как окислители.</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Марганец — физические и химические свойства (отношение к кислороду, хлору, растворам кислот). Оксид марганца(IV) как окислитель и катализатор. Перманганат калия как</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окислитель. Манганат(VI) калия и его свойства. Железо. Нахождение в природе. Значение железа для организма человека. Физические свойства железа. Сплавы железа с углеродом. Химические свойства железа (взаимодействие с кислородом, хлором, серой, углем, кислотами, растворами солей). Сравнение кислотно-основных и окислительно-восстановительных свойств гидроксида железа(II) и гидроксида железа(III). Соли железа(II) и железа(III). Методы перевода солей железа(II) </w:t>
      </w:r>
      <w:proofErr w:type="gramStart"/>
      <w:r w:rsidRPr="00C219B8">
        <w:rPr>
          <w:rFonts w:ascii="Times New Roman" w:eastAsiaTheme="minorHAnsi" w:hAnsi="Times New Roman"/>
          <w:sz w:val="28"/>
          <w:szCs w:val="28"/>
        </w:rPr>
        <w:t>в</w:t>
      </w:r>
      <w:proofErr w:type="gramEnd"/>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соли железа(III) и обратно. Окислительные свойства соединений железа(III) в реакциях с восстановителями (иодидом, медью). Цианидные комплексы железа. Качественные реакции на ионы железа(II) и (III). Медь. Нахождение в природе. Физические и химические свойства (взаимодействие с кислородом, хлором, серой, кислотами-окислителями). Соли меди(II). Медный купорос. Аммиакаты меди(I) и меди(II). Получение оксида меди(I) восстановлением гидроксида меди(II) глюкозой. Серебро. Физические и химические свойства (взаимодействие с серой, хлором,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 Золото. </w:t>
      </w:r>
      <w:proofErr w:type="gramStart"/>
      <w:r w:rsidRPr="00C219B8">
        <w:rPr>
          <w:rFonts w:ascii="Times New Roman" w:eastAsiaTheme="minorHAnsi" w:hAnsi="Times New Roman"/>
          <w:sz w:val="28"/>
          <w:szCs w:val="28"/>
        </w:rPr>
        <w:t>Физические и химические свойства (взаимодействие с хлором, «царской водкой».</w:t>
      </w:r>
      <w:proofErr w:type="gramEnd"/>
      <w:r w:rsidRPr="00C219B8">
        <w:rPr>
          <w:rFonts w:ascii="Times New Roman" w:eastAsiaTheme="minorHAnsi" w:hAnsi="Times New Roman"/>
          <w:sz w:val="28"/>
          <w:szCs w:val="28"/>
        </w:rPr>
        <w:t xml:space="preserve"> Способы выделения золота из золотоносной породы. Цинк. Физические и химические свойства (взаимодействие с галогенами, кислородом, серой, растворами кислот и щелочей). Амфотерность оксида и гидроксида цинка. Ртуть. Представление о свойствах ртути и ее соединениях.</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3. Строение атома. Химическая связь.</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Строение атома. Нуклиды. Изотопы. Типы радиоактивного распада. Термоядерный синтез. Получение новых элементов. Ядерные реакции. Строение электронных оболочек атомов. Представление о квантовой механике. Квантовые числа. Атомные орбитали. Радиус атома. Электроотрицательность. Химическая связь. Виды химической связи. Ковалентная связь и ее характеристики (длина связи, полярность, поляризуемость, кратность связи). Ионная связь. Металлическая связь. Строение твердых тел. Кристаллические и аморфные тела. Типы кристаллических решеток металлов и ионных соединений. Межмолекулярные взаимодействия. Водородная связь.</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4. Основные закономерности протекания химических реакций.</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Тепловой эффект химической реакции. Эндотермические и экзотермические реакции. Закон Гесса. Теплота образования вещества. Энергия связи. Понятие об энтальпии. Понятие об энтропии. Второй закон термодинамики. Энергия Гиббса и критерии самопроизвольности химической реакции. Скорость химических реакций и ее зависимость от природы реагирующих веществ, концентрации реагентов, температуры, наличия катализатора, площади поверхности реагирующих веществ. Закон действующих масс. Правило Вант-Гоффа. Понятие об энергии активации и об энергетическом профиле реакции. Гомогенный и гетерогенный катализ. Примеры </w:t>
      </w:r>
      <w:r w:rsidRPr="00C219B8">
        <w:rPr>
          <w:rFonts w:ascii="Times New Roman" w:eastAsiaTheme="minorHAnsi" w:hAnsi="Times New Roman"/>
          <w:sz w:val="28"/>
          <w:szCs w:val="28"/>
        </w:rPr>
        <w:lastRenderedPageBreak/>
        <w:t>каталитических процессов в технике и в живых организмах. Ферменты как биологические катализаторы. Обратимые реакции. Химическое равновесие. Принцип Ле-Шателье. Константа равновесия. Равновесие в растворах. Константы диссоциации. Расчет рН растворов сильных кислот и щелочей. Произведение растворимости. Ряд активности металлов. Понятие о стандартном электродном потенциале и электродвижущей силе реакции. Химические источники тока: гальванические элементы, аккумуляторы и топливные элементы. Электролиз расплавов и водных растворов электролитов. Законы электролиза.</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Раздел 5. Химическая технология </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Основные принципы химической технологии. Производство серной кислоты контактным способом. Химизм процесса. Сырье для производства серной кислоты. Технологическая схема процесса, процессы и аппараты. Производство аммиака. Химизм процесса. Определение оптимальных условий проведения реакции. Принцип циркуляции и его реализация в технологической схеме. Металлургия. Черная металлургия. Доменный процесс (сырье, устройство доменной печи, химизм процесса). Производство стали в кислородном конвертере и в электропечах. Органический синтез. Синтезы на основе </w:t>
      </w:r>
      <w:proofErr w:type="gramStart"/>
      <w:r w:rsidRPr="00C219B8">
        <w:rPr>
          <w:rFonts w:ascii="Times New Roman" w:eastAsiaTheme="minorHAnsi" w:hAnsi="Times New Roman"/>
          <w:sz w:val="28"/>
          <w:szCs w:val="28"/>
        </w:rPr>
        <w:t>синтез-газа</w:t>
      </w:r>
      <w:proofErr w:type="gramEnd"/>
      <w:r w:rsidRPr="00C219B8">
        <w:rPr>
          <w:rFonts w:ascii="Times New Roman" w:eastAsiaTheme="minorHAnsi" w:hAnsi="Times New Roman"/>
          <w:sz w:val="28"/>
          <w:szCs w:val="28"/>
        </w:rPr>
        <w:t>. Производство метанола. Экология и проблема охраны окружающей среды. Зеленая химия.</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Раздел 6. Химия в быту и на службе общества.</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Химия пищи. Жиры, белки, углеводы, витамины. Пищевые добавки, их классификация. Запрещенные и разрешенные пищевые добавки. Лекарственные средства. Краски и пигменты. Принципы окрашивания тканей. Химия в строительстве. Цемент, бетон. Стекло и керамика. Традиционные и современные керамические материалы. Сверхпроводящая керамика. Бытовая химия. Отбеливающие средства. Химия в сельском хозяйстве. Инсектициды и пестициды. Средства защиты растений. Репелленты. Особенности современной науки. Методология научного исследования. Профессия химика. Математическая химия.</w:t>
      </w:r>
    </w:p>
    <w:p w:rsidR="00C219B8" w:rsidRPr="00C219B8" w:rsidRDefault="00C219B8" w:rsidP="00C219B8">
      <w:pPr>
        <w:autoSpaceDE w:val="0"/>
        <w:autoSpaceDN w:val="0"/>
        <w:adjustRightInd w:val="0"/>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Поиск химической информации. </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ind w:right="141"/>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b/>
          <w:sz w:val="28"/>
          <w:szCs w:val="28"/>
        </w:rPr>
      </w:pPr>
      <w:bookmarkStart w:id="123" w:name="_Toc409691713"/>
      <w:bookmarkStart w:id="124" w:name="_Toc410654038"/>
      <w:bookmarkStart w:id="125" w:name="_Toc414553249"/>
      <w:r w:rsidRPr="00C219B8">
        <w:rPr>
          <w:rFonts w:ascii="Times New Roman" w:eastAsiaTheme="minorHAnsi" w:hAnsi="Times New Roman"/>
          <w:b/>
          <w:sz w:val="28"/>
          <w:szCs w:val="28"/>
        </w:rPr>
        <w:t xml:space="preserve">2.2.2.12. </w:t>
      </w:r>
      <w:bookmarkStart w:id="126" w:name="_Toc409691716"/>
      <w:bookmarkStart w:id="127" w:name="_Toc410654041"/>
      <w:bookmarkStart w:id="128" w:name="_Toc414553252"/>
      <w:bookmarkEnd w:id="123"/>
      <w:bookmarkEnd w:id="124"/>
      <w:bookmarkEnd w:id="125"/>
      <w:r w:rsidRPr="00C219B8">
        <w:rPr>
          <w:rFonts w:ascii="Times New Roman" w:eastAsiaTheme="minorHAnsi" w:hAnsi="Times New Roman"/>
          <w:b/>
          <w:sz w:val="28"/>
          <w:szCs w:val="28"/>
        </w:rPr>
        <w:t>Физическая культура</w:t>
      </w:r>
      <w:bookmarkEnd w:id="126"/>
      <w:bookmarkEnd w:id="127"/>
      <w:bookmarkEnd w:id="128"/>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10 класс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Физическая культура как область знаний</w:t>
      </w:r>
      <w:proofErr w:type="gramStart"/>
      <w:r w:rsidRPr="00C219B8">
        <w:rPr>
          <w:rFonts w:ascii="Times New Roman" w:eastAsiaTheme="minorHAnsi" w:hAnsi="Times New Roman"/>
          <w:sz w:val="28"/>
          <w:szCs w:val="28"/>
        </w:rPr>
        <w:t>.И</w:t>
      </w:r>
      <w:proofErr w:type="gramEnd"/>
      <w:r w:rsidRPr="00C219B8">
        <w:rPr>
          <w:rFonts w:ascii="Times New Roman" w:eastAsiaTheme="minorHAnsi" w:hAnsi="Times New Roman"/>
          <w:sz w:val="28"/>
          <w:szCs w:val="28"/>
        </w:rPr>
        <w:t>стория и современное развитие физической культуры.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w:t>
      </w:r>
      <w:r w:rsidRPr="00C219B8">
        <w:rPr>
          <w:rFonts w:ascii="Times New Roman" w:eastAsiaTheme="minorHAnsi" w:hAnsi="Times New Roman"/>
          <w:sz w:val="28"/>
          <w:szCs w:val="28"/>
        </w:rPr>
        <w:lastRenderedPageBreak/>
        <w:t xml:space="preserve">Организация и проведение пеших туристических походов. Требования техники безопасности и бережного отношения к природе.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Современное представление о физической культуре (основные понятия)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219B8" w:rsidRPr="00C219B8" w:rsidRDefault="00C219B8" w:rsidP="00C219B8">
      <w:pPr>
        <w:keepNext/>
        <w:keepLines/>
        <w:spacing w:before="200" w:after="0" w:line="240" w:lineRule="auto"/>
        <w:jc w:val="both"/>
        <w:outlineLvl w:val="1"/>
        <w:rPr>
          <w:rFonts w:ascii="Times New Roman" w:eastAsiaTheme="minorHAnsi" w:hAnsi="Times New Roman"/>
          <w:sz w:val="28"/>
          <w:szCs w:val="28"/>
        </w:rPr>
      </w:pPr>
      <w:r w:rsidRPr="00C219B8">
        <w:rPr>
          <w:rFonts w:ascii="Times New Roman" w:eastAsiaTheme="minorHAnsi" w:hAnsi="Times New Roman"/>
          <w:sz w:val="28"/>
          <w:szCs w:val="28"/>
        </w:rPr>
        <w:t xml:space="preserve"> Физическая культура человека</w:t>
      </w:r>
    </w:p>
    <w:p w:rsidR="00C219B8" w:rsidRPr="00C219B8" w:rsidRDefault="00C219B8" w:rsidP="00C219B8">
      <w:pPr>
        <w:tabs>
          <w:tab w:val="left" w:pos="0"/>
        </w:tabs>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219B8" w:rsidRPr="00C219B8" w:rsidRDefault="00C219B8" w:rsidP="00C219B8">
      <w:pPr>
        <w:tabs>
          <w:tab w:val="left" w:pos="0"/>
        </w:tabs>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Способы двигательной (физкультурной) деятельности </w:t>
      </w:r>
    </w:p>
    <w:p w:rsidR="00C219B8" w:rsidRPr="00C219B8" w:rsidRDefault="00C219B8" w:rsidP="00C219B8">
      <w:pPr>
        <w:tabs>
          <w:tab w:val="left" w:pos="0"/>
        </w:tabs>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Организация и проведение самостоятельных занятий физической культурой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219B8" w:rsidRPr="00C219B8" w:rsidRDefault="00C219B8" w:rsidP="00C219B8">
      <w:pPr>
        <w:spacing w:after="0" w:line="240" w:lineRule="auto"/>
        <w:ind w:left="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Оценка эффективности занятий физической культурой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219B8" w:rsidRPr="00C219B8" w:rsidRDefault="00C219B8" w:rsidP="00C219B8">
      <w:pPr>
        <w:spacing w:after="0" w:line="240" w:lineRule="auto"/>
        <w:ind w:left="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Физическое совершенствование</w:t>
      </w:r>
    </w:p>
    <w:p w:rsidR="00C219B8" w:rsidRPr="00C219B8" w:rsidRDefault="00C219B8" w:rsidP="00C219B8">
      <w:pPr>
        <w:spacing w:after="0" w:line="240" w:lineRule="auto"/>
        <w:ind w:left="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Физкультурно-оздоровительная деятельность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Спортивно-оздоровительная деятельность  с  общеразвивающей направленностью </w:t>
      </w:r>
    </w:p>
    <w:p w:rsidR="00C219B8" w:rsidRPr="00C219B8" w:rsidRDefault="00C219B8" w:rsidP="00C219B8">
      <w:pPr>
        <w:spacing w:after="0" w:line="240" w:lineRule="auto"/>
        <w:ind w:left="70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Легкая атлетика. Кроссовая подготовка.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Высокий старт до 40 м. Стартовый разгон. Бег на результат 60, 100 м. Эстафетный бег. Спринтерский бег (до 60 м),  бег в равномерном и переменном темпе на средние дистанции 20-25 мин, кроссовая подготовка (бег на 2000 м., бег на 3000 м до 20 минут). Челночный бег. Совершенствование техники спринтерского бега.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Варианты низкого старта. Низкий старт и стартовый разгон с 10-20 метров. Бег с ускорением 40-100 метров. Овладение техникой эстафетного бега. Передача эстафеты в парах. Эстафеты 4х25м попрямой; то же на повороте; эстафеты 4х50 и 4х100 метров. Беговые и прыжковые упражнения, бег на длинные, средние и короткие дистанции;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бег с преодолением препятствий, кроссовый бег.</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Прыжки</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рыжки в длину с места: техника прыжка в длину с 3-5 шагов разбега,  в высоту с места, прыжки в высоту с 7-9 шагов разбега способом «перешагивания».Прыжковые упражнения.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Метание: малого мяча  в коридор 10 м и заданное расстояние; в горизонтальную и вертикальную цель (1x1 м) с расстояния до 20 м,  метание теннисного мяча и мяча 150 г с места на дальность, с 4-5 бросковых шагов на дальность и заданное расстояние в коридор 10 м; в горизонтальную и вертикальную цель  (1 х 1 м) с расстояния 12-14 м. Броски набивного мяча весов  1-3 кг</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овершенствование техники метания в цель и на дальность.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двигательных качеств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выносливости: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юноши: длительный бег до 25 минут, кросс, бег с препятствиями, бег с гандикапом, в парах, группой,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эстафеты, круговая тренировка. Девушки: длительный бег до 20 минут.</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скоростно-силовых способностей: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прыжки и много скоки, метания в цель и на дальность разных снарядов из разных и. п., набивных мячей, круговая тренировка.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скоростных и координационных способностей: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эстафеты, старты из различных и. п., бег с ускорением, с максимальной скоростью, изменением темпа и ритма шагов.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и на точность приземления.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Гимнастика с основами акробатики.</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Строевые упражнения, 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овершенствование строевых упражнений: повороты в движении кругом; перестроение из колонны по одному в колонну по два, четыре, восемь в движении.Освоение висов и упоров,сгибание и разгибание рук в упоре, угол в упоре.</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Общеразвивающие упражнения (ОРУ) без предметов и с предметами, развитие координационных, силовых способностей, гибкости и правильной осанки:  Комбинации из различных положений и движений рук, ног, туловища на месте и в движении, с обручами, скакалками, большим мячом, палками. Прыжки через скакалку.</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Акробатические упражнения: юноши: длинный кувырок через препятствие на высоте до 90 см; стойка на руках с помощью; кувырок назад через стойку на руках с помощью. Переворот боком; прыжки в глубину, высота 150—180 см. Комбинации из ранее освоенных элементов. Кувырки и перекаты. Комбинации из ранее освоенных элементов</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своение и совершенствование опорных прыжков.Освоение и совершенствование акробатических упражнений: длинный кувырок через препятствие 90 см; стойка на руках с помощью; кувырок назад через стойку на ноги с помощью; прыжки в глубину с высоты 150-180 см; комбинация из ранее разученных приемов(юноши, девушки).Сед углом, стоя на коленях, наклон назад. Стойка на лопатках. Комбинация из ранее изученных элементов.</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двигательных качеств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силовых способностей и силовой выносливости: юноши: лазанье по канату без помощи ног и с помощью ног на скорость. Подтягивания. Упражнения в висах и упорах, с гантелями, набивными мячами. Круговая тренировка, упражнения в висах и упорах, общеразвивающие упражнения без предметов и с предметами, в парах.</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координационных способностей: 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скоростно-силовых способностей: опорные прыжки, прыжки со скакалкой, метания набивного мяча.</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гибкости: общеразвивающие упражнения с повышенной амплитудой для различных суставов. Упражнения с партнером, на гимнастической стенке, с предметами. </w:t>
      </w:r>
    </w:p>
    <w:p w:rsidR="00C219B8" w:rsidRPr="00C219B8" w:rsidRDefault="00C219B8" w:rsidP="00C219B8">
      <w:pPr>
        <w:spacing w:after="0" w:line="240" w:lineRule="auto"/>
        <w:ind w:left="1069"/>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Спортивные игры</w:t>
      </w:r>
    </w:p>
    <w:p w:rsidR="00C219B8" w:rsidRPr="00C219B8" w:rsidRDefault="00C219B8" w:rsidP="00C219B8">
      <w:pPr>
        <w:spacing w:after="0" w:line="240" w:lineRule="auto"/>
        <w:ind w:left="720"/>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Волейбол</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Комбинации из освоенных элементов техникипередвижения; варианты техники приема, передачи и подачи мяча; варианты нападающегоудара через сетку; варианты блокирования нападающих ударов (одиночное и парное), страховка; тактические действия; игра по правилам</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овершенствование техники приема и передач мяча: прием мяча сверху(снизу) двумя руками с падением-перекатом на спину; прием мяча с последующим падением и перекатом в сторону на бедро и спину; прием мяча одной рукой в падении вперед и последующим скольжением на груди-животе; передача мяча сверху двумя руками, варианты техники приема и передач мяча</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овершенствование техники подач мяча: верхняя прямая подача. Совершенствование техники нападающего удара: прямой нападающий удар; нападающий удар с переводом. Совершенствование техники защитных действий: блокирование (индивидуальное и групповое)</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 xml:space="preserve">овершенствование тактики игры: индивидуальные и групповые действия в нападении; командные тактические действия в нападении; индивидуальные, групповые и командные действия. </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Техника передвижений, остановок, поворотов и стоек: комбинации из освоенных элементов техники передвижений. Техника приема и передач мяча: Техника подачи мяча: нижняя и верхняя прямая подача мяча, подача мяча в заданную часть площадки. Техника прямого нападающего удара: прямой нападающий удар при встречных передачах. Варианты нападающего удара через сетку. Техника защитных действий. Варианты блокирования нападающих ударов (</w:t>
      </w:r>
      <w:proofErr w:type="gramStart"/>
      <w:r w:rsidRPr="00C219B8">
        <w:rPr>
          <w:rFonts w:ascii="Times New Roman" w:eastAsiaTheme="minorHAnsi" w:hAnsi="Times New Roman"/>
          <w:sz w:val="28"/>
          <w:szCs w:val="28"/>
        </w:rPr>
        <w:t>одиночное</w:t>
      </w:r>
      <w:proofErr w:type="gramEnd"/>
      <w:r w:rsidRPr="00C219B8">
        <w:rPr>
          <w:rFonts w:ascii="Times New Roman" w:eastAsiaTheme="minorHAnsi" w:hAnsi="Times New Roman"/>
          <w:sz w:val="28"/>
          <w:szCs w:val="28"/>
        </w:rPr>
        <w:t xml:space="preserve"> и вдвоем), страховка. Техники владения мячом; комбинации из освоенных элементов: прием, передача, удар. Тактика игры: индивидуальные, групповые и командные тактические действия в нападении и защите. Овладение игрой: игра по упрощенным правилам волейбола. Игра по правилам. Совершенствование координационных способностей: прыжки в заданном ритме; комбинации 15из освоенных элементов техники перемещений и владения мячом, варианты круговой тренировки, комбинированные упражнения и эстафеты с разнообразными предметами (мячами, шайбой, теннисными ракетками).</w:t>
      </w:r>
    </w:p>
    <w:p w:rsidR="00C219B8" w:rsidRPr="00C219B8" w:rsidRDefault="00C219B8" w:rsidP="00C219B8">
      <w:pPr>
        <w:spacing w:after="0" w:line="240" w:lineRule="auto"/>
        <w:ind w:left="720"/>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Баскетбол.</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Комбинации из освоенных элементов техники передвижения; варианты бросков мяча  без сопротивления и с сопротивлением; действия игроков без мяча и с мячом; тактические действия; игра по правилам. Совершенствование техники ловли и передачи мяча: передача одной рукой снизу; одной рукой сбоку. Совершенствование техники ведения мяча: вышагивание, скрестный шаг, поворот, перевод мяча перед собой. Совершенствование техники бросков мяча: бросок одной и двумя руками в прыжке; броски мяча после двух шагов и в прыжке с близкого и среднего расстояния; броски мяча в корзину со средних и дальних дистанций; штрафной бросок. Совершенствование техники защитных действий: вырывание и выбивание; перехват; накрывание. Совершенствование техники перемещений и владения мячом. Совершенствование тактики игры: командное нападение; взаимодействие с заслоном; индивидуальные, групповые и командные действия в защите. Техни</w:t>
      </w:r>
      <w:r w:rsidRPr="00C219B8">
        <w:rPr>
          <w:rFonts w:ascii="Times New Roman" w:eastAsiaTheme="minorHAnsi" w:hAnsi="Times New Roman"/>
          <w:sz w:val="28"/>
          <w:szCs w:val="28"/>
        </w:rPr>
        <w:softHyphen/>
        <w:t>ка пере</w:t>
      </w:r>
      <w:r w:rsidRPr="00C219B8">
        <w:rPr>
          <w:rFonts w:ascii="Times New Roman" w:eastAsiaTheme="minorHAnsi" w:hAnsi="Times New Roman"/>
          <w:sz w:val="28"/>
          <w:szCs w:val="28"/>
        </w:rPr>
        <w:softHyphen/>
        <w:t>движений, остановок, поворотов и стоек игроков</w:t>
      </w:r>
      <w:proofErr w:type="gramStart"/>
      <w:r w:rsidRPr="00C219B8">
        <w:rPr>
          <w:rFonts w:ascii="Times New Roman" w:eastAsiaTheme="minorHAnsi" w:hAnsi="Times New Roman"/>
          <w:sz w:val="28"/>
          <w:szCs w:val="28"/>
        </w:rPr>
        <w:t>,к</w:t>
      </w:r>
      <w:proofErr w:type="gramEnd"/>
      <w:r w:rsidRPr="00C219B8">
        <w:rPr>
          <w:rFonts w:ascii="Times New Roman" w:eastAsiaTheme="minorHAnsi" w:hAnsi="Times New Roman"/>
          <w:sz w:val="28"/>
          <w:szCs w:val="28"/>
        </w:rPr>
        <w:t>омбинации из освоенных элементов. Ловля, пе</w:t>
      </w:r>
      <w:r w:rsidRPr="00C219B8">
        <w:rPr>
          <w:rFonts w:ascii="Times New Roman" w:eastAsiaTheme="minorHAnsi" w:hAnsi="Times New Roman"/>
          <w:sz w:val="28"/>
          <w:szCs w:val="28"/>
        </w:rPr>
        <w:softHyphen/>
        <w:t>редача и ведение мяча</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арианты ловли и передач мяча без сопротивления и с сопротивлением защитника в различных построениях (в  парах, тройках, квадрате, круге).Варианты ведения мяча без сопротивления и с сопротивлением защитника, варианты ловли и передачи мяча без сопротивления и с сопротивлением;</w:t>
      </w:r>
    </w:p>
    <w:p w:rsidR="00C219B8" w:rsidRPr="00C219B8" w:rsidRDefault="00C219B8" w:rsidP="00C219B8">
      <w:pPr>
        <w:shd w:val="clear" w:color="auto" w:fill="FFFFFF"/>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Бросок  мяча</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арианты бросков мяча,  без сопротивления и с сопротивлением защитника, действия против игрока без мяча и с мячом (вырывание, выбивание, перехват, накрывание). Техника перемещений, владения мячом: сочетание и комбинация из освоенных элементов техники перемещений и владения мячом. Тактика  игры: индивидуальные, групповые и командные тактические действия в нападении и защите. Овладение игрой: игра по упрощенным    правилам баскетбола.</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proofErr w:type="gramStart"/>
      <w:r w:rsidRPr="00C219B8">
        <w:rPr>
          <w:rFonts w:ascii="Times New Roman" w:eastAsiaTheme="minorHAnsi" w:hAnsi="Times New Roman"/>
          <w:sz w:val="28"/>
          <w:szCs w:val="28"/>
        </w:rPr>
        <w:t>тройках</w:t>
      </w:r>
      <w:proofErr w:type="gramEnd"/>
      <w:r w:rsidRPr="00C219B8">
        <w:rPr>
          <w:rFonts w:ascii="Times New Roman" w:eastAsiaTheme="minorHAnsi" w:hAnsi="Times New Roman"/>
          <w:sz w:val="28"/>
          <w:szCs w:val="28"/>
        </w:rPr>
        <w:t>, квадрате, круге).</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lastRenderedPageBreak/>
        <w:t>Техника   ведения мяча</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 xml:space="preserve">арианты ведения мяча без сопротивления и с сопротивлением защитника.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бросков мяча</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 xml:space="preserve">арианты бросков мяча без сопротивления и с сопротивлением защитника.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Индивидуальная техника защиты</w:t>
      </w:r>
      <w:proofErr w:type="gramStart"/>
      <w:r w:rsidRPr="00C219B8">
        <w:rPr>
          <w:rFonts w:ascii="Times New Roman" w:eastAsiaTheme="minorHAnsi" w:hAnsi="Times New Roman"/>
          <w:sz w:val="28"/>
          <w:szCs w:val="28"/>
        </w:rPr>
        <w:t>:д</w:t>
      </w:r>
      <w:proofErr w:type="gramEnd"/>
      <w:r w:rsidRPr="00C219B8">
        <w:rPr>
          <w:rFonts w:ascii="Times New Roman" w:eastAsiaTheme="minorHAnsi" w:hAnsi="Times New Roman"/>
          <w:sz w:val="28"/>
          <w:szCs w:val="28"/>
        </w:rPr>
        <w:t xml:space="preserve">ействия против игрока без мяча и с мячом (вырывание, выбивание, перехват, накрывание).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перемещений, владения мячом: комбинация из освоенных элементов техники перемещений и владения мячом.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Тактика  игры: индивидуальные, групповые и командные тактические действия в нападении и защите.</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игрой: игра по упрощенным    правилам баскетбола. Игра по правилам.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Волейбол.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передвижений</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 xml:space="preserve">становок, поворотов   и стоек:  комбинации из освоенных элементов техники передвижений.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приема и передач мяча</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 xml:space="preserve">арианты техники приема и передач мяча.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подачи мяча</w:t>
      </w:r>
      <w:proofErr w:type="gramStart"/>
      <w:r w:rsidRPr="00C219B8">
        <w:rPr>
          <w:rFonts w:ascii="Times New Roman" w:eastAsiaTheme="minorHAnsi" w:hAnsi="Times New Roman"/>
          <w:sz w:val="28"/>
          <w:szCs w:val="28"/>
        </w:rPr>
        <w:t>:н</w:t>
      </w:r>
      <w:proofErr w:type="gramEnd"/>
      <w:r w:rsidRPr="00C219B8">
        <w:rPr>
          <w:rFonts w:ascii="Times New Roman" w:eastAsiaTheme="minorHAnsi" w:hAnsi="Times New Roman"/>
          <w:sz w:val="28"/>
          <w:szCs w:val="28"/>
        </w:rPr>
        <w:t>ижняя  и верхняя прямая подача мяча в заданную     часть площадки.</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прямого нападающего удара: прямой   нападающий     удар при  встречных передачах. Варианты нападающего удара через сетку.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защитных действий: Варианты блокирования нападающих ударов (</w:t>
      </w:r>
      <w:proofErr w:type="gramStart"/>
      <w:r w:rsidRPr="00C219B8">
        <w:rPr>
          <w:rFonts w:ascii="Times New Roman" w:eastAsiaTheme="minorHAnsi" w:hAnsi="Times New Roman"/>
          <w:sz w:val="28"/>
          <w:szCs w:val="28"/>
        </w:rPr>
        <w:t>одиночное</w:t>
      </w:r>
      <w:proofErr w:type="gramEnd"/>
      <w:r w:rsidRPr="00C219B8">
        <w:rPr>
          <w:rFonts w:ascii="Times New Roman" w:eastAsiaTheme="minorHAnsi" w:hAnsi="Times New Roman"/>
          <w:sz w:val="28"/>
          <w:szCs w:val="28"/>
        </w:rPr>
        <w:t xml:space="preserve"> и вдвоем), страховка.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Техники владения мячом: комбинации из освоенных элементов: прием, передача, удар.</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Тактика игры: индивидуальные, групповые и командные тактические действия в нападении и защите.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игрой:  игра по упрощенным правилам волейбола. Игра по правилам.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Футбол.</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передвижений, остановок, поворотов   и стоек: комбинации из освоенных элементов техники передвижений</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Удары по мячу и остановка мяча: варианты ударов по мячу ногой и головой без сопротивления и с сопротивлением защитника. Варианты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остановок мяча ногой, грудью.</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ведения мяча: варианты ведения мяча без сопротивления и с сопротивлением защитника.</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защитных действий: действияпротив игрока без мяча и с мячом (выбивание, отбор, перехват).</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перемещений,  владения мячом: игра головой, использование корпуса, финты. Комбинации из освоенных элементов техники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перемещений и владения мячом.</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Тактика игры: индивидуальные, групповые и командные тактические действия в нападении и защите.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lastRenderedPageBreak/>
        <w:t>Овладение игрой: игра по упрощенным правилам на площадках разных размеров. Игра по правилам.</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координационных способностей: прыжки в заданном ритме; комбинации из освоенных элементов техники перемещений 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владения мячом, варианты круговой тренировки, комбинированные упражнения и эстафеты с разнообразными предметами (мячами, шайбой, </w:t>
      </w:r>
      <w:proofErr w:type="gramEnd"/>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теннисными ракетками). Подвижные игры с мячом,  приближенные </w:t>
      </w:r>
      <w:proofErr w:type="gramStart"/>
      <w:r w:rsidRPr="00C219B8">
        <w:rPr>
          <w:rFonts w:ascii="Times New Roman" w:eastAsiaTheme="minorHAnsi" w:hAnsi="Times New Roman"/>
          <w:sz w:val="28"/>
          <w:szCs w:val="28"/>
        </w:rPr>
        <w:t>к</w:t>
      </w:r>
      <w:proofErr w:type="gramEnd"/>
      <w:r w:rsidRPr="00C219B8">
        <w:rPr>
          <w:rFonts w:ascii="Times New Roman" w:eastAsiaTheme="minorHAnsi" w:hAnsi="Times New Roman"/>
          <w:sz w:val="28"/>
          <w:szCs w:val="28"/>
        </w:rPr>
        <w:t xml:space="preserve"> спортивным.</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выносливости: эстафеты, круговая тренировка, подвижные игры, двусторонние игры и игровые задания    с    акцентом    </w:t>
      </w:r>
      <w:proofErr w:type="gramStart"/>
      <w:r w:rsidRPr="00C219B8">
        <w:rPr>
          <w:rFonts w:ascii="Times New Roman" w:eastAsiaTheme="minorHAnsi" w:hAnsi="Times New Roman"/>
          <w:sz w:val="28"/>
          <w:szCs w:val="28"/>
        </w:rPr>
        <w:t>на</w:t>
      </w:r>
      <w:proofErr w:type="gramEnd"/>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анаэробный    или аэробный механизм длительностью от 20 секунд до 18 минут.</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скоростных и скоростно-силовых способностей: бег с ускорением,  изменением направления, темпа, ритма, из различных положений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на расстояние от 10 до 25 м, ведение мяча в разных стойках,  подвижные игры и эстафеты с мячом в сочетании с прыжками, метаниями 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бросками мячей разного веса в цель и на дальность.</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Гимнастика с элементами акробатики.</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Строевые упражнения. Пройденный в предыдущих классах материал. Повороты кругом в движении. Перестроение из колонны по одному </w:t>
      </w:r>
      <w:proofErr w:type="gramStart"/>
      <w:r w:rsidRPr="00C219B8">
        <w:rPr>
          <w:rFonts w:ascii="Times New Roman" w:eastAsiaTheme="minorHAnsi" w:hAnsi="Times New Roman"/>
          <w:sz w:val="28"/>
          <w:szCs w:val="28"/>
        </w:rPr>
        <w:t>в</w:t>
      </w:r>
      <w:proofErr w:type="gramEnd"/>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колонну по два, по четыре, по восемь в движении. </w:t>
      </w:r>
    </w:p>
    <w:p w:rsidR="00C219B8" w:rsidRPr="00C219B8" w:rsidRDefault="00C219B8" w:rsidP="00C219B8">
      <w:pPr>
        <w:shd w:val="clear" w:color="auto" w:fill="FFFFFF"/>
        <w:spacing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Общеразвивающие (ОРУ) и общефизические (ОФП) упражнения без предметов и  с предметами, развитие координационных, силовых способностей, гибкости. </w:t>
      </w:r>
    </w:p>
    <w:p w:rsidR="00C219B8" w:rsidRPr="00C219B8" w:rsidRDefault="00C219B8" w:rsidP="00C219B8">
      <w:pPr>
        <w:spacing w:after="0" w:line="240" w:lineRule="auto"/>
        <w:ind w:left="360"/>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Гандбол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Передвижение, остановки, повороты   и стойки: комбинации из освоенных элементов техники передвижений</w:t>
      </w:r>
      <w:proofErr w:type="gramStart"/>
      <w:r w:rsidRPr="00C219B8">
        <w:rPr>
          <w:rFonts w:ascii="Times New Roman" w:eastAsiaTheme="minorHAnsi" w:hAnsi="Times New Roman"/>
          <w:sz w:val="28"/>
          <w:szCs w:val="28"/>
        </w:rPr>
        <w:t>.Б</w:t>
      </w:r>
      <w:proofErr w:type="gramEnd"/>
      <w:r w:rsidRPr="00C219B8">
        <w:rPr>
          <w:rFonts w:ascii="Times New Roman" w:eastAsiaTheme="minorHAnsi" w:hAnsi="Times New Roman"/>
          <w:sz w:val="28"/>
          <w:szCs w:val="28"/>
        </w:rPr>
        <w:t>роски мяча,  остановка мяча: варианты бросков  без сопротивления и с сопротивлением защитника. Варианты остановок и передачи мяча. Ведения мяча: варианты ведения мяча без сопротивления и с сопротивлением защитника, действия против игрока без мяча и с мячом (выбивание, отбор, перехват),  владения мячом, использование корпуса, финты. Комбинации из освоенных элементов техники перемещений и владения мячом.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Тактика иг</w:t>
      </w:r>
      <w:r w:rsidRPr="00C219B8">
        <w:rPr>
          <w:rFonts w:ascii="Times New Roman" w:eastAsiaTheme="minorHAnsi" w:hAnsi="Times New Roman"/>
          <w:sz w:val="28"/>
          <w:szCs w:val="28"/>
        </w:rPr>
        <w:softHyphen/>
        <w:t>ры: индивидуальные, групповые и командные тактические действия в нападении и защите. Овладе</w:t>
      </w:r>
      <w:r w:rsidRPr="00C219B8">
        <w:rPr>
          <w:rFonts w:ascii="Times New Roman" w:eastAsiaTheme="minorHAnsi" w:hAnsi="Times New Roman"/>
          <w:sz w:val="28"/>
          <w:szCs w:val="28"/>
        </w:rPr>
        <w:softHyphen/>
        <w:t>ние игрой:  игра по упрощенным правилам на площадках разных размеров. Игра по правилам.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двигательных качеств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выносливости: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эстафеты, круговая тренировка, подвижные игры, двусторонние игры и игровые задания с акцентом на анаэробный или аэробный механизм длительностью от 20 секунд до 18 минут.</w:t>
      </w:r>
    </w:p>
    <w:p w:rsidR="00C219B8" w:rsidRPr="00C219B8" w:rsidRDefault="00C219B8" w:rsidP="00C219B8">
      <w:pPr>
        <w:spacing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скоростных и скоростно-силовых качеств: бег с ускорением, изменением направления, темпа, ритма, из различных положений на расстояние от 10 до 25 м, ведение мяча в разных стойках.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Физкультурно-оздоровительная деятельность. (ОРУ)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 Комплексы упражнений для оздоровительных форм занятий физической культурой (ОРУ).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Физическое совершенствование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Общефизическая подготовка (ОФП)</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Физические упражнения на развитие основныхфизических качеств: силы, быстроты, выносливости, гибкости, координации движений</w:t>
      </w:r>
      <w:proofErr w:type="gramStart"/>
      <w:r w:rsidRPr="00C219B8">
        <w:rPr>
          <w:rFonts w:ascii="Times New Roman" w:eastAsiaTheme="minorHAnsi" w:hAnsi="Times New Roman"/>
          <w:sz w:val="28"/>
          <w:szCs w:val="28"/>
        </w:rPr>
        <w:t>,л</w:t>
      </w:r>
      <w:proofErr w:type="gramEnd"/>
      <w:r w:rsidRPr="00C219B8">
        <w:rPr>
          <w:rFonts w:ascii="Times New Roman" w:eastAsiaTheme="minorHAnsi" w:hAnsi="Times New Roman"/>
          <w:sz w:val="28"/>
          <w:szCs w:val="28"/>
        </w:rPr>
        <w:t>овкости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Эстафеты, полосы препятствий, включающие разнообразные упражнения. Круговая тренировка. </w:t>
      </w:r>
      <w:proofErr w:type="gramStart"/>
      <w:r w:rsidRPr="00C219B8">
        <w:rPr>
          <w:rFonts w:ascii="Times New Roman" w:eastAsiaTheme="minorHAnsi" w:hAnsi="Times New Roman"/>
          <w:sz w:val="28"/>
          <w:szCs w:val="28"/>
        </w:rPr>
        <w:t>Упражнения, и задания ориентированные на развитие основных физических качеств (силы, быстроты, выносливости, координации, гибкости, ловкости).</w:t>
      </w:r>
      <w:proofErr w:type="gramEnd"/>
      <w:r w:rsidRPr="00C219B8">
        <w:rPr>
          <w:rFonts w:ascii="Times New Roman" w:eastAsiaTheme="minorHAnsi"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 полосы препятствий; кросс по пересеченной местности с элементами ориентирования, круговая тренировка.</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750BF0">
      <w:pPr>
        <w:numPr>
          <w:ilvl w:val="0"/>
          <w:numId w:val="45"/>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Легкая атлетика. Кроссовая подготовка.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Эстафетный бег. Спринтерский бег (до 60 м).  Бег на средние дистанции (до 800м).  Челночный бег. Прыжки  в длину.  Метание  малого мяча.  Прыжки в высоту. Кроссовая подготовка (бег на 2000 м., бег на 3000 м до 20 минут). Упражнения методом круговой тренировки. Беговые и прыжковые упражнения.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Низкий старт, бег  до 40 м. Передача эстафеты. Бег на результат 60, 100 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быстроты: совершенствование техники спринтерского бега. Варианты низкого старта. Бег с ускорением 40-100 метров. Варианты челночного бега, бега с изменением направления, скорости, способа перемещения. Стартовый разгон.</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выносливости: длительный бег до 25 минут, бег с препятствиями, бег с гандикапом, в парах, группой, эстафеты, упражнения методом круговой тренировки,  гладкий равномерный бег на учебные дистанции (протяженность дистанции регулируется учителем или учеником)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координации движений: прыжки и много скоки, упражнения с  мячами, круговая тренировка, прыжки со скакалкой, броски  набивного мяча. Прыжковые упражнения.</w:t>
      </w:r>
    </w:p>
    <w:p w:rsidR="00C219B8" w:rsidRPr="00C219B8" w:rsidRDefault="00C219B8" w:rsidP="00750BF0">
      <w:pPr>
        <w:numPr>
          <w:ilvl w:val="0"/>
          <w:numId w:val="45"/>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Гимнастика с элементами акробатики.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Строевые упражнения (повороты кругом в движении, перестроение из колонны по одному в колонну по два, по четыре, по восемь в движении), </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Акробатические упражнения: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длинный кувырок через препятствие на высоте до 90 см; стойка на руках с помощью; кувырки и перекаты вперед, назад, в упор на ноги. Комбинации из ранее освоенных элементов. Освоение и совершенствование опорных прыжков. Акробатические комбинации и  упражнений, (из ранее разученных элементов). Комбинации из различных положений и движений рук, ног, туловища на месте и в движении, с обручами, скакалками, мячами, палками. Упражнения методом круговой тренировки.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Висы  и упоры (сгибание и разгибание рук в упоре, угол в упоре, вис на согнутых руках). Лазание по канату.</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гибкости: упражнения с повышенной амплитудой для различных групп  мышц и  суставов. Упражнения с партнером, на гимнастической стенке, скамейке с предметами и без. </w:t>
      </w:r>
      <w:proofErr w:type="gramStart"/>
      <w:r w:rsidRPr="00C219B8">
        <w:rPr>
          <w:rFonts w:ascii="Times New Roman" w:eastAsiaTheme="minorHAnsi" w:hAnsi="Times New Roman"/>
          <w:sz w:val="28"/>
          <w:szCs w:val="28"/>
        </w:rPr>
        <w:t>Сед</w:t>
      </w:r>
      <w:proofErr w:type="gramEnd"/>
      <w:r w:rsidRPr="00C219B8">
        <w:rPr>
          <w:rFonts w:ascii="Times New Roman" w:eastAsiaTheme="minorHAnsi" w:hAnsi="Times New Roman"/>
          <w:sz w:val="28"/>
          <w:szCs w:val="28"/>
        </w:rPr>
        <w:t xml:space="preserve"> углом. Стоя на коленях, наклон назад. Стойка на лопатках. Мост из </w:t>
      </w:r>
      <w:proofErr w:type="gramStart"/>
      <w:r w:rsidRPr="00C219B8">
        <w:rPr>
          <w:rFonts w:ascii="Times New Roman" w:eastAsiaTheme="minorHAnsi" w:hAnsi="Times New Roman"/>
          <w:sz w:val="28"/>
          <w:szCs w:val="28"/>
        </w:rPr>
        <w:t>положения</w:t>
      </w:r>
      <w:proofErr w:type="gramEnd"/>
      <w:r w:rsidRPr="00C219B8">
        <w:rPr>
          <w:rFonts w:ascii="Times New Roman" w:eastAsiaTheme="minorHAnsi" w:hAnsi="Times New Roman"/>
          <w:sz w:val="28"/>
          <w:szCs w:val="28"/>
        </w:rPr>
        <w:t xml:space="preserve"> лежа, стоя.</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быстроты:  Прыжки через скакалку. Варианты бега с изменением направления, скорости, способа перемещения.</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координации движений:  эстафеты, старты из различных и. п., бег с ускорением, с максимальной скоростью, изменением темпа и ритма шагов, комбинации упражнений без предметов и с предметами.</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силы: лазанье по канату без помощи ног и с помощью ног на скорость. Подтягивание в висе. Упражнения в висах и упорах.</w:t>
      </w:r>
    </w:p>
    <w:p w:rsidR="00C219B8" w:rsidRPr="00C219B8" w:rsidRDefault="00C219B8" w:rsidP="00750BF0">
      <w:pPr>
        <w:numPr>
          <w:ilvl w:val="0"/>
          <w:numId w:val="45"/>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Спортивные игры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Баскетбол. </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защитных действий: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вырывание и выбивание, перехват, накрывание.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ловли и передачи мяча: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комбинации из освоенных элементов техники передвижения; варианты ловли и передач мяча без сопротивления и с сопротивлением защитника в различных построениях (в  парах, тройках, квадрате, круге).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варианты ловли и передачи мяча: без сопротивления и с сопротивлением; передача одной рукой снизу; одной рукой сбоку.</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ведения мяча: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вышагивание, скрестный шаг, поворот, перевод мяча перед собой.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варианты ведения мяча: без сопротивления и с сопротивлением;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Совершенствование техники бросков мяча: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варианты бросков мяча:  без сопротивления и с сопротивлением;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бросок одной и двумя руками в прыжке; броски мяча после двух шагов и в прыжке с близкого и среднего расстояния; броски мяча в корзину со средних и дальних дистанций; штрафной бросок. </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перемещений и передвижений игроков владения мячом, действия игроков без мяча и с мячом; </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тактики игры: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командное нападение; взаимодействие с заслоном; индивидуальные, групповые и командные действия в защите, тактические действия, игра по правилам.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Волейбол </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Комбинации из освоенных элементов техники передвижения: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варианты техники приема, передачи и подачи мяча; варианты нападающего удара через сетку; варианты блокирования нападающих ударов (одиночное и парное), страховка; тактические действия; игра по правилам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приема и передач мяча: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прием мяча сверх</w:t>
      </w:r>
      <w:proofErr w:type="gramStart"/>
      <w:r w:rsidRPr="00C219B8">
        <w:rPr>
          <w:rFonts w:ascii="Times New Roman" w:eastAsiaTheme="minorHAnsi" w:hAnsi="Times New Roman"/>
          <w:sz w:val="28"/>
          <w:szCs w:val="28"/>
        </w:rPr>
        <w:t>у(</w:t>
      </w:r>
      <w:proofErr w:type="gramEnd"/>
      <w:r w:rsidRPr="00C219B8">
        <w:rPr>
          <w:rFonts w:ascii="Times New Roman" w:eastAsiaTheme="minorHAnsi" w:hAnsi="Times New Roman"/>
          <w:sz w:val="28"/>
          <w:szCs w:val="28"/>
        </w:rPr>
        <w:t>снизу) двумя руками; прием мяча с перекатом в сторону на бедро и спину; передача мяча сверху двумя руками, варианты техники приема и передач мяча.</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Комбинации из освоенных элементов: прием, передача, удар, владения мячом.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подач мяча: верхняя прямая подача.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Техника подачи мяча: нижняя и верхняя прямая подача мяча, подача мяча в заданную часть площадки.</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техники нападающего удара: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прямой нападающий удар; нападающий удар с переводом.</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тактики игры: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индивидуальные и групповые действия в нападении; командные тактические действия в нападении; индивидуальные, групповые и командные действия в защите.</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Комбинации из освоенных элементов техники: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передвижений, варианты техники приема, передачи и подачи мяча; варианты нападающего удара через сетку;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варианты блокирования нападающих ударов (одиночное и парное), страховка; совершенствование техники приема и передач мяча, прием мяча сверх</w:t>
      </w:r>
      <w:proofErr w:type="gramStart"/>
      <w:r w:rsidRPr="00C219B8">
        <w:rPr>
          <w:rFonts w:ascii="Times New Roman" w:eastAsiaTheme="minorHAnsi" w:hAnsi="Times New Roman"/>
          <w:sz w:val="28"/>
          <w:szCs w:val="28"/>
        </w:rPr>
        <w:t>у(</w:t>
      </w:r>
      <w:proofErr w:type="gramEnd"/>
      <w:r w:rsidRPr="00C219B8">
        <w:rPr>
          <w:rFonts w:ascii="Times New Roman" w:eastAsiaTheme="minorHAnsi" w:hAnsi="Times New Roman"/>
          <w:sz w:val="28"/>
          <w:szCs w:val="28"/>
        </w:rPr>
        <w:t xml:space="preserve">снизу) двумя руками с падением;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proofErr w:type="gramStart"/>
      <w:r w:rsidRPr="00C219B8">
        <w:rPr>
          <w:rFonts w:ascii="Times New Roman" w:eastAsiaTheme="minorHAnsi" w:hAnsi="Times New Roman"/>
          <w:sz w:val="28"/>
          <w:szCs w:val="28"/>
        </w:rPr>
        <w:t>тройках</w:t>
      </w:r>
      <w:proofErr w:type="gramEnd"/>
      <w:r w:rsidRPr="00C219B8">
        <w:rPr>
          <w:rFonts w:ascii="Times New Roman" w:eastAsiaTheme="minorHAnsi" w:hAnsi="Times New Roman"/>
          <w:sz w:val="28"/>
          <w:szCs w:val="28"/>
        </w:rPr>
        <w:t xml:space="preserve">, квадрате, круге).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ведения мяча: варианты ведения мяча без сопротивления и с сопротивлением защитника.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бросков мяча: варианты бросков мяча без сопротивления и с сопротивлением защитника.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Индивидуальная техника защиты: действия против игрока без мяча и с мячом (вырывание, выбивание, перехват, накрывание).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перемещений, владения мячом: комбинация из освоенных элементов техники перемещений и владения мячом.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Тактика  игры: индивидуальные, групповые и командные тактические действия в нападении и защите.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игрой: игра по упрощенным    правилам баскетбола. Игра по правилам. </w:t>
      </w:r>
    </w:p>
    <w:p w:rsidR="00C219B8" w:rsidRPr="00C219B8" w:rsidRDefault="00C219B8" w:rsidP="00C219B8">
      <w:pPr>
        <w:shd w:val="clear" w:color="auto" w:fill="FFFFFF"/>
        <w:spacing w:after="0" w:line="240" w:lineRule="auto"/>
        <w:ind w:left="720"/>
        <w:jc w:val="both"/>
        <w:textAlignment w:val="baseline"/>
        <w:rPr>
          <w:rFonts w:ascii="Times New Roman" w:eastAsiaTheme="minorHAnsi" w:hAnsi="Times New Roman"/>
          <w:sz w:val="28"/>
          <w:szCs w:val="28"/>
        </w:rPr>
      </w:pPr>
    </w:p>
    <w:p w:rsidR="00C219B8" w:rsidRPr="00C219B8" w:rsidRDefault="00C219B8" w:rsidP="00C219B8">
      <w:pPr>
        <w:shd w:val="clear" w:color="auto" w:fill="FFFFFF"/>
        <w:spacing w:after="0" w:line="240" w:lineRule="auto"/>
        <w:ind w:left="720"/>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Волейбол.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передвижений, остановок, поворотов   и стоек:  комбинации из освоенных элементов техники передвижений.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приема и передач мяча: варианты техники приема и передач мяча.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подачи мяча: нижняя  и верхняя прямая подача мяча в заданную     часть площадки.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прямого нападающего удара: прямой   нападающий     удар при  встречных передачах. Варианты нападающего удара через сетку.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защитных действий: Варианты блокирования нападающих ударов (</w:t>
      </w:r>
      <w:proofErr w:type="gramStart"/>
      <w:r w:rsidRPr="00C219B8">
        <w:rPr>
          <w:rFonts w:ascii="Times New Roman" w:eastAsiaTheme="minorHAnsi" w:hAnsi="Times New Roman"/>
          <w:sz w:val="28"/>
          <w:szCs w:val="28"/>
        </w:rPr>
        <w:t>одиночное</w:t>
      </w:r>
      <w:proofErr w:type="gramEnd"/>
      <w:r w:rsidRPr="00C219B8">
        <w:rPr>
          <w:rFonts w:ascii="Times New Roman" w:eastAsiaTheme="minorHAnsi" w:hAnsi="Times New Roman"/>
          <w:sz w:val="28"/>
          <w:szCs w:val="28"/>
        </w:rPr>
        <w:t xml:space="preserve"> и вдвоем), страховка.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Техники владения мячом: комбинации из освоенных элементов: прием, передача, удар.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Тактика игры: индивидуальные, групповые и командные тактические действия в нападении и защите.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игрой:  игра по упрощенным правилам волейбола. Игра по правилам. </w:t>
      </w:r>
    </w:p>
    <w:p w:rsidR="00C219B8" w:rsidRPr="00C219B8" w:rsidRDefault="00C219B8" w:rsidP="00C219B8">
      <w:pPr>
        <w:shd w:val="clear" w:color="auto" w:fill="FFFFFF"/>
        <w:spacing w:after="0" w:line="240" w:lineRule="auto"/>
        <w:ind w:left="720"/>
        <w:jc w:val="both"/>
        <w:textAlignment w:val="baseline"/>
        <w:rPr>
          <w:rFonts w:ascii="Times New Roman" w:eastAsiaTheme="minorHAnsi" w:hAnsi="Times New Roman"/>
          <w:sz w:val="28"/>
          <w:szCs w:val="28"/>
        </w:rPr>
      </w:pPr>
    </w:p>
    <w:p w:rsidR="00C219B8" w:rsidRPr="00C219B8" w:rsidRDefault="00C219B8" w:rsidP="00C219B8">
      <w:pPr>
        <w:shd w:val="clear" w:color="auto" w:fill="FFFFFF"/>
        <w:spacing w:after="0" w:line="240" w:lineRule="auto"/>
        <w:ind w:left="720"/>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Футбол.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Техника передвижений, остановок, поворотов   и стоек: комбинации из освоенных элементов техники передвижений</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Удары по мячу и остановка мяча: варианты ударов по мячу ногой и головой без сопротивления и с сопротивлением защитника. Варианты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остановок мяча ногой, грудью.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Техника ведения мяча: варианты ведения мяча без сопротивления и с сопротивлением защитника.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защитных действий: действия против игрока без мяча и с мячом (выбивание, отбор, перехват).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Техника перемещений,  владения мячом: игра головой, использование корпуса, финты. Комбинации из освоенных элементов техники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перемещений и владения мячом.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Тактика игры: индивидуальные, групповые и командные тактические действия в нападении и защите.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игрой:   игра по упрощенным правилам на площадках разных размеров. Игра по правилам.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Совершенствование координационных способностей: прыжки в заданном ритме; комбинации из освоенных элементов техники перемещений 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владения мячом, варианты круговой тренировки, комбинированные упражнения и эстафеты с разнообразными предметами (мячами, шайбой, </w:t>
      </w:r>
      <w:proofErr w:type="gramEnd"/>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теннисными ракетками). Подвижные игры с мячом,  приближенные </w:t>
      </w:r>
      <w:proofErr w:type="gramStart"/>
      <w:r w:rsidRPr="00C219B8">
        <w:rPr>
          <w:rFonts w:ascii="Times New Roman" w:eastAsiaTheme="minorHAnsi" w:hAnsi="Times New Roman"/>
          <w:sz w:val="28"/>
          <w:szCs w:val="28"/>
        </w:rPr>
        <w:t>к</w:t>
      </w:r>
      <w:proofErr w:type="gramEnd"/>
      <w:r w:rsidRPr="00C219B8">
        <w:rPr>
          <w:rFonts w:ascii="Times New Roman" w:eastAsiaTheme="minorHAnsi" w:hAnsi="Times New Roman"/>
          <w:sz w:val="28"/>
          <w:szCs w:val="28"/>
        </w:rPr>
        <w:t xml:space="preserve"> спортивным.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выносливости: эстафеты, круговая тренировка, подвижные игры, двусторонние игры и игровые задания    с    акцентом    </w:t>
      </w:r>
      <w:proofErr w:type="gramStart"/>
      <w:r w:rsidRPr="00C219B8">
        <w:rPr>
          <w:rFonts w:ascii="Times New Roman" w:eastAsiaTheme="minorHAnsi" w:hAnsi="Times New Roman"/>
          <w:sz w:val="28"/>
          <w:szCs w:val="28"/>
        </w:rPr>
        <w:t>на</w:t>
      </w:r>
      <w:proofErr w:type="gramEnd"/>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анаэробный    или аэробный механизм длительностью от 20 секунд до 18 минут.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Развитие скоростных и скоростно-силовых способностей: бег с ускорением,  изменением направления, темпа, ритма, из различных положений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на расстояние от 10 до 25 м, ведение мяча в разных стойках,  подвижные игры и эстафеты с мячом в сочетании с прыжками, метаниями 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бросками мячей разного веса в цель и на дальность.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Гимнастика с элементами акробатики. </w:t>
      </w:r>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Строевые упражнения. Пройденный в предыдущих классах материал. Повороты кругом в движении. Перестроение из колонны по одному </w:t>
      </w:r>
      <w:proofErr w:type="gramStart"/>
      <w:r w:rsidRPr="00C219B8">
        <w:rPr>
          <w:rFonts w:ascii="Times New Roman" w:eastAsiaTheme="minorHAnsi" w:hAnsi="Times New Roman"/>
          <w:sz w:val="28"/>
          <w:szCs w:val="28"/>
        </w:rPr>
        <w:t>в</w:t>
      </w:r>
      <w:proofErr w:type="gramEnd"/>
    </w:p>
    <w:p w:rsidR="00C219B8" w:rsidRPr="00C219B8" w:rsidRDefault="00C219B8" w:rsidP="00750BF0">
      <w:pPr>
        <w:numPr>
          <w:ilvl w:val="0"/>
          <w:numId w:val="44"/>
        </w:numPr>
        <w:shd w:val="clear" w:color="auto" w:fill="FFFFFF"/>
        <w:spacing w:after="0" w:line="240" w:lineRule="auto"/>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колонну по два, по четыре, по восемь в движении.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Гандбол.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Передвижение, остановки, повороты   и стойки: комбинации из освоенных элементов техники передвижений.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Броски мяча, остановка мяча: варианты бросков  без сопротивления и с сопротивлением защитника.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Варианты остановок и передачи мяча.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Ведения мяча: варианты ведения мяча без сопротивления и с сопротивлением защитника, действия против игрока без мяча и с мячом (выбивание, отбор, перехват),  владения мячом. Комбинации из освоенных элементов техники перемещений и владения мячом.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Тактика иг</w:t>
      </w:r>
      <w:r w:rsidRPr="00C219B8">
        <w:rPr>
          <w:rFonts w:ascii="Times New Roman" w:eastAsiaTheme="minorHAnsi" w:hAnsi="Times New Roman"/>
          <w:sz w:val="28"/>
          <w:szCs w:val="28"/>
        </w:rPr>
        <w:softHyphen/>
        <w:t xml:space="preserve">ры: индивидуальные, групповые и командные тактические действия в нападении и защите.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w:t>
      </w:r>
      <w:r w:rsidRPr="00C219B8">
        <w:rPr>
          <w:rFonts w:ascii="Times New Roman" w:eastAsiaTheme="minorHAnsi" w:hAnsi="Times New Roman"/>
          <w:sz w:val="28"/>
          <w:szCs w:val="28"/>
        </w:rPr>
        <w:softHyphen/>
        <w:t xml:space="preserve">ние игрой:  игра по упрощенным правилам.  </w:t>
      </w:r>
    </w:p>
    <w:p w:rsidR="00C219B8" w:rsidRPr="00C219B8" w:rsidRDefault="00C219B8" w:rsidP="00750BF0">
      <w:pPr>
        <w:numPr>
          <w:ilvl w:val="0"/>
          <w:numId w:val="45"/>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Физкультурно-оздоровительная деятельность. (ОРУ)</w:t>
      </w:r>
    </w:p>
    <w:p w:rsidR="00C219B8" w:rsidRPr="00C219B8" w:rsidRDefault="00C219B8" w:rsidP="00C219B8">
      <w:pPr>
        <w:shd w:val="clear" w:color="auto" w:fill="FFFFFF"/>
        <w:spacing w:after="0" w:line="240" w:lineRule="auto"/>
        <w:ind w:firstLine="360"/>
        <w:jc w:val="both"/>
        <w:textAlignment w:val="baseline"/>
        <w:rPr>
          <w:rFonts w:ascii="Times New Roman" w:eastAsiaTheme="minorHAnsi" w:hAnsi="Times New Roman"/>
          <w:sz w:val="28"/>
          <w:szCs w:val="28"/>
        </w:rPr>
      </w:pPr>
      <w:r w:rsidRPr="00C219B8">
        <w:rPr>
          <w:rFonts w:ascii="Times New Roman" w:eastAsiaTheme="minorHAnsi" w:hAnsi="Times New Roman"/>
          <w:sz w:val="28"/>
          <w:szCs w:val="28"/>
        </w:rPr>
        <w:t xml:space="preserve">Комплексы упражнений для развития гибкости и координации движений, для формирования правильной осанки. Комплексы дыхательной гимнастики и гимнастики для глаз.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нарушений. Общеразвивающие (ОРУ) и общефизические (ОФП) упражнения без предметов и  с предметами, развитие координационных, силовых способностей, гибкости. </w:t>
      </w:r>
    </w:p>
    <w:p w:rsidR="00C219B8" w:rsidRPr="00C219B8" w:rsidRDefault="00C219B8" w:rsidP="00750BF0">
      <w:pPr>
        <w:numPr>
          <w:ilvl w:val="0"/>
          <w:numId w:val="45"/>
        </w:num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Общефизическая подготовка (ОФП)</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Физическое  совершенствование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Совершенствование техники упражнений базовых видов спорта: акробатические и гимнастические комбинации;  бег на короткие, средние и длинные дистанции; прыжки в длину; метание; технические приемы и командно-тактические действия в командных (игровых) видах</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Физические упражнения на развитие основных физических качеств: силы, быстроты, выносливости, гибкости, координации движений, ловкости</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Эстафеты, полосы препятствий, включающие разнообразные упражнения. Круговая тренировка. </w:t>
      </w:r>
      <w:proofErr w:type="gramStart"/>
      <w:r w:rsidRPr="00C219B8">
        <w:rPr>
          <w:rFonts w:ascii="Times New Roman" w:eastAsiaTheme="minorHAnsi" w:hAnsi="Times New Roman"/>
          <w:sz w:val="28"/>
          <w:szCs w:val="28"/>
        </w:rPr>
        <w:t xml:space="preserve">Упражнения, и задания ориентированные на развитие основных физических качеств (силы, быстроты, выносливости, координации, гибкости, ловкости). </w:t>
      </w:r>
      <w:proofErr w:type="gramEnd"/>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выносливости:  эстафеты, круговая тренировка, подвижные игры, двусторонние игры и игровые задания с акцентом на анаэробный или аэробный механизм длительностью от 20 секунд до 18 минут.</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Развитие скоростных и скоростно-силовых качеств: бег с ускорением, изменением направления, темпа, ритма, из различных положений на расстояние от 10 до 25 м, ведение мяча в разных стойках.</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t>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 полосы препятствий, круговая тренировка.</w:t>
      </w:r>
    </w:p>
    <w:p w:rsidR="00C219B8" w:rsidRPr="00C219B8" w:rsidRDefault="00C219B8" w:rsidP="00C219B8">
      <w:pPr>
        <w:spacing w:after="0" w:line="240" w:lineRule="auto"/>
        <w:jc w:val="both"/>
        <w:rPr>
          <w:rFonts w:ascii="Times New Roman" w:eastAsiaTheme="minorHAnsi" w:hAnsi="Times New Roman"/>
          <w:sz w:val="28"/>
          <w:szCs w:val="28"/>
        </w:rPr>
      </w:pPr>
      <w:bookmarkStart w:id="129" w:name="_Toc409691714"/>
      <w:bookmarkStart w:id="130" w:name="_Toc410654039"/>
      <w:bookmarkStart w:id="131" w:name="_Toc414553250"/>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2.2.2.13.</w:t>
      </w:r>
      <w:bookmarkEnd w:id="129"/>
      <w:bookmarkEnd w:id="130"/>
      <w:bookmarkEnd w:id="131"/>
      <w:r w:rsidRPr="00C219B8">
        <w:rPr>
          <w:rFonts w:ascii="Times New Roman" w:eastAsiaTheme="minorHAnsi" w:hAnsi="Times New Roman"/>
          <w:b/>
          <w:sz w:val="28"/>
          <w:szCs w:val="28"/>
        </w:rPr>
        <w:t xml:space="preserve"> Основы безопасности жизнедеятельности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w:t>
      </w:r>
      <w:r w:rsidRPr="00C219B8">
        <w:rPr>
          <w:rFonts w:ascii="Times New Roman" w:eastAsiaTheme="minorHAnsi" w:hAnsi="Times New Roman"/>
          <w:sz w:val="28"/>
          <w:szCs w:val="28"/>
        </w:rPr>
        <w:lastRenderedPageBreak/>
        <w:t>подготовка по основам военной службы в соответствии с требованиями, предъявляемыми ФГОС СОО. 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 класс</w:t>
      </w:r>
    </w:p>
    <w:p w:rsidR="00C219B8" w:rsidRPr="00C219B8" w:rsidRDefault="00C219B8" w:rsidP="00C219B8">
      <w:pPr>
        <w:spacing w:after="0" w:line="240" w:lineRule="auto"/>
        <w:jc w:val="both"/>
        <w:rPr>
          <w:rFonts w:ascii="Times New Roman" w:eastAsia="Times New Roman" w:hAnsi="Times New Roman" w:cstheme="minorBidi"/>
          <w:sz w:val="28"/>
          <w:szCs w:val="28"/>
          <w:lang w:eastAsia="ru-RU"/>
        </w:rPr>
      </w:pPr>
      <w:r w:rsidRPr="00C219B8">
        <w:rPr>
          <w:rFonts w:ascii="Times New Roman" w:eastAsia="Times New Roman" w:hAnsi="Times New Roman" w:cstheme="minorBidi"/>
          <w:sz w:val="28"/>
          <w:szCs w:val="28"/>
          <w:lang w:eastAsia="ru-RU"/>
        </w:rPr>
        <w:t>Основы комплексной безопасности.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Транспортная безопасность – молодым и будущим. Правила безопасного поведения в общественном транспорте. Современное молодежное хобби.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Защита населения от опасных и ЧС</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Гражданская оборона. Специальная обработка. Средства индивидуальной и коллективной защиты населения. Роль государства и общественных организаций в защите населения от ЧС. Пожарная безопасность. Основы радиационной безопасности.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противодействия терроризму, экстремизму и наркотизму</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Терроризм, экстремизм, наркотизм. Способы противодействия вовлечению в экстремистскую, террористическую деятельность, распространению и употреблению наркотических средств.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здорового образа жизни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Здоровый образ жизни как основа благополучия. Профилактика курения, употребления алкоголя, наркомании. Репродуктивное здоровье человека.</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медицинских знаний и оказание первой помощи.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Правовые основы оказания первой помощи. Порядок действий по оказанию первой помощи в различных ситуациях. Раны, кровотечения. Травмы опорно-двигательного аппарата. Политравмы, правила и способы переноса пострадавших.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обороны государства</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Защита населения от оружия массового поражения. Ядерное оружие. Химическое оружие. Биологическое оружие. Зажигательное оружие и нетрадиционные виды оружия. Основы оповещения населения в военное время и при угрозе ЧС. Эвакуационные мероприятия. История ВС РФ. Структура и основные задачи ВС РФ. Рода войск ВС РФ.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Правовые основы военной службы.</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Воинская обязанность и военная служба. Подготовка граждан к военной службе. Первоначальная постановка граждан на воинский учет. Военная присяга. Боевое знамя воинской части. Устав ВС РФ. Общие обязанности военнослужащих. Военная форма одежды и знаки различия военнослужащих. Воинские звания. Размещение и быт военнослужащих.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Элементы НВП</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Строевая подготовка. Огневая подготовка.</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Военно-профессиональная деятельность</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Военные профессии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ПДД</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11 класс</w:t>
      </w:r>
    </w:p>
    <w:p w:rsidR="00C219B8" w:rsidRPr="00C219B8" w:rsidRDefault="00C219B8" w:rsidP="00C219B8">
      <w:pPr>
        <w:spacing w:after="0" w:line="240" w:lineRule="auto"/>
        <w:jc w:val="both"/>
        <w:rPr>
          <w:rFonts w:ascii="Times New Roman" w:eastAsia="Times New Roman" w:hAnsi="Times New Roman" w:cstheme="minorBidi"/>
          <w:sz w:val="28"/>
          <w:szCs w:val="28"/>
          <w:lang w:eastAsia="ru-RU"/>
        </w:rPr>
      </w:pPr>
      <w:r w:rsidRPr="00C219B8">
        <w:rPr>
          <w:rFonts w:ascii="Times New Roman" w:eastAsia="Times New Roman" w:hAnsi="Times New Roman" w:cstheme="minorBidi"/>
          <w:sz w:val="28"/>
          <w:szCs w:val="28"/>
          <w:lang w:eastAsia="ru-RU"/>
        </w:rPr>
        <w:t>Основы комплексной безопасности.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Взаимодействие природы и общества. Экологическая безопасность и охрана окружающей среды. Человек и окружающая среда.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Защита населения в условиях вооруженных конфликтов и ЧС</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Международное гуманитарное право и сотрудничество в области защиты населения. Системы мониторинга ЧС. Превентивные мероприятия по предупреждению ЧС на химически опасных и взрывоопасных объектах. Противопожарная профилактика в лесах. Предупреждение наводнений и минимизация их последствий. Технологии спасения пострадавших при наводнениях и катастрофических затоплениях местности. Технологии спасения пострадавших при землетрясении. Обеспечение безопасности туристической деятельности.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противодействия экстремизму и терроризму</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Правовые основы и функции государства по противодействию экстремизму и другим противоправным действиям. Правила и рекомендации безопасного поведения в условиях террористических угроз.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Культура безопасности жизнедеятельности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Опасности и риски. Человеческий фактор. Структурные компоненты, составляющие культуру безопасности жизнедеятельности.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медицинских знаний и оказание первой помощи.</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Медицинское обслуживание в Российской Федерации. Основы медицинского страхования. Донорство крови. Основные признаки неотложных состояний у людей. Порядок оказания первой помощи. Искусственное дыхание и непрямой массаж сердца. Утопление. Оказание первой помощи при утоплении. Отравления, оказание первой помощи при отравлениях. Инфекционные заболевания. Профилактика инфекционных заболеваний. Санитарно-эпидемиологический надзор.</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Основы обороны государства</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Безопасность личности, общества и государства от внешних и внутренних угроз. Основы обороны РФ.</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Правовые основы военной службы.</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Статус военнослужащего. Права и обязанности военнослужащих. Традиции ВС РФ. Воинские ритуалы. Призыв граждан на военную службу. Прохождение военной службы по призыву. Прохождение военной службы по контракту. Альтернативная гражданская служба. Увольнение с военной службы. Запас ВС РФ.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Элементы НВП</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Строевая подготовка. Огневая подготовка.</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Военно-профессиональная деятельность</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 xml:space="preserve">Основные виды стрелкового оружия, их назначение и краткая характеристика. Тактическая подготовка – оборона. Тактическая подготовка – наступление.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Военно-профессиональная деятельность.</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Подготовка офицеров для ВС РФ. Порядок поступления в военные учебные заведения РФ.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ПДД</w:t>
      </w:r>
    </w:p>
    <w:p w:rsidR="00C219B8" w:rsidRPr="00C219B8" w:rsidRDefault="00C219B8" w:rsidP="00C219B8">
      <w:pPr>
        <w:rPr>
          <w:rFonts w:asciiTheme="minorHAnsi" w:eastAsiaTheme="minorHAnsi" w:hAnsiTheme="minorHAnsi" w:cstheme="minorBidi"/>
        </w:rPr>
      </w:pPr>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 xml:space="preserve">2.2.2.14. </w:t>
      </w:r>
      <w:proofErr w:type="gramStart"/>
      <w:r w:rsidRPr="00C219B8">
        <w:rPr>
          <w:rFonts w:ascii="Times New Roman" w:eastAsiaTheme="minorHAnsi" w:hAnsi="Times New Roman"/>
          <w:b/>
          <w:sz w:val="28"/>
          <w:szCs w:val="28"/>
        </w:rPr>
        <w:t>Индивидуальный проект</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Каждый проект должен быть доведен до успешного завершения и оставить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надо предоставить учащимся возможность рассказать о своей работе, показать то, что у них получилось, и услышать похвалу в свой адрес. На представлении результатов проекта могут присутствовать  не только другие дети, но и родители.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заинтересованности детей в работе над проектом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w:t>
      </w:r>
      <w:r w:rsidRPr="00C219B8">
        <w:rPr>
          <w:rFonts w:ascii="Times New Roman" w:eastAsiaTheme="minorHAnsi" w:hAnsi="Times New Roman"/>
          <w:sz w:val="28"/>
          <w:szCs w:val="28"/>
        </w:rPr>
        <w:lastRenderedPageBreak/>
        <w:t>заинтересовать проблемой, перспективой практической и социальной пользы. Если основополагающий вопрос проекта интересен учащимся, то и проект будет успешен.</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Общие правила для педагогов – руководителей проектов: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Старайтесь подходить ко всему творчески, боритесь с банальными решениями.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Ориентируйтесь на процесс исследовательского поиска, а не только на результат.</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Стремитесь открыть и развить в каждом ребенке его индивидуальные наклонности и способности.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Старайтесь меньше заниматься наставлениями, помогайте детям действовать независимо,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Оценивая, помните – лучше десять раз похвалить ни за что, чем один раз ни за что критиковать.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Помните о главном педагогическом результате – не делайте за ученика то, что он может сделать самостоятельно.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Не сдерживайте инициативы детей.  Учите детей действовать независимо, приучайте их к навыкам оригинального решения проблем, самостоятельным поискам и анализу ситуаций.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Учите способности добывать информацию, а не проглатывать ее в готовом виде. Старайтесь обучать школьников умениям анализировать, синтезировать, классифицировать получаемую ими информацию.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Вывод: проектная деятельность способствует формированию ключевых компетентностей учащихся, подготовки их к реальным условиям жизнедеятельности.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10-11 класс</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Модуль: Общие сведения о проекте</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Проект как вид учебной деятельности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Особенности научного способа познания (на примере конкретной науки - биологии)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Требования, предъявляемые к научному исследованию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Определение направления исследованияю. Формулировка темы исследования (предварительный вариант) различной профильной направленности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Планирование хода научной работы</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Модуль: Методологические характеристики исследования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Актуальность исследования. Формулировка проблемы по профилю, на решение которой направлено исследование</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Объект и предмет исследования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Цель исследования. Задачи, которые необходимо решить для достижения цели исследования по профилю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Гипотеза, которую нужно доказать в ходе исследования. Новизна проекта по профилю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Методы исследования. Теоретическое обоснование научной работы. Формулировка темы профильного проекта (окончательный вариант)</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Модуль: Учебный проект</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Оформление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Планирование основной части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Научная терминология. Определение основных понятий исследования по профилю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Теоретическая часть научной работы. Анализ имеющихся знаний по выбранной теме профиля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Практическая часть научной работы (определение содержания и планирование деятельности)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Опыт. Научный эксперимент. Анализ экспериментальных данных</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Выводы. Подходы к формулировке выводов</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Заключение. Алгоритм составления заключения как составной части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Библиография как вид научной работы. Составление библиографического списка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Приложения как часть проекта по профилю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Проверка учебного проекта по профилю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Модуль: Защита и рецензирование учебного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Требования к публичному выступлению</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Подготовка текста  доклада проекта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Подготовка иллюстративных материалов</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Подготовка </w:t>
      </w:r>
      <w:proofErr w:type="gramStart"/>
      <w:r w:rsidRPr="00C219B8">
        <w:rPr>
          <w:rFonts w:ascii="Times New Roman" w:eastAsiaTheme="minorHAnsi" w:hAnsi="Times New Roman"/>
          <w:sz w:val="28"/>
          <w:szCs w:val="28"/>
        </w:rPr>
        <w:t>компьютерное</w:t>
      </w:r>
      <w:proofErr w:type="gramEnd"/>
      <w:r w:rsidRPr="00C219B8">
        <w:rPr>
          <w:rFonts w:ascii="Times New Roman" w:eastAsiaTheme="minorHAnsi" w:hAnsi="Times New Roman"/>
          <w:sz w:val="28"/>
          <w:szCs w:val="28"/>
        </w:rPr>
        <w:t xml:space="preserve"> презентации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Подготовка к защите проекта. Пробное выступление (разбивка на группы с учетом специальности)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Рецензирование научных работ (по профилям)</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Модуль: Продукты проектной деятельности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Продукты проектной деятельности</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Научная статья</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Тезисы научного доклада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Автореферат</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Модуль: Заключение</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Значение науки в жизни человека</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Анализ работы над учебным проектом</w:t>
      </w:r>
    </w:p>
    <w:p w:rsidR="00C219B8" w:rsidRPr="00C219B8" w:rsidRDefault="00C219B8" w:rsidP="00C219B8">
      <w:pPr>
        <w:spacing w:after="0" w:line="240" w:lineRule="auto"/>
        <w:ind w:firstLine="709"/>
        <w:jc w:val="both"/>
        <w:rPr>
          <w:rFonts w:ascii="Times New Roman" w:eastAsiaTheme="minorHAnsi" w:hAnsi="Times New Roman"/>
          <w:sz w:val="28"/>
          <w:szCs w:val="28"/>
        </w:rPr>
      </w:pPr>
      <w:r w:rsidRPr="00C219B8">
        <w:rPr>
          <w:rFonts w:ascii="Times New Roman" w:eastAsiaTheme="minorHAnsi" w:hAnsi="Times New Roman"/>
          <w:sz w:val="28"/>
          <w:szCs w:val="28"/>
        </w:rPr>
        <w:t>Планирование дальнейших исследований</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750BF0">
      <w:pPr>
        <w:numPr>
          <w:ilvl w:val="1"/>
          <w:numId w:val="41"/>
        </w:numPr>
        <w:spacing w:after="0" w:line="240" w:lineRule="auto"/>
        <w:ind w:left="0" w:firstLine="11"/>
        <w:contextualSpacing/>
        <w:jc w:val="center"/>
        <w:rPr>
          <w:rFonts w:ascii="Times New Roman" w:eastAsia="Times New Roman" w:hAnsi="Times New Roman"/>
          <w:b/>
          <w:sz w:val="28"/>
          <w:szCs w:val="28"/>
          <w:lang w:eastAsia="ru-RU"/>
        </w:rPr>
      </w:pPr>
      <w:r w:rsidRPr="00C219B8">
        <w:rPr>
          <w:rFonts w:ascii="Times New Roman" w:eastAsia="Times New Roman" w:hAnsi="Times New Roman"/>
          <w:b/>
          <w:sz w:val="28"/>
          <w:szCs w:val="28"/>
          <w:lang w:eastAsia="ru-RU"/>
        </w:rPr>
        <w:t xml:space="preserve">Программа воспитания и социализации </w:t>
      </w:r>
      <w:proofErr w:type="gramStart"/>
      <w:r w:rsidRPr="00C219B8">
        <w:rPr>
          <w:rFonts w:ascii="Times New Roman" w:eastAsia="Times New Roman" w:hAnsi="Times New Roman"/>
          <w:b/>
          <w:sz w:val="28"/>
          <w:szCs w:val="28"/>
          <w:lang w:eastAsia="ru-RU"/>
        </w:rPr>
        <w:t>обучающихся</w:t>
      </w:r>
      <w:proofErr w:type="gramEnd"/>
    </w:p>
    <w:p w:rsidR="00C219B8" w:rsidRPr="00C219B8" w:rsidRDefault="00C219B8" w:rsidP="00C219B8">
      <w:pPr>
        <w:spacing w:after="0" w:line="240" w:lineRule="auto"/>
        <w:jc w:val="center"/>
        <w:rPr>
          <w:rFonts w:ascii="Times New Roman" w:eastAsiaTheme="minorHAnsi" w:hAnsi="Times New Roman"/>
          <w:sz w:val="28"/>
          <w:szCs w:val="28"/>
        </w:rPr>
      </w:pPr>
      <w:r w:rsidRPr="00C219B8">
        <w:rPr>
          <w:rFonts w:ascii="Times New Roman" w:eastAsiaTheme="minorHAnsi" w:hAnsi="Times New Roman"/>
          <w:b/>
          <w:sz w:val="28"/>
          <w:szCs w:val="28"/>
        </w:rPr>
        <w:t>при получении среднего общего образования</w:t>
      </w:r>
    </w:p>
    <w:p w:rsidR="00C219B8" w:rsidRPr="00C219B8" w:rsidRDefault="00C219B8" w:rsidP="00C219B8">
      <w:pPr>
        <w:spacing w:after="0" w:line="238"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roofErr w:type="gramStart"/>
      <w:r w:rsidRPr="00C219B8">
        <w:rPr>
          <w:rFonts w:ascii="Times New Roman" w:eastAsiaTheme="minorHAnsi" w:hAnsi="Times New Roman"/>
          <w:sz w:val="28"/>
          <w:szCs w:val="28"/>
        </w:rPr>
        <w:t xml:space="preserve">Воспитательная программа показывает, каким образом педагогические </w:t>
      </w:r>
      <w:r w:rsidRPr="00C219B8">
        <w:rPr>
          <w:rFonts w:ascii="Times New Roman" w:eastAsiaTheme="minorHAnsi" w:hAnsi="Times New Roman"/>
          <w:sz w:val="28"/>
          <w:szCs w:val="28"/>
        </w:rPr>
        <w:lastRenderedPageBreak/>
        <w:t>работники (учитель, классный руководитель, заместитель директора по воспитательной работе, старший вожатый, наставники и т.п.) могут реализовать воспитательный потенциал их совместной с обучающимися деятельности и тем самым сделать своё учреждение воспитывающей организацией.</w:t>
      </w:r>
      <w:proofErr w:type="gramEnd"/>
    </w:p>
    <w:p w:rsidR="00C219B8" w:rsidRPr="00C219B8" w:rsidRDefault="00C219B8" w:rsidP="00C219B8">
      <w:pPr>
        <w:spacing w:after="0" w:line="14" w:lineRule="exact"/>
        <w:rPr>
          <w:rFonts w:ascii="Times New Roman" w:eastAsiaTheme="minorHAnsi" w:hAnsi="Times New Roman"/>
          <w:sz w:val="28"/>
          <w:szCs w:val="28"/>
        </w:rPr>
      </w:pPr>
    </w:p>
    <w:p w:rsidR="00C219B8" w:rsidRPr="00C219B8" w:rsidRDefault="00C219B8" w:rsidP="00C219B8">
      <w:pPr>
        <w:spacing w:after="0" w:line="239"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В центре программы воспитания муниципального бюджетного общеобразовательного учреждения города Ростова-на-Дону «Лицей № 57 имени Героя Советского Союза Бельгина А.А.» (далее – лицей)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учреждения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активноеучастие в социально-значимой деятельности.</w:t>
      </w:r>
    </w:p>
    <w:p w:rsidR="00C219B8" w:rsidRPr="00C219B8" w:rsidRDefault="00C219B8" w:rsidP="00C219B8">
      <w:pPr>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Данная программа воспитания показывает систему работы с детьми в учреждении.</w:t>
      </w:r>
    </w:p>
    <w:p w:rsidR="00C219B8" w:rsidRPr="00C219B8" w:rsidRDefault="00C219B8" w:rsidP="00C219B8">
      <w:pPr>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Процесс воспитания в лицее основывается на следующих принципах взаимодействия педагогов и школьников:</w:t>
      </w:r>
    </w:p>
    <w:p w:rsidR="00C219B8" w:rsidRPr="00C219B8" w:rsidRDefault="00C219B8" w:rsidP="00750BF0">
      <w:pPr>
        <w:numPr>
          <w:ilvl w:val="0"/>
          <w:numId w:val="48"/>
        </w:numPr>
        <w:tabs>
          <w:tab w:val="left" w:pos="881"/>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219B8" w:rsidRPr="00C219B8" w:rsidRDefault="00C219B8" w:rsidP="00750BF0">
      <w:pPr>
        <w:numPr>
          <w:ilvl w:val="0"/>
          <w:numId w:val="48"/>
        </w:numPr>
        <w:tabs>
          <w:tab w:val="left" w:pos="821"/>
        </w:tabs>
        <w:spacing w:after="0" w:line="240" w:lineRule="auto"/>
        <w:ind w:right="20"/>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ориентир на создание в лицее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C219B8" w:rsidRPr="00C219B8" w:rsidRDefault="00C219B8" w:rsidP="00750BF0">
      <w:pPr>
        <w:numPr>
          <w:ilvl w:val="0"/>
          <w:numId w:val="48"/>
        </w:numPr>
        <w:tabs>
          <w:tab w:val="left" w:pos="74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реализация процесса воспитания главным образом через создание в лицее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219B8" w:rsidRPr="00C219B8" w:rsidRDefault="00C219B8" w:rsidP="00750BF0">
      <w:pPr>
        <w:numPr>
          <w:ilvl w:val="0"/>
          <w:numId w:val="48"/>
        </w:numPr>
        <w:tabs>
          <w:tab w:val="left" w:pos="848"/>
        </w:tabs>
        <w:spacing w:after="0" w:line="240" w:lineRule="auto"/>
        <w:ind w:right="20"/>
        <w:rPr>
          <w:rFonts w:ascii="Times New Roman" w:eastAsiaTheme="minorHAnsi" w:hAnsi="Times New Roman"/>
          <w:sz w:val="28"/>
          <w:szCs w:val="28"/>
        </w:rPr>
      </w:pPr>
      <w:r w:rsidRPr="00C219B8">
        <w:rPr>
          <w:rFonts w:ascii="Times New Roman" w:eastAsiaTheme="minorHAnsi" w:hAnsi="Times New Roman"/>
          <w:sz w:val="28"/>
          <w:szCs w:val="28"/>
        </w:rPr>
        <w:t>организация основных совместных дел школьников и педагогов как предмета совместной заботы и взрослых, и детей;</w:t>
      </w:r>
    </w:p>
    <w:p w:rsidR="00C219B8" w:rsidRPr="00C219B8" w:rsidRDefault="00C219B8" w:rsidP="00750BF0">
      <w:pPr>
        <w:numPr>
          <w:ilvl w:val="0"/>
          <w:numId w:val="48"/>
        </w:numPr>
        <w:tabs>
          <w:tab w:val="left" w:pos="759"/>
        </w:tabs>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системность, целесообразность и нешаблонность воспитания как условия его эффективности.</w:t>
      </w:r>
    </w:p>
    <w:p w:rsidR="00C219B8" w:rsidRPr="00C219B8" w:rsidRDefault="00C219B8" w:rsidP="00C219B8">
      <w:pPr>
        <w:spacing w:after="0" w:line="240" w:lineRule="auto"/>
        <w:ind w:left="7" w:firstLine="720"/>
        <w:jc w:val="both"/>
        <w:rPr>
          <w:rFonts w:ascii="Times New Roman" w:eastAsiaTheme="minorHAnsi" w:hAnsi="Times New Roman"/>
          <w:sz w:val="28"/>
          <w:szCs w:val="28"/>
        </w:rPr>
      </w:pPr>
      <w:r w:rsidRPr="00C219B8">
        <w:rPr>
          <w:rFonts w:ascii="Times New Roman" w:eastAsiaTheme="minorHAnsi" w:hAnsi="Times New Roman"/>
          <w:sz w:val="28"/>
          <w:szCs w:val="28"/>
        </w:rPr>
        <w:t>Основными традициями воспитания в МБОУ «Лицей № 57» являются следующие:</w:t>
      </w:r>
    </w:p>
    <w:p w:rsidR="00C219B8" w:rsidRPr="00C219B8" w:rsidRDefault="00C219B8" w:rsidP="00750BF0">
      <w:pPr>
        <w:numPr>
          <w:ilvl w:val="1"/>
          <w:numId w:val="49"/>
        </w:numPr>
        <w:tabs>
          <w:tab w:val="left" w:pos="102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стержнем годового цикла воспитательной работы являются общешкольные дела, через которые осуществляется интеграция воспитательных усилий педагогов;</w:t>
      </w:r>
    </w:p>
    <w:p w:rsidR="00C219B8" w:rsidRPr="00C219B8" w:rsidRDefault="00C219B8" w:rsidP="00750BF0">
      <w:pPr>
        <w:numPr>
          <w:ilvl w:val="1"/>
          <w:numId w:val="49"/>
        </w:numPr>
        <w:tabs>
          <w:tab w:val="left" w:pos="89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важной чертой каждого общешкольного дела и </w:t>
      </w:r>
      <w:proofErr w:type="gramStart"/>
      <w:r w:rsidRPr="00C219B8">
        <w:rPr>
          <w:rFonts w:ascii="Times New Roman" w:eastAsiaTheme="minorHAnsi" w:hAnsi="Times New Roman"/>
          <w:sz w:val="28"/>
          <w:szCs w:val="28"/>
        </w:rPr>
        <w:t>большинства</w:t>
      </w:r>
      <w:proofErr w:type="gramEnd"/>
      <w:r w:rsidRPr="00C219B8">
        <w:rPr>
          <w:rFonts w:ascii="Times New Roman" w:eastAsiaTheme="minorHAnsi" w:hAnsi="Times New Roman"/>
          <w:sz w:val="28"/>
          <w:szCs w:val="28"/>
        </w:rPr>
        <w:t xml:space="preserve"> используемых для воспитания других совместных дел педагогов и </w:t>
      </w:r>
      <w:r w:rsidRPr="00C219B8">
        <w:rPr>
          <w:rFonts w:ascii="Times New Roman" w:eastAsiaTheme="minorHAnsi" w:hAnsi="Times New Roman"/>
          <w:sz w:val="28"/>
          <w:szCs w:val="28"/>
        </w:rPr>
        <w:lastRenderedPageBreak/>
        <w:t>школьников является коллективная разработка, коллективное планирование, коллективное проведение и коллективный анализ их результатов;</w:t>
      </w:r>
    </w:p>
    <w:p w:rsidR="00C219B8" w:rsidRPr="00C219B8" w:rsidRDefault="00C219B8" w:rsidP="00750BF0">
      <w:pPr>
        <w:numPr>
          <w:ilvl w:val="1"/>
          <w:numId w:val="49"/>
        </w:numPr>
        <w:tabs>
          <w:tab w:val="left" w:pos="977"/>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лицее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219B8" w:rsidRPr="00C219B8" w:rsidRDefault="00C219B8" w:rsidP="00750BF0">
      <w:pPr>
        <w:numPr>
          <w:ilvl w:val="1"/>
          <w:numId w:val="49"/>
        </w:numPr>
        <w:tabs>
          <w:tab w:val="left" w:pos="910"/>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C219B8" w:rsidRPr="00C219B8" w:rsidRDefault="00C219B8" w:rsidP="00750BF0">
      <w:pPr>
        <w:numPr>
          <w:ilvl w:val="1"/>
          <w:numId w:val="49"/>
        </w:numPr>
        <w:tabs>
          <w:tab w:val="left" w:pos="92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 лицея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C219B8" w:rsidRPr="00C219B8" w:rsidRDefault="00C219B8" w:rsidP="00750BF0">
      <w:pPr>
        <w:numPr>
          <w:ilvl w:val="1"/>
          <w:numId w:val="49"/>
        </w:numPr>
        <w:tabs>
          <w:tab w:val="left" w:pos="90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ключевой фигурой воспитания в лицее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219B8" w:rsidRPr="00C219B8" w:rsidRDefault="00C219B8" w:rsidP="00C219B8">
      <w:pPr>
        <w:spacing w:line="328" w:lineRule="exact"/>
        <w:rPr>
          <w:rFonts w:asciiTheme="minorHAnsi" w:eastAsiaTheme="minorHAnsi" w:hAnsiTheme="minorHAnsi" w:cstheme="minorBidi"/>
          <w:sz w:val="20"/>
          <w:szCs w:val="20"/>
        </w:rPr>
      </w:pPr>
    </w:p>
    <w:p w:rsidR="00C219B8" w:rsidRPr="00C219B8" w:rsidRDefault="00C219B8" w:rsidP="00C219B8">
      <w:pPr>
        <w:spacing w:line="239" w:lineRule="auto"/>
        <w:ind w:firstLine="567"/>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обеспечивает:</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C219B8" w:rsidRPr="00C219B8" w:rsidRDefault="00C219B8" w:rsidP="00C219B8">
      <w:pPr>
        <w:spacing w:after="0" w:line="240" w:lineRule="auto"/>
        <w:jc w:val="both"/>
        <w:rPr>
          <w:rFonts w:ascii="Times New Roman" w:eastAsiaTheme="minorHAnsi" w:hAnsi="Times New Roman"/>
          <w:b/>
          <w:sz w:val="28"/>
          <w:szCs w:val="28"/>
        </w:rPr>
      </w:pPr>
    </w:p>
    <w:p w:rsidR="00C219B8" w:rsidRPr="00C219B8" w:rsidRDefault="00C219B8" w:rsidP="00750BF0">
      <w:pPr>
        <w:numPr>
          <w:ilvl w:val="2"/>
          <w:numId w:val="41"/>
        </w:numPr>
        <w:spacing w:after="0" w:line="240" w:lineRule="auto"/>
        <w:contextualSpacing/>
        <w:jc w:val="both"/>
        <w:rPr>
          <w:rFonts w:ascii="Times New Roman" w:eastAsia="Times New Roman" w:hAnsi="Times New Roman"/>
          <w:b/>
          <w:sz w:val="28"/>
          <w:szCs w:val="28"/>
          <w:lang w:eastAsia="ru-RU"/>
        </w:rPr>
      </w:pPr>
      <w:r w:rsidRPr="00C219B8">
        <w:rPr>
          <w:rFonts w:ascii="Times New Roman" w:eastAsia="Times New Roman" w:hAnsi="Times New Roman"/>
          <w:b/>
          <w:sz w:val="28"/>
          <w:szCs w:val="28"/>
          <w:lang w:eastAsia="ru-RU"/>
        </w:rPr>
        <w:t xml:space="preserve">Цель и задачи духовно-нравственного развития, воспитания и </w:t>
      </w:r>
      <w:bookmarkStart w:id="132" w:name="_Toc410654045"/>
      <w:bookmarkStart w:id="133" w:name="_Toc284663446"/>
      <w:bookmarkEnd w:id="132"/>
      <w:bookmarkEnd w:id="133"/>
      <w:r w:rsidRPr="00C219B8">
        <w:rPr>
          <w:rFonts w:ascii="Times New Roman" w:eastAsia="Times New Roman" w:hAnsi="Times New Roman"/>
          <w:b/>
          <w:sz w:val="28"/>
          <w:szCs w:val="28"/>
          <w:lang w:eastAsia="ru-RU"/>
        </w:rPr>
        <w:t xml:space="preserve">социализации </w:t>
      </w:r>
      <w:proofErr w:type="gramStart"/>
      <w:r w:rsidRPr="00C219B8">
        <w:rPr>
          <w:rFonts w:ascii="Times New Roman" w:eastAsia="Times New Roman" w:hAnsi="Times New Roman"/>
          <w:b/>
          <w:sz w:val="28"/>
          <w:szCs w:val="28"/>
          <w:lang w:eastAsia="ru-RU"/>
        </w:rPr>
        <w:t>обучающихся</w:t>
      </w:r>
      <w:proofErr w:type="gramEnd"/>
    </w:p>
    <w:p w:rsidR="00C219B8" w:rsidRPr="00C219B8" w:rsidRDefault="00C219B8" w:rsidP="00C219B8">
      <w:pPr>
        <w:spacing w:after="0" w:line="240" w:lineRule="auto"/>
        <w:ind w:left="1080"/>
        <w:contextualSpacing/>
        <w:jc w:val="both"/>
        <w:rPr>
          <w:rFonts w:ascii="Times New Roman" w:eastAsia="Times New Roman" w:hAnsi="Times New Roman"/>
          <w:b/>
          <w:sz w:val="28"/>
          <w:szCs w:val="28"/>
          <w:lang w:eastAsia="ru-RU"/>
        </w:rPr>
      </w:pPr>
    </w:p>
    <w:p w:rsidR="00C219B8" w:rsidRPr="00C219B8" w:rsidRDefault="00C219B8" w:rsidP="00C219B8">
      <w:pPr>
        <w:spacing w:after="0" w:line="240" w:lineRule="auto"/>
        <w:ind w:left="7" w:firstLine="567"/>
        <w:jc w:val="both"/>
        <w:rPr>
          <w:rFonts w:ascii="Times New Roman" w:eastAsiaTheme="minorHAnsi" w:hAnsi="Times New Roman"/>
          <w:sz w:val="28"/>
          <w:szCs w:val="28"/>
        </w:rPr>
      </w:pPr>
      <w:r w:rsidRPr="00C219B8">
        <w:rPr>
          <w:rFonts w:ascii="Times New Roman" w:eastAsiaTheme="minorHAnsi" w:hAnsi="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C219B8" w:rsidRPr="00C219B8" w:rsidRDefault="00C219B8" w:rsidP="00C219B8">
      <w:pPr>
        <w:spacing w:after="0" w:line="240" w:lineRule="auto"/>
        <w:ind w:left="7" w:firstLine="567"/>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формулируется общая цель </w:t>
      </w:r>
      <w:r w:rsidRPr="00C219B8">
        <w:rPr>
          <w:rFonts w:ascii="Times New Roman" w:eastAsiaTheme="minorHAnsi" w:hAnsi="Times New Roman"/>
          <w:sz w:val="28"/>
          <w:szCs w:val="28"/>
        </w:rPr>
        <w:lastRenderedPageBreak/>
        <w:t>воспитания в МБОУ «Лицей № 57»  – личностное развитие школьников, проявляющееся:</w:t>
      </w:r>
      <w:proofErr w:type="gramEnd"/>
    </w:p>
    <w:p w:rsidR="00C219B8" w:rsidRPr="00C219B8" w:rsidRDefault="00C219B8" w:rsidP="00750BF0">
      <w:pPr>
        <w:numPr>
          <w:ilvl w:val="0"/>
          <w:numId w:val="50"/>
        </w:numPr>
        <w:tabs>
          <w:tab w:val="left" w:pos="888"/>
        </w:tabs>
        <w:spacing w:after="0" w:line="240" w:lineRule="auto"/>
        <w:ind w:right="20"/>
        <w:jc w:val="both"/>
        <w:rPr>
          <w:rFonts w:ascii="Times New Roman" w:eastAsiaTheme="minorHAnsi" w:hAnsi="Times New Roman"/>
          <w:sz w:val="28"/>
          <w:szCs w:val="28"/>
        </w:rPr>
      </w:pPr>
      <w:r w:rsidRPr="00C219B8">
        <w:rPr>
          <w:rFonts w:ascii="Times New Roman" w:eastAsiaTheme="minorHAnsi" w:hAnsi="Times New Roman"/>
          <w:sz w:val="28"/>
          <w:szCs w:val="28"/>
        </w:rPr>
        <w:t>в усвоении ими знаний основных норм, которые общество выработало на основе этих ценностей (социально значимых знаний);</w:t>
      </w:r>
    </w:p>
    <w:p w:rsidR="00C219B8" w:rsidRPr="00C219B8" w:rsidRDefault="00C219B8" w:rsidP="00750BF0">
      <w:pPr>
        <w:numPr>
          <w:ilvl w:val="0"/>
          <w:numId w:val="50"/>
        </w:numPr>
        <w:tabs>
          <w:tab w:val="left" w:pos="91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развитии их позитивных отношений к этим общественным ценностям (социально значимых отношений);</w:t>
      </w:r>
    </w:p>
    <w:p w:rsidR="00C219B8" w:rsidRPr="00C219B8" w:rsidRDefault="00C219B8" w:rsidP="00750BF0">
      <w:pPr>
        <w:numPr>
          <w:ilvl w:val="0"/>
          <w:numId w:val="50"/>
        </w:numPr>
        <w:tabs>
          <w:tab w:val="left" w:pos="883"/>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(опыта осуществления социально значимых дел).</w:t>
      </w:r>
    </w:p>
    <w:p w:rsidR="00C219B8" w:rsidRPr="00C219B8" w:rsidRDefault="00C219B8" w:rsidP="00C219B8">
      <w:pPr>
        <w:spacing w:after="0" w:line="240" w:lineRule="auto"/>
        <w:ind w:left="7" w:firstLine="567"/>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успехав </w:t>
      </w:r>
      <w:proofErr w:type="gramStart"/>
      <w:r w:rsidRPr="00C219B8">
        <w:rPr>
          <w:rFonts w:ascii="Times New Roman" w:eastAsiaTheme="minorHAnsi" w:hAnsi="Times New Roman"/>
          <w:sz w:val="28"/>
          <w:szCs w:val="28"/>
        </w:rPr>
        <w:t>достижении</w:t>
      </w:r>
      <w:proofErr w:type="gramEnd"/>
      <w:r w:rsidRPr="00C219B8">
        <w:rPr>
          <w:rFonts w:ascii="Times New Roman" w:eastAsiaTheme="minorHAnsi" w:hAnsi="Times New Roman"/>
          <w:sz w:val="28"/>
          <w:szCs w:val="28"/>
        </w:rPr>
        <w:t xml:space="preserve"> цели.</w:t>
      </w:r>
    </w:p>
    <w:p w:rsidR="00C219B8" w:rsidRPr="00C219B8" w:rsidRDefault="00C219B8" w:rsidP="00C219B8">
      <w:pPr>
        <w:spacing w:line="236" w:lineRule="auto"/>
        <w:ind w:left="7" w:firstLine="567"/>
        <w:jc w:val="both"/>
        <w:rPr>
          <w:rFonts w:ascii="Times New Roman" w:eastAsiaTheme="minorHAnsi" w:hAnsi="Times New Roman"/>
          <w:sz w:val="28"/>
          <w:szCs w:val="28"/>
        </w:rPr>
      </w:pPr>
      <w:r w:rsidRPr="00C219B8">
        <w:rPr>
          <w:rFonts w:ascii="Times New Roman" w:eastAsiaTheme="minorHAnsi" w:hAnsi="Times New Roman"/>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третьему уровню общего образования.</w:t>
      </w:r>
    </w:p>
    <w:p w:rsidR="00C219B8" w:rsidRPr="00C219B8" w:rsidRDefault="00C219B8" w:rsidP="00C219B8">
      <w:pPr>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C219B8" w:rsidRPr="00C219B8" w:rsidRDefault="00C219B8" w:rsidP="00C219B8">
      <w:pPr>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C219B8">
        <w:rPr>
          <w:rFonts w:ascii="Times New Roman" w:eastAsiaTheme="minorHAnsi" w:hAnsi="Times New Roman"/>
          <w:sz w:val="28"/>
          <w:szCs w:val="28"/>
        </w:rPr>
        <w:t>приобрести</w:t>
      </w:r>
      <w:proofErr w:type="gramEnd"/>
      <w:r w:rsidRPr="00C219B8">
        <w:rPr>
          <w:rFonts w:ascii="Times New Roman" w:eastAsiaTheme="minorHAnsi" w:hAnsi="Times New Roman"/>
          <w:sz w:val="28"/>
          <w:szCs w:val="28"/>
        </w:rPr>
        <w:t xml:space="preserve"> в том числе и в лицее. Это:</w:t>
      </w:r>
    </w:p>
    <w:p w:rsidR="00C219B8" w:rsidRPr="00C219B8" w:rsidRDefault="00C219B8" w:rsidP="00750BF0">
      <w:pPr>
        <w:numPr>
          <w:ilvl w:val="0"/>
          <w:numId w:val="51"/>
        </w:numPr>
        <w:tabs>
          <w:tab w:val="left" w:pos="720"/>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опыт дел, направленных на заботу о своей семье, родных и близких;</w:t>
      </w:r>
    </w:p>
    <w:p w:rsidR="00C219B8" w:rsidRPr="00C219B8" w:rsidRDefault="00C219B8" w:rsidP="00750BF0">
      <w:pPr>
        <w:numPr>
          <w:ilvl w:val="0"/>
          <w:numId w:val="51"/>
        </w:numPr>
        <w:tabs>
          <w:tab w:val="left" w:pos="720"/>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трудовой опыт;</w:t>
      </w:r>
    </w:p>
    <w:p w:rsidR="00C219B8" w:rsidRPr="00C219B8" w:rsidRDefault="00C219B8" w:rsidP="00750BF0">
      <w:pPr>
        <w:numPr>
          <w:ilvl w:val="0"/>
          <w:numId w:val="51"/>
        </w:numPr>
        <w:tabs>
          <w:tab w:val="left" w:pos="81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опыт дел, направленных на пользу своему родному городу, стране в целом, опыт деятельного выражения собственной гражданской позиции;</w:t>
      </w:r>
    </w:p>
    <w:p w:rsidR="00C219B8" w:rsidRPr="00C219B8" w:rsidRDefault="00C219B8" w:rsidP="00750BF0">
      <w:pPr>
        <w:numPr>
          <w:ilvl w:val="0"/>
          <w:numId w:val="51"/>
        </w:numPr>
        <w:tabs>
          <w:tab w:val="left" w:pos="720"/>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опыт природоохранных дел;</w:t>
      </w:r>
    </w:p>
    <w:p w:rsidR="00C219B8" w:rsidRPr="00C219B8" w:rsidRDefault="00C219B8" w:rsidP="00750BF0">
      <w:pPr>
        <w:numPr>
          <w:ilvl w:val="0"/>
          <w:numId w:val="51"/>
        </w:numPr>
        <w:tabs>
          <w:tab w:val="left" w:pos="742"/>
        </w:tabs>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опыт разрешения возникающих конфликтных ситуаций в лицее, дома или на улице;</w:t>
      </w:r>
    </w:p>
    <w:p w:rsidR="00C219B8" w:rsidRPr="00C219B8" w:rsidRDefault="00C219B8" w:rsidP="00750BF0">
      <w:pPr>
        <w:numPr>
          <w:ilvl w:val="0"/>
          <w:numId w:val="51"/>
        </w:numPr>
        <w:tabs>
          <w:tab w:val="left" w:pos="754"/>
        </w:tabs>
        <w:spacing w:after="0" w:line="240" w:lineRule="auto"/>
        <w:ind w:right="20"/>
        <w:rPr>
          <w:rFonts w:ascii="Times New Roman" w:eastAsiaTheme="minorHAnsi" w:hAnsi="Times New Roman"/>
          <w:sz w:val="28"/>
          <w:szCs w:val="28"/>
        </w:rPr>
      </w:pPr>
      <w:r w:rsidRPr="00C219B8">
        <w:rPr>
          <w:rFonts w:ascii="Times New Roman" w:eastAsiaTheme="minorHAnsi" w:hAnsi="Times New Roman"/>
          <w:sz w:val="28"/>
          <w:szCs w:val="28"/>
        </w:rPr>
        <w:t>опыт самостоятельного приобретения новых знаний, проведения научных исследований, опыт проектной деятельности;</w:t>
      </w:r>
    </w:p>
    <w:p w:rsidR="00C219B8" w:rsidRPr="00C219B8" w:rsidRDefault="00C219B8" w:rsidP="00750BF0">
      <w:pPr>
        <w:numPr>
          <w:ilvl w:val="0"/>
          <w:numId w:val="51"/>
        </w:numPr>
        <w:tabs>
          <w:tab w:val="left" w:pos="924"/>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C219B8" w:rsidRPr="00C219B8" w:rsidRDefault="00C219B8" w:rsidP="00750BF0">
      <w:pPr>
        <w:numPr>
          <w:ilvl w:val="0"/>
          <w:numId w:val="51"/>
        </w:numPr>
        <w:tabs>
          <w:tab w:val="left" w:pos="720"/>
        </w:tabs>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опыт ведения здорового образа жизни и заботы о здоровье других людей;</w:t>
      </w:r>
    </w:p>
    <w:p w:rsidR="00C219B8" w:rsidRPr="00C219B8" w:rsidRDefault="00C219B8" w:rsidP="00750BF0">
      <w:pPr>
        <w:numPr>
          <w:ilvl w:val="0"/>
          <w:numId w:val="51"/>
        </w:numPr>
        <w:tabs>
          <w:tab w:val="left" w:pos="790"/>
        </w:tabs>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t>опыт оказания помощи окружающим, заботы о малышах или пожилых людях, волонтерский опыт;</w:t>
      </w:r>
    </w:p>
    <w:p w:rsidR="00C219B8" w:rsidRPr="00C219B8" w:rsidRDefault="00C219B8" w:rsidP="00750BF0">
      <w:pPr>
        <w:numPr>
          <w:ilvl w:val="0"/>
          <w:numId w:val="51"/>
        </w:numPr>
        <w:tabs>
          <w:tab w:val="left" w:pos="905"/>
        </w:tabs>
        <w:spacing w:after="0" w:line="240" w:lineRule="auto"/>
        <w:rPr>
          <w:rFonts w:ascii="Times New Roman" w:eastAsiaTheme="minorHAnsi" w:hAnsi="Times New Roman"/>
          <w:sz w:val="28"/>
          <w:szCs w:val="28"/>
        </w:rPr>
      </w:pPr>
      <w:r w:rsidRPr="00C219B8">
        <w:rPr>
          <w:rFonts w:ascii="Times New Roman" w:eastAsiaTheme="minorHAnsi" w:hAnsi="Times New Roman"/>
          <w:sz w:val="28"/>
          <w:szCs w:val="28"/>
        </w:rPr>
        <w:lastRenderedPageBreak/>
        <w:t>опыт самопознания и самоанализа, опыт социально приемлемого самовыражения и самореализации.</w:t>
      </w:r>
    </w:p>
    <w:p w:rsidR="00C219B8" w:rsidRPr="00C219B8" w:rsidRDefault="00C219B8" w:rsidP="00C219B8">
      <w:pPr>
        <w:spacing w:after="0" w:line="240"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w:t>
      </w:r>
      <w:proofErr w:type="gramStart"/>
      <w:r w:rsidRPr="00C219B8">
        <w:rPr>
          <w:rFonts w:ascii="Times New Roman" w:eastAsiaTheme="minorHAnsi" w:hAnsi="Times New Roman"/>
          <w:sz w:val="28"/>
          <w:szCs w:val="28"/>
        </w:rPr>
        <w:t>,р</w:t>
      </w:r>
      <w:proofErr w:type="gramEnd"/>
      <w:r w:rsidRPr="00C219B8">
        <w:rPr>
          <w:rFonts w:ascii="Times New Roman" w:eastAsiaTheme="minorHAnsi" w:hAnsi="Times New Roman"/>
          <w:sz w:val="28"/>
          <w:szCs w:val="28"/>
        </w:rPr>
        <w:t>аботающим со школьниками конкретной возрастной категории, предстоит уделять первостепенное, но не единственное внимание.</w:t>
      </w:r>
    </w:p>
    <w:p w:rsidR="00C219B8" w:rsidRPr="00C219B8" w:rsidRDefault="00C219B8" w:rsidP="00C219B8">
      <w:pPr>
        <w:tabs>
          <w:tab w:val="left" w:pos="742"/>
        </w:tabs>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w:t>
      </w:r>
      <w:proofErr w:type="gramEnd"/>
      <w:r w:rsidRPr="00C219B8">
        <w:rPr>
          <w:rFonts w:ascii="Times New Roman" w:eastAsiaTheme="minorHAnsi" w:hAnsi="Times New Roman"/>
          <w:sz w:val="28"/>
          <w:szCs w:val="28"/>
        </w:rPr>
        <w:t xml:space="preserve"> сложных </w:t>
      </w:r>
      <w:proofErr w:type="gramStart"/>
      <w:r w:rsidRPr="00C219B8">
        <w:rPr>
          <w:rFonts w:ascii="Times New Roman" w:eastAsiaTheme="minorHAnsi" w:hAnsi="Times New Roman"/>
          <w:sz w:val="28"/>
          <w:szCs w:val="28"/>
        </w:rPr>
        <w:t>поисках</w:t>
      </w:r>
      <w:proofErr w:type="gramEnd"/>
      <w:r w:rsidRPr="00C219B8">
        <w:rPr>
          <w:rFonts w:ascii="Times New Roman" w:eastAsiaTheme="minorHAnsi" w:hAnsi="Times New Roman"/>
          <w:sz w:val="28"/>
          <w:szCs w:val="28"/>
        </w:rPr>
        <w:t xml:space="preserve"> счастья для себя и окружающих его людей.</w:t>
      </w:r>
    </w:p>
    <w:p w:rsidR="00C219B8" w:rsidRPr="00C219B8" w:rsidRDefault="00C219B8" w:rsidP="00C219B8">
      <w:p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Достижению поставленной цели воспитания школьников будет способствовать решение следующих основных задач:</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инициировать и поддерживать ученическое самоуправление – как на уровне лицее, так и на уровне классных сообществ;</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поддерживать деятельность функционирующих на базе лицея детских общественных объединений и организаций;</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организовывать для школьников экскурсии, экспедиции, походы и реализовывать их воспитательный потенциал;</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организовывать профориентационную работу со школьниками;</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организовать работу школьных медиа, реализовывать их воспитательный потенциал;</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развивать предметно-эстетическую среду лицея и реализовывать ее воспитательные возможности;</w:t>
      </w:r>
    </w:p>
    <w:p w:rsidR="00C219B8" w:rsidRPr="00C219B8" w:rsidRDefault="00C219B8" w:rsidP="00750BF0">
      <w:pPr>
        <w:numPr>
          <w:ilvl w:val="0"/>
          <w:numId w:val="51"/>
        </w:numPr>
        <w:tabs>
          <w:tab w:val="left" w:pos="742"/>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219B8" w:rsidRPr="00C219B8" w:rsidRDefault="00C219B8" w:rsidP="00C219B8">
      <w:pPr>
        <w:spacing w:line="237" w:lineRule="auto"/>
        <w:ind w:firstLine="567"/>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Планомерная реализация поставленных задач позволит организовать в лицее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219B8" w:rsidRPr="00C219B8" w:rsidRDefault="00C219B8" w:rsidP="00C219B8">
      <w:pPr>
        <w:spacing w:after="0" w:line="240" w:lineRule="auto"/>
        <w:jc w:val="both"/>
        <w:rPr>
          <w:rFonts w:ascii="Times New Roman" w:eastAsiaTheme="minorHAnsi" w:hAnsi="Times New Roman"/>
          <w:b/>
          <w:sz w:val="28"/>
          <w:szCs w:val="28"/>
        </w:rPr>
      </w:pPr>
      <w:bookmarkStart w:id="134" w:name="_Toc435412723"/>
      <w:bookmarkStart w:id="135" w:name="_Toc453968198"/>
      <w:bookmarkEnd w:id="134"/>
    </w:p>
    <w:p w:rsidR="00C219B8" w:rsidRPr="00C219B8" w:rsidRDefault="00C219B8" w:rsidP="00C219B8">
      <w:pPr>
        <w:spacing w:after="0" w:line="240" w:lineRule="auto"/>
        <w:jc w:val="both"/>
        <w:rPr>
          <w:rFonts w:ascii="Times New Roman" w:eastAsiaTheme="minorHAnsi" w:hAnsi="Times New Roman"/>
          <w:b/>
          <w:sz w:val="28"/>
          <w:szCs w:val="28"/>
        </w:rPr>
      </w:pPr>
      <w:r w:rsidRPr="00C219B8">
        <w:rPr>
          <w:rFonts w:ascii="Times New Roman" w:eastAsiaTheme="minorHAnsi" w:hAnsi="Times New Roman"/>
          <w:b/>
          <w:sz w:val="28"/>
          <w:szCs w:val="28"/>
        </w:rPr>
        <w:t>2.3.2. Основные направления и ценностные основы духовно-нравственного развития, воспитания и социализации</w:t>
      </w:r>
      <w:bookmarkEnd w:id="135"/>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отношения </w:t>
      </w:r>
      <w:proofErr w:type="gramStart"/>
      <w:r w:rsidRPr="00C219B8">
        <w:rPr>
          <w:rFonts w:ascii="Times New Roman" w:eastAsiaTheme="minorHAnsi" w:hAnsi="Times New Roman" w:cstheme="minorBidi"/>
          <w:sz w:val="28"/>
          <w:szCs w:val="28"/>
        </w:rPr>
        <w:t>обучающихся</w:t>
      </w:r>
      <w:proofErr w:type="gramEnd"/>
      <w:r w:rsidRPr="00C219B8">
        <w:rPr>
          <w:rFonts w:ascii="Times New Roman" w:eastAsiaTheme="minorHAnsi" w:hAnsi="Times New Roman" w:cstheme="minorBidi"/>
          <w:sz w:val="28"/>
          <w:szCs w:val="28"/>
        </w:rPr>
        <w:t xml:space="preserve"> к России как к Родине (Отечеству) (включает подготовку к патриотическому служению);</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отношения </w:t>
      </w:r>
      <w:proofErr w:type="gramStart"/>
      <w:r w:rsidRPr="00C219B8">
        <w:rPr>
          <w:rFonts w:ascii="Times New Roman" w:eastAsiaTheme="minorHAnsi" w:hAnsi="Times New Roman" w:cstheme="minorBidi"/>
          <w:sz w:val="28"/>
          <w:szCs w:val="28"/>
        </w:rPr>
        <w:t>обучающихся</w:t>
      </w:r>
      <w:proofErr w:type="gramEnd"/>
      <w:r w:rsidRPr="00C219B8">
        <w:rPr>
          <w:rFonts w:ascii="Times New Roman" w:eastAsiaTheme="minorHAnsi" w:hAnsi="Times New Roman" w:cstheme="minorBidi"/>
          <w:sz w:val="28"/>
          <w:szCs w:val="28"/>
        </w:rPr>
        <w:t xml:space="preserve"> с окружающими людьми (включает подготовку к общению со сверстниками, старшими и младшими);</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отношения </w:t>
      </w:r>
      <w:proofErr w:type="gramStart"/>
      <w:r w:rsidRPr="00C219B8">
        <w:rPr>
          <w:rFonts w:ascii="Times New Roman" w:eastAsiaTheme="minorHAnsi" w:hAnsi="Times New Roman" w:cstheme="minorBidi"/>
          <w:sz w:val="28"/>
          <w:szCs w:val="28"/>
        </w:rPr>
        <w:t>обучающихся</w:t>
      </w:r>
      <w:proofErr w:type="gramEnd"/>
      <w:r w:rsidRPr="00C219B8">
        <w:rPr>
          <w:rFonts w:ascii="Times New Roman" w:eastAsiaTheme="minorHAnsi" w:hAnsi="Times New Roman" w:cstheme="minorBidi"/>
          <w:sz w:val="28"/>
          <w:szCs w:val="28"/>
        </w:rPr>
        <w:t xml:space="preserve"> к семье и родителям (включает подготовку личности к семейной жизни);</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отношения </w:t>
      </w:r>
      <w:proofErr w:type="gramStart"/>
      <w:r w:rsidRPr="00C219B8">
        <w:rPr>
          <w:rFonts w:ascii="Times New Roman" w:eastAsiaTheme="minorHAnsi" w:hAnsi="Times New Roman" w:cstheme="minorBidi"/>
          <w:sz w:val="28"/>
          <w:szCs w:val="28"/>
        </w:rPr>
        <w:t>обучающихся</w:t>
      </w:r>
      <w:proofErr w:type="gramEnd"/>
      <w:r w:rsidRPr="00C219B8">
        <w:rPr>
          <w:rFonts w:ascii="Times New Roman" w:eastAsiaTheme="minorHAnsi" w:hAnsi="Times New Roman" w:cstheme="minorBidi"/>
          <w:sz w:val="28"/>
          <w:szCs w:val="28"/>
        </w:rPr>
        <w:t xml:space="preserve"> к закону, государству и к гражданскому обществу (включает подготовку личности к общественной жизни);</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отношения </w:t>
      </w:r>
      <w:proofErr w:type="gramStart"/>
      <w:r w:rsidRPr="00C219B8">
        <w:rPr>
          <w:rFonts w:ascii="Times New Roman" w:eastAsiaTheme="minorHAnsi" w:hAnsi="Times New Roman" w:cstheme="minorBidi"/>
          <w:sz w:val="28"/>
          <w:szCs w:val="28"/>
        </w:rPr>
        <w:t>обучающихся</w:t>
      </w:r>
      <w:proofErr w:type="gramEnd"/>
      <w:r w:rsidRPr="00C219B8">
        <w:rPr>
          <w:rFonts w:ascii="Times New Roman" w:eastAsiaTheme="minorHAnsi" w:hAnsi="Times New Roman" w:cstheme="minorBidi"/>
          <w:sz w:val="28"/>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трудовых и социально-экономических отношений (включает подготовку личности к трудовой деятельности). </w:t>
      </w:r>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Ценностные основы духовно-нравственного развития, воспитания и </w:t>
      </w:r>
      <w:proofErr w:type="gramStart"/>
      <w:r w:rsidRPr="00C219B8">
        <w:rPr>
          <w:rFonts w:ascii="Times New Roman" w:eastAsiaTheme="minorHAnsi" w:hAnsi="Times New Roman" w:cstheme="minorBidi"/>
          <w:sz w:val="28"/>
          <w:szCs w:val="28"/>
        </w:rPr>
        <w:t>социализации</w:t>
      </w:r>
      <w:proofErr w:type="gramEnd"/>
      <w:r w:rsidRPr="00C219B8">
        <w:rPr>
          <w:rFonts w:ascii="Times New Roman" w:eastAsiaTheme="minorHAnsi" w:hAnsi="Times New Roman" w:cstheme="minorBidi"/>
          <w:sz w:val="28"/>
          <w:szCs w:val="28"/>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219B8" w:rsidRPr="00C219B8" w:rsidRDefault="00C219B8" w:rsidP="00C219B8">
      <w:pPr>
        <w:spacing w:after="0" w:line="240" w:lineRule="auto"/>
        <w:ind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создание условий для воспитания здоровой, счастливой, свободной, ориентированной на труд личности;</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поддержка единства и целостности, преемственности и непрерывности воспитания;</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поддержка общественных институтов, которые являются носителями духовных ценностей;</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формирование внутренней позиции личности по отношению к окружающей социальной действительности;</w:t>
      </w:r>
    </w:p>
    <w:p w:rsidR="00C219B8" w:rsidRPr="00C219B8" w:rsidRDefault="00C219B8" w:rsidP="00750BF0">
      <w:pPr>
        <w:numPr>
          <w:ilvl w:val="0"/>
          <w:numId w:val="52"/>
        </w:numPr>
        <w:suppressAutoHyphens/>
        <w:spacing w:after="0" w:line="240" w:lineRule="auto"/>
        <w:ind w:left="0" w:firstLine="709"/>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C219B8">
        <w:rPr>
          <w:rFonts w:ascii="Times New Roman" w:eastAsiaTheme="minorHAnsi" w:hAnsi="Times New Roman" w:cstheme="minorBidi"/>
          <w:sz w:val="28"/>
          <w:szCs w:val="28"/>
        </w:rPr>
        <w:t>бизнес-сообществ</w:t>
      </w:r>
      <w:proofErr w:type="gramEnd"/>
      <w:r w:rsidRPr="00C219B8">
        <w:rPr>
          <w:rFonts w:ascii="Times New Roman" w:eastAsiaTheme="minorHAnsi" w:hAnsi="Times New Roman" w:cstheme="minorBidi"/>
          <w:sz w:val="28"/>
          <w:szCs w:val="28"/>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219B8" w:rsidRPr="00C219B8" w:rsidRDefault="00C219B8" w:rsidP="00C219B8">
      <w:pPr>
        <w:spacing w:after="0" w:line="240" w:lineRule="auto"/>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C219B8" w:rsidRPr="00C219B8" w:rsidRDefault="00C219B8" w:rsidP="00C219B8">
      <w:pPr>
        <w:spacing w:after="0" w:line="240" w:lineRule="auto"/>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C219B8">
        <w:rPr>
          <w:rFonts w:ascii="Times New Roman" w:eastAsiaTheme="minorHAnsi" w:hAnsi="Times New Roman" w:cstheme="minorBidi"/>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C219B8">
        <w:rPr>
          <w:rFonts w:ascii="Times New Roman" w:eastAsiaTheme="minorHAnsi" w:hAnsi="Times New Roman" w:cstheme="minorBidi"/>
          <w:sz w:val="28"/>
          <w:szCs w:val="28"/>
        </w:rPr>
        <w:t xml:space="preserve"> Раздел IV. </w:t>
      </w:r>
      <w:proofErr w:type="gramStart"/>
      <w:r w:rsidRPr="00C219B8">
        <w:rPr>
          <w:rFonts w:ascii="Times New Roman" w:eastAsiaTheme="minorHAnsi" w:hAnsi="Times New Roman" w:cstheme="minorBidi"/>
          <w:sz w:val="28"/>
          <w:szCs w:val="28"/>
        </w:rPr>
        <w:t>Требования к результатам освоения основной образовательной программы среднего общего образования, п. 24).</w:t>
      </w:r>
      <w:proofErr w:type="gramEnd"/>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136" w:name="_Toc435412724"/>
      <w:bookmarkStart w:id="137" w:name="_Toc453968199"/>
      <w:bookmarkEnd w:id="136"/>
      <w:r w:rsidRPr="00C219B8">
        <w:rPr>
          <w:rFonts w:ascii="Times New Roman" w:eastAsiaTheme="minorHAnsi" w:hAnsi="Times New Roman"/>
          <w:b/>
          <w:sz w:val="28"/>
          <w:szCs w:val="28"/>
        </w:rPr>
        <w:t xml:space="preserve">2.3.3. Содержание, виды деятельности и формы занятий с </w:t>
      </w:r>
      <w:proofErr w:type="gramStart"/>
      <w:r w:rsidRPr="00C219B8">
        <w:rPr>
          <w:rFonts w:ascii="Times New Roman" w:eastAsiaTheme="minorHAnsi" w:hAnsi="Times New Roman"/>
          <w:b/>
          <w:sz w:val="28"/>
          <w:szCs w:val="28"/>
        </w:rPr>
        <w:t>обучающимися</w:t>
      </w:r>
      <w:proofErr w:type="gramEnd"/>
      <w:r w:rsidRPr="00C219B8">
        <w:rPr>
          <w:rFonts w:ascii="Times New Roman" w:eastAsiaTheme="minorHAnsi" w:hAnsi="Times New Roman"/>
          <w:b/>
          <w:sz w:val="28"/>
          <w:szCs w:val="28"/>
        </w:rPr>
        <w:t xml:space="preserve"> по каждому из направлений духовно-нравственного развития, воспитания и социализации обучающихся</w:t>
      </w:r>
      <w:bookmarkEnd w:id="137"/>
    </w:p>
    <w:p w:rsidR="00C219B8" w:rsidRPr="00C219B8" w:rsidRDefault="00C219B8" w:rsidP="00C219B8">
      <w:pPr>
        <w:spacing w:after="0" w:line="240" w:lineRule="auto"/>
        <w:ind w:firstLine="567"/>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Практическая реализация цели и задач воспитания осуществляется в рамках следующих направлений воспитательной работы лицее. Каждое из них представлено в соответствующем модуле.</w:t>
      </w:r>
    </w:p>
    <w:p w:rsidR="00C219B8" w:rsidRPr="00C219B8" w:rsidRDefault="00C219B8" w:rsidP="00C219B8">
      <w:pPr>
        <w:spacing w:after="0" w:line="240" w:lineRule="auto"/>
        <w:jc w:val="both"/>
        <w:rPr>
          <w:rFonts w:ascii="Times New Roman" w:eastAsiaTheme="minorHAnsi" w:hAnsi="Times New Roman" w:cstheme="minorBidi"/>
          <w:i/>
          <w:sz w:val="28"/>
          <w:szCs w:val="28"/>
        </w:rPr>
      </w:pPr>
    </w:p>
    <w:p w:rsidR="00C219B8" w:rsidRPr="00C219B8" w:rsidRDefault="00C219B8" w:rsidP="00C219B8">
      <w:pPr>
        <w:spacing w:after="0" w:line="240" w:lineRule="auto"/>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3.1. Модуль «Ключевые общешкольные дела»</w:t>
      </w:r>
    </w:p>
    <w:p w:rsidR="00C219B8" w:rsidRPr="00C219B8" w:rsidRDefault="00C219B8" w:rsidP="00C219B8">
      <w:pPr>
        <w:spacing w:after="0" w:line="240" w:lineRule="auto"/>
        <w:ind w:firstLine="567"/>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Ключевые общешкольные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w:t>
      </w:r>
      <w:r w:rsidRPr="00C219B8">
        <w:rPr>
          <w:rFonts w:ascii="Times New Roman" w:eastAsiaTheme="minorHAnsi" w:hAnsi="Times New Roman" w:cstheme="minorBidi"/>
          <w:sz w:val="28"/>
          <w:szCs w:val="28"/>
        </w:rPr>
        <w:lastRenderedPageBreak/>
        <w:t xml:space="preserve">праздников, отмечаемых в лицее, а комплекс коллективных творческих дел, интересных и значимых для школьников, объединяющих их вместе с педагогами в единый коллектив. </w:t>
      </w:r>
    </w:p>
    <w:p w:rsidR="00C219B8" w:rsidRPr="00C219B8" w:rsidRDefault="00C219B8" w:rsidP="00C219B8">
      <w:pPr>
        <w:spacing w:after="0" w:line="240" w:lineRule="auto"/>
        <w:ind w:left="7" w:firstLine="567"/>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Для этого в образовательной организации используются следующие формы работы.</w:t>
      </w:r>
    </w:p>
    <w:p w:rsidR="00C219B8" w:rsidRPr="00C219B8" w:rsidRDefault="00C219B8" w:rsidP="00C219B8">
      <w:pPr>
        <w:spacing w:after="0" w:line="240" w:lineRule="auto"/>
        <w:ind w:left="567"/>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внешкольном уровне:</w:t>
      </w:r>
    </w:p>
    <w:p w:rsidR="00C219B8" w:rsidRPr="00C219B8" w:rsidRDefault="00C219B8" w:rsidP="00750BF0">
      <w:pPr>
        <w:numPr>
          <w:ilvl w:val="1"/>
          <w:numId w:val="53"/>
        </w:numPr>
        <w:tabs>
          <w:tab w:val="left" w:pos="1071"/>
        </w:tabs>
        <w:spacing w:after="0" w:line="240" w:lineRule="auto"/>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лицея социума: (</w:t>
      </w:r>
      <w:r w:rsidRPr="00C219B8">
        <w:rPr>
          <w:rFonts w:ascii="Times New Roman" w:eastAsiaTheme="minorHAnsi" w:hAnsi="Times New Roman" w:cstheme="minorBidi"/>
          <w:sz w:val="28"/>
          <w:szCs w:val="28"/>
        </w:rPr>
        <w:t>социально-благотворительная инициатива (акция) «Рождественский перезвон».</w:t>
      </w:r>
      <w:proofErr w:type="gramEnd"/>
      <w:r w:rsidRPr="00C219B8">
        <w:rPr>
          <w:rFonts w:ascii="Times New Roman" w:eastAsiaTheme="minorHAnsi" w:hAnsi="Times New Roman" w:cstheme="minorBidi"/>
          <w:sz w:val="28"/>
          <w:szCs w:val="28"/>
        </w:rPr>
        <w:t xml:space="preserve"> Обучающиеся, родительское сообщество и педагоги собирают подарки, готовят поздравления, пишут открытки. Ход мероприятия и его итоги освещаются на школьном официальном сайте и социальных сетях, патриотическая акция  «Удели внимание, ветерану». За классами закреплены ветераны ВОВ, труженики тыла. </w:t>
      </w:r>
      <w:proofErr w:type="gramStart"/>
      <w:r w:rsidRPr="00C219B8">
        <w:rPr>
          <w:rFonts w:ascii="Times New Roman" w:eastAsiaTheme="minorHAnsi" w:hAnsi="Times New Roman" w:cstheme="minorBidi"/>
          <w:sz w:val="28"/>
          <w:szCs w:val="28"/>
        </w:rPr>
        <w:t>В течение года ребята вместе с классными руководителями навещают своих ветеранов, оказывают им посильную помощь).</w:t>
      </w:r>
      <w:proofErr w:type="gramEnd"/>
    </w:p>
    <w:p w:rsidR="00C219B8" w:rsidRPr="00C219B8" w:rsidRDefault="00C219B8" w:rsidP="00750BF0">
      <w:pPr>
        <w:numPr>
          <w:ilvl w:val="1"/>
          <w:numId w:val="53"/>
        </w:numPr>
        <w:tabs>
          <w:tab w:val="left" w:pos="1001"/>
        </w:tabs>
        <w:spacing w:after="0" w:line="240"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о</w:t>
      </w:r>
      <w:proofErr w:type="gramEnd"/>
      <w:r w:rsidRPr="00C219B8">
        <w:rPr>
          <w:rFonts w:ascii="Times New Roman" w:eastAsiaTheme="minorHAnsi" w:hAnsi="Times New Roman" w:cstheme="minorBidi"/>
          <w:sz w:val="28"/>
          <w:szCs w:val="28"/>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лицея, города, страны:</w:t>
      </w:r>
      <w:r w:rsidRPr="00C219B8">
        <w:rPr>
          <w:rFonts w:ascii="Times New Roman" w:eastAsiaTheme="minorHAnsi" w:hAnsi="Times New Roman" w:cstheme="minorBidi"/>
          <w:sz w:val="28"/>
          <w:szCs w:val="28"/>
        </w:rPr>
        <w:t></w:t>
      </w:r>
      <w:r w:rsidRPr="00C219B8">
        <w:rPr>
          <w:rFonts w:ascii="Times New Roman" w:eastAsiaTheme="minorHAnsi" w:hAnsi="Times New Roman" w:cstheme="minorBidi"/>
          <w:sz w:val="28"/>
          <w:szCs w:val="28"/>
        </w:rPr>
        <w:t></w:t>
      </w:r>
      <w:r w:rsidRPr="00C219B8">
        <w:rPr>
          <w:rFonts w:asciiTheme="minorHAnsi" w:eastAsiaTheme="minorHAnsi" w:hAnsi="Times New Roman" w:cstheme="minorBidi"/>
          <w:i/>
        </w:rPr>
        <w:t>общешкольныеродительскиеиученическиесобрания</w:t>
      </w:r>
      <w:r w:rsidRPr="00C219B8">
        <w:rPr>
          <w:rFonts w:asciiTheme="minorHAnsi" w:eastAsiaTheme="minorHAnsi" w:hAnsi="Times New Roman" w:cstheme="minorBidi"/>
          <w:i/>
        </w:rPr>
        <w:t xml:space="preserve">, </w:t>
      </w:r>
      <w:r w:rsidRPr="00C219B8">
        <w:rPr>
          <w:rFonts w:asciiTheme="minorHAnsi" w:eastAsiaTheme="minorHAnsi" w:hAnsi="Times New Roman" w:cstheme="minorBidi"/>
          <w:i/>
        </w:rPr>
        <w:t>которыепроводятсярегулярно</w:t>
      </w:r>
      <w:r w:rsidRPr="00C219B8">
        <w:rPr>
          <w:rFonts w:asciiTheme="minorHAnsi" w:eastAsiaTheme="minorHAnsi" w:hAnsi="Times New Roman" w:cstheme="minorBidi"/>
          <w:i/>
        </w:rPr>
        <w:t xml:space="preserve">, </w:t>
      </w:r>
      <w:r w:rsidRPr="00C219B8">
        <w:rPr>
          <w:rFonts w:asciiTheme="minorHAnsi" w:eastAsiaTheme="minorHAnsi" w:hAnsi="Times New Roman" w:cstheme="minorBidi"/>
          <w:i/>
        </w:rPr>
        <w:t>вихрамкахобсуждаютсянасущныепроблемы</w:t>
      </w:r>
      <w:r w:rsidRPr="00C219B8">
        <w:rPr>
          <w:rFonts w:asciiTheme="minorHAnsi" w:eastAsiaTheme="minorHAnsi" w:hAnsi="Times New Roman" w:cstheme="minorBidi"/>
          <w:i/>
        </w:rPr>
        <w:t xml:space="preserve">, </w:t>
      </w:r>
      <w:r w:rsidRPr="00C219B8">
        <w:rPr>
          <w:rFonts w:ascii="Times New Roman" w:eastAsiaTheme="minorHAnsi" w:hAnsi="Times New Roman" w:cstheme="minorBidi"/>
          <w:sz w:val="28"/>
          <w:szCs w:val="28"/>
        </w:rPr>
        <w:t xml:space="preserve">встречи учащихся, родителей с представителямиКДНиЗП, ПДН ОП № 4, ГАИ ГИБДД в рамках  профилактических мероприятий (профилактика правонарушений, </w:t>
      </w:r>
      <w:proofErr w:type="gramStart"/>
      <w:r w:rsidRPr="00C219B8">
        <w:rPr>
          <w:rFonts w:ascii="Times New Roman" w:eastAsiaTheme="minorHAnsi" w:hAnsi="Times New Roman" w:cstheme="minorBidi"/>
          <w:sz w:val="28"/>
          <w:szCs w:val="28"/>
        </w:rPr>
        <w:t>употребления ПАВ, наркотиков, нарушений ПДД и т.д.)).</w:t>
      </w:r>
      <w:proofErr w:type="gramEnd"/>
    </w:p>
    <w:p w:rsidR="00C219B8" w:rsidRPr="00C219B8" w:rsidRDefault="00C219B8" w:rsidP="00C219B8">
      <w:pPr>
        <w:spacing w:line="6"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3"/>
        </w:numPr>
        <w:tabs>
          <w:tab w:val="left" w:pos="987"/>
        </w:tabs>
        <w:spacing w:after="0" w:line="238"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проводимые</w:t>
      </w:r>
      <w:proofErr w:type="gramEnd"/>
      <w:r w:rsidRPr="00C219B8">
        <w:rPr>
          <w:rFonts w:ascii="Times New Roman" w:eastAsiaTheme="minorHAnsi" w:hAnsi="Times New Roman" w:cstheme="minorBidi"/>
          <w:sz w:val="28"/>
          <w:szCs w:val="28"/>
        </w:rPr>
        <w:t xml:space="preserve">  для  жителей  микрорайона  и  организуемые  совместно  с</w:t>
      </w:r>
    </w:p>
    <w:p w:rsidR="00C219B8" w:rsidRPr="00C219B8" w:rsidRDefault="00C219B8" w:rsidP="00C219B8">
      <w:pPr>
        <w:spacing w:line="16" w:lineRule="exact"/>
        <w:contextualSpacing/>
        <w:jc w:val="both"/>
        <w:rPr>
          <w:rFonts w:ascii="Times New Roman" w:eastAsiaTheme="minorHAnsi" w:hAnsi="Times New Roman" w:cstheme="minorBidi"/>
          <w:sz w:val="28"/>
          <w:szCs w:val="28"/>
        </w:rPr>
      </w:pPr>
    </w:p>
    <w:p w:rsidR="00C219B8" w:rsidRPr="00C219B8" w:rsidRDefault="00C219B8" w:rsidP="00C219B8">
      <w:pPr>
        <w:spacing w:line="247" w:lineRule="auto"/>
        <w:ind w:left="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roofErr w:type="gramStart"/>
      <w:r w:rsidRPr="00C219B8">
        <w:rPr>
          <w:rFonts w:ascii="Times New Roman" w:eastAsiaTheme="minorHAnsi" w:hAnsi="Times New Roman" w:cstheme="minorBidi"/>
          <w:sz w:val="28"/>
          <w:szCs w:val="28"/>
        </w:rPr>
        <w:t>.</w:t>
      </w:r>
      <w:proofErr w:type="gramEnd"/>
      <w:r w:rsidRPr="00C219B8">
        <w:rPr>
          <w:rFonts w:ascii="Times New Roman" w:eastAsiaTheme="minorHAnsi" w:hAnsi="Times New Roman" w:cstheme="minorBidi"/>
          <w:sz w:val="28"/>
          <w:szCs w:val="28"/>
        </w:rPr>
        <w:t xml:space="preserve"> (</w:t>
      </w:r>
      <w:proofErr w:type="gramStart"/>
      <w:r w:rsidRPr="00C219B8">
        <w:rPr>
          <w:rFonts w:ascii="Times New Roman" w:eastAsiaTheme="minorHAnsi" w:hAnsi="Times New Roman" w:cstheme="minorBidi"/>
          <w:sz w:val="28"/>
          <w:szCs w:val="28"/>
        </w:rPr>
        <w:t>т</w:t>
      </w:r>
      <w:proofErr w:type="gramEnd"/>
      <w:r w:rsidRPr="00C219B8">
        <w:rPr>
          <w:rFonts w:ascii="Times New Roman" w:eastAsiaTheme="minorHAnsi" w:hAnsi="Times New Roman" w:cstheme="minorBidi"/>
          <w:sz w:val="28"/>
          <w:szCs w:val="28"/>
        </w:rPr>
        <w:t xml:space="preserve">оржественная линейка  «Первый звонок», новогодние мероприятия: сказочное представление для 1 – 4 - х классов, веселая  конкурсная программа для 5 – 8 - х классов, новогодний КВН для 9 – 11 - х классов, День Героев Отечества, День лицеиста, праздник мам, торжественное мероприятие, посвященное </w:t>
      </w:r>
      <w:proofErr w:type="gramStart"/>
      <w:r w:rsidRPr="00C219B8">
        <w:rPr>
          <w:rFonts w:ascii="Times New Roman" w:eastAsiaTheme="minorHAnsi" w:hAnsi="Times New Roman" w:cstheme="minorBidi"/>
          <w:sz w:val="28"/>
          <w:szCs w:val="28"/>
        </w:rPr>
        <w:t>9 мая, торжественная линейка «Последний звонок», выпускные вечера).</w:t>
      </w:r>
      <w:proofErr w:type="gramEnd"/>
    </w:p>
    <w:p w:rsidR="00C219B8" w:rsidRPr="00C219B8" w:rsidRDefault="00C219B8" w:rsidP="00C219B8">
      <w:pPr>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школьном уровне:</w:t>
      </w:r>
    </w:p>
    <w:p w:rsidR="00C219B8" w:rsidRPr="00C219B8" w:rsidRDefault="00C219B8" w:rsidP="00C219B8">
      <w:pPr>
        <w:spacing w:line="25"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3"/>
        </w:numPr>
        <w:tabs>
          <w:tab w:val="left" w:pos="993"/>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w:t>
      </w:r>
      <w:r w:rsidRPr="00C219B8">
        <w:rPr>
          <w:rFonts w:ascii="Times New Roman" w:eastAsiaTheme="minorHAnsi" w:hAnsi="Times New Roman" w:cstheme="minorBidi"/>
          <w:sz w:val="28"/>
          <w:szCs w:val="28"/>
        </w:rPr>
        <w:lastRenderedPageBreak/>
        <w:t>участвуют все классы лицея</w:t>
      </w:r>
      <w:proofErr w:type="gramStart"/>
      <w:r w:rsidRPr="00C219B8">
        <w:rPr>
          <w:rFonts w:ascii="Times New Roman" w:eastAsiaTheme="minorHAnsi" w:hAnsi="Times New Roman" w:cstheme="minorBidi"/>
          <w:sz w:val="28"/>
          <w:szCs w:val="28"/>
        </w:rPr>
        <w:t xml:space="preserve"> :</w:t>
      </w:r>
      <w:proofErr w:type="gramEnd"/>
      <w:r w:rsidRPr="00C219B8">
        <w:rPr>
          <w:rFonts w:ascii="Times New Roman" w:eastAsiaTheme="minorHAnsi" w:hAnsi="Times New Roman" w:cstheme="minorBidi"/>
          <w:sz w:val="28"/>
          <w:szCs w:val="28"/>
        </w:rPr>
        <w:t xml:space="preserve"> день Учителя (поздравление учителей, концертная программа, подготовленная обучающимися), день самоуправления в День Учителя (старшеклассники организуют учебный процесс, проводят уроки, общешкольную линейку, следят за порядком в лицее и т.п.), мероприятия месячника гражданского </w:t>
      </w:r>
      <w:proofErr w:type="gramStart"/>
      <w:r w:rsidRPr="00C219B8">
        <w:rPr>
          <w:rFonts w:ascii="Times New Roman" w:eastAsiaTheme="minorHAnsi" w:hAnsi="Times New Roman" w:cstheme="minorBidi"/>
          <w:sz w:val="28"/>
          <w:szCs w:val="28"/>
        </w:rPr>
        <w:t>и патриотического воспитания, праздники, концерты, конкурсные программы  в Новогодние праздники, 8 Марта, День защитника Отечества, День Победы, «Первый звонок», «Последний звонок»  и др., предметные недели,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лицее и развивающие школьную идентичность детей, «Посвящение первоклашек в пешеходы», «Первый звонок», «Последний звонок», церемонии награждения школьников</w:t>
      </w:r>
      <w:proofErr w:type="gramEnd"/>
      <w:r w:rsidRPr="00C219B8">
        <w:rPr>
          <w:rFonts w:ascii="Times New Roman" w:eastAsiaTheme="minorHAnsi" w:hAnsi="Times New Roman" w:cstheme="minorBidi"/>
          <w:sz w:val="28"/>
          <w:szCs w:val="28"/>
        </w:rPr>
        <w:t xml:space="preserve"> и педагогов за активное участие в жизни лицея, района и города, защиту чести лицея в конкурсах, соревнованиях, олимпиадах, значительный вклад в развитие лицея.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roofErr w:type="gramStart"/>
      <w:r w:rsidRPr="00C219B8">
        <w:rPr>
          <w:rFonts w:ascii="Times New Roman" w:eastAsiaTheme="minorHAnsi" w:hAnsi="Times New Roman" w:cstheme="minorBidi"/>
          <w:sz w:val="28"/>
          <w:szCs w:val="28"/>
        </w:rPr>
        <w:t>:о</w:t>
      </w:r>
      <w:proofErr w:type="gramEnd"/>
      <w:r w:rsidRPr="00C219B8">
        <w:rPr>
          <w:rFonts w:ascii="Times New Roman" w:eastAsiaTheme="minorHAnsi" w:hAnsi="Times New Roman" w:cstheme="minorBidi"/>
          <w:sz w:val="28"/>
          <w:szCs w:val="28"/>
        </w:rPr>
        <w:t>бщешкольные линейки с вручением грамот и благодарностей, награждение на торжественной линейке «Последний звонок» по итогам учебного года, награждение на торжественной части  Выпускного вечера, итоговые родительские собрания.</w:t>
      </w:r>
    </w:p>
    <w:p w:rsidR="00C219B8" w:rsidRPr="00C219B8" w:rsidRDefault="00C219B8" w:rsidP="00C219B8">
      <w:pPr>
        <w:spacing w:line="240" w:lineRule="auto"/>
        <w:ind w:left="70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уровне классов:</w:t>
      </w:r>
    </w:p>
    <w:p w:rsidR="00C219B8" w:rsidRPr="00C219B8" w:rsidRDefault="00C219B8" w:rsidP="00750BF0">
      <w:pPr>
        <w:numPr>
          <w:ilvl w:val="1"/>
          <w:numId w:val="53"/>
        </w:numPr>
        <w:tabs>
          <w:tab w:val="left" w:pos="86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C219B8" w:rsidRPr="00C219B8" w:rsidRDefault="00C219B8" w:rsidP="00750BF0">
      <w:pPr>
        <w:numPr>
          <w:ilvl w:val="1"/>
          <w:numId w:val="53"/>
        </w:numPr>
        <w:tabs>
          <w:tab w:val="left" w:pos="847"/>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участие школьных классов в реализации общешкольных ключевых дел;</w:t>
      </w:r>
    </w:p>
    <w:p w:rsidR="00C219B8" w:rsidRPr="00C219B8" w:rsidRDefault="00C219B8" w:rsidP="00750BF0">
      <w:pPr>
        <w:numPr>
          <w:ilvl w:val="0"/>
          <w:numId w:val="54"/>
        </w:numPr>
        <w:tabs>
          <w:tab w:val="left" w:pos="86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219B8" w:rsidRPr="00C219B8" w:rsidRDefault="00C219B8" w:rsidP="00C219B8">
      <w:pPr>
        <w:spacing w:line="7" w:lineRule="exact"/>
        <w:contextualSpacing/>
        <w:jc w:val="both"/>
        <w:rPr>
          <w:rFonts w:ascii="Times New Roman" w:eastAsiaTheme="minorHAnsi" w:hAnsi="Times New Roman" w:cstheme="minorBidi"/>
          <w:sz w:val="28"/>
          <w:szCs w:val="28"/>
        </w:rPr>
      </w:pPr>
    </w:p>
    <w:p w:rsidR="00C219B8" w:rsidRPr="00C219B8" w:rsidRDefault="00C219B8" w:rsidP="00C219B8">
      <w:pPr>
        <w:ind w:left="70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индивидуальном уровне:</w:t>
      </w:r>
    </w:p>
    <w:p w:rsidR="00C219B8" w:rsidRPr="00C219B8" w:rsidRDefault="00C219B8" w:rsidP="00C219B8">
      <w:pPr>
        <w:spacing w:line="25" w:lineRule="exact"/>
        <w:contextualSpacing/>
        <w:jc w:val="both"/>
        <w:rPr>
          <w:rFonts w:ascii="Times New Roman" w:eastAsiaTheme="minorHAnsi" w:hAnsi="Times New Roman" w:cstheme="minorBidi"/>
          <w:sz w:val="28"/>
          <w:szCs w:val="28"/>
        </w:rPr>
      </w:pPr>
    </w:p>
    <w:p w:rsidR="00C219B8" w:rsidRPr="00C219B8" w:rsidRDefault="00C219B8" w:rsidP="00750BF0">
      <w:pPr>
        <w:numPr>
          <w:ilvl w:val="0"/>
          <w:numId w:val="54"/>
        </w:numPr>
        <w:tabs>
          <w:tab w:val="left" w:pos="860"/>
        </w:tabs>
        <w:spacing w:after="0" w:line="227"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вовлечение по возможности каждого ребенка в ключевые дела лицея в одной из возможных для них ролей: (сценаристов, постановщиков, исполнителей,</w:t>
      </w:r>
      <w:proofErr w:type="gramEnd"/>
    </w:p>
    <w:p w:rsidR="00C219B8" w:rsidRPr="00C219B8" w:rsidRDefault="00C219B8" w:rsidP="00C219B8">
      <w:pPr>
        <w:spacing w:line="16" w:lineRule="exact"/>
        <w:contextualSpacing/>
        <w:jc w:val="both"/>
        <w:rPr>
          <w:rFonts w:ascii="Times New Roman" w:eastAsiaTheme="minorHAnsi" w:hAnsi="Times New Roman" w:cstheme="minorBidi"/>
          <w:sz w:val="28"/>
          <w:szCs w:val="28"/>
        </w:rPr>
      </w:pPr>
    </w:p>
    <w:p w:rsidR="00C219B8" w:rsidRPr="00C219B8" w:rsidRDefault="00C219B8" w:rsidP="00C219B8">
      <w:pPr>
        <w:spacing w:line="236" w:lineRule="auto"/>
        <w:ind w:left="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219B8" w:rsidRPr="00C219B8" w:rsidRDefault="00C219B8" w:rsidP="00C219B8">
      <w:pPr>
        <w:spacing w:line="34" w:lineRule="exact"/>
        <w:contextualSpacing/>
        <w:jc w:val="both"/>
        <w:rPr>
          <w:rFonts w:ascii="Times New Roman" w:eastAsiaTheme="minorHAnsi" w:hAnsi="Times New Roman" w:cstheme="minorBidi"/>
          <w:sz w:val="28"/>
          <w:szCs w:val="28"/>
        </w:rPr>
      </w:pPr>
    </w:p>
    <w:p w:rsidR="00C219B8" w:rsidRPr="00C219B8" w:rsidRDefault="00C219B8" w:rsidP="00750BF0">
      <w:pPr>
        <w:numPr>
          <w:ilvl w:val="0"/>
          <w:numId w:val="54"/>
        </w:numPr>
        <w:tabs>
          <w:tab w:val="left" w:pos="860"/>
        </w:tabs>
        <w:spacing w:after="0" w:line="228"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индивидуальная помощь ребенку (при необходимости) в освоении навыков подготовки, проведения и анализа ключевых дел;</w:t>
      </w:r>
    </w:p>
    <w:p w:rsidR="00C219B8" w:rsidRPr="00C219B8" w:rsidRDefault="00C219B8" w:rsidP="00C219B8">
      <w:pPr>
        <w:spacing w:line="33" w:lineRule="exact"/>
        <w:contextualSpacing/>
        <w:jc w:val="both"/>
        <w:rPr>
          <w:rFonts w:ascii="Times New Roman" w:eastAsiaTheme="minorHAnsi" w:hAnsi="Times New Roman" w:cstheme="minorBidi"/>
          <w:sz w:val="28"/>
          <w:szCs w:val="28"/>
        </w:rPr>
      </w:pPr>
    </w:p>
    <w:p w:rsidR="00C219B8" w:rsidRPr="00C219B8" w:rsidRDefault="00C219B8" w:rsidP="00750BF0">
      <w:pPr>
        <w:numPr>
          <w:ilvl w:val="0"/>
          <w:numId w:val="54"/>
        </w:numPr>
        <w:tabs>
          <w:tab w:val="left" w:pos="860"/>
        </w:tabs>
        <w:spacing w:after="0" w:line="231"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219B8" w:rsidRPr="00C219B8" w:rsidRDefault="00C219B8" w:rsidP="00C219B8">
      <w:pPr>
        <w:spacing w:line="34" w:lineRule="exact"/>
        <w:contextualSpacing/>
        <w:jc w:val="both"/>
        <w:rPr>
          <w:rFonts w:ascii="Times New Roman" w:eastAsiaTheme="minorHAnsi" w:hAnsi="Times New Roman" w:cstheme="minorBidi"/>
          <w:sz w:val="28"/>
          <w:szCs w:val="28"/>
        </w:rPr>
      </w:pPr>
    </w:p>
    <w:p w:rsidR="00C219B8" w:rsidRPr="00C219B8" w:rsidRDefault="00C219B8" w:rsidP="00750BF0">
      <w:pPr>
        <w:numPr>
          <w:ilvl w:val="0"/>
          <w:numId w:val="54"/>
        </w:numPr>
        <w:tabs>
          <w:tab w:val="left" w:pos="860"/>
        </w:tabs>
        <w:spacing w:after="0" w:line="235"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w:t>
      </w:r>
      <w:r w:rsidRPr="00C219B8">
        <w:rPr>
          <w:rFonts w:ascii="Times New Roman" w:eastAsiaTheme="minorHAnsi" w:hAnsi="Times New Roman" w:cstheme="minorBidi"/>
          <w:sz w:val="28"/>
          <w:szCs w:val="28"/>
        </w:rPr>
        <w:lastRenderedPageBreak/>
        <w:t>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219B8" w:rsidRPr="00C219B8" w:rsidRDefault="00C219B8" w:rsidP="00C219B8">
      <w:pPr>
        <w:ind w:left="7"/>
        <w:contextualSpacing/>
        <w:rPr>
          <w:rFonts w:ascii="Times New Roman" w:eastAsiaTheme="minorHAnsi" w:hAnsi="Times New Roman" w:cstheme="minorBidi"/>
          <w:sz w:val="28"/>
          <w:szCs w:val="28"/>
        </w:rPr>
      </w:pPr>
    </w:p>
    <w:p w:rsidR="00C219B8" w:rsidRPr="00C219B8" w:rsidRDefault="00C219B8" w:rsidP="00C219B8">
      <w:pPr>
        <w:ind w:left="7"/>
        <w:contextualSpacing/>
        <w:rPr>
          <w:rFonts w:ascii="Times New Roman" w:eastAsiaTheme="minorHAnsi" w:hAnsi="Times New Roman" w:cstheme="minorBidi"/>
          <w:sz w:val="28"/>
          <w:szCs w:val="28"/>
        </w:rPr>
      </w:pPr>
      <w:r w:rsidRPr="00C219B8">
        <w:rPr>
          <w:rFonts w:ascii="Times New Roman" w:eastAsiaTheme="minorHAnsi" w:hAnsi="Times New Roman" w:cstheme="minorBidi"/>
          <w:i/>
          <w:sz w:val="28"/>
          <w:szCs w:val="28"/>
        </w:rPr>
        <w:t>3.2. Модуль «Классное руководство»</w:t>
      </w:r>
      <w:r w:rsidRPr="00C219B8">
        <w:rPr>
          <w:rFonts w:ascii="Times New Roman" w:eastAsiaTheme="minorHAnsi" w:hAnsi="Times New Roman" w:cstheme="minorBidi"/>
          <w:i/>
          <w:sz w:val="28"/>
          <w:szCs w:val="28"/>
        </w:rPr>
        <w:br/>
      </w:r>
      <w:r w:rsidRPr="00C219B8">
        <w:rPr>
          <w:rFonts w:ascii="Times New Roman" w:eastAsiaTheme="minorHAnsi" w:hAnsi="Times New Roman" w:cstheme="minorBidi"/>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219B8" w:rsidRPr="00C219B8" w:rsidRDefault="00C219B8" w:rsidP="00C219B8">
      <w:pPr>
        <w:spacing w:line="2" w:lineRule="exact"/>
        <w:contextualSpacing/>
        <w:jc w:val="both"/>
        <w:rPr>
          <w:rFonts w:ascii="Times New Roman" w:eastAsiaTheme="minorHAnsi" w:hAnsi="Times New Roman" w:cstheme="minorBidi"/>
          <w:sz w:val="28"/>
          <w:szCs w:val="28"/>
        </w:rPr>
      </w:pPr>
    </w:p>
    <w:p w:rsidR="00C219B8" w:rsidRPr="00C219B8" w:rsidRDefault="00C219B8" w:rsidP="00C219B8">
      <w:pPr>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Работа с классным коллективом:</w:t>
      </w:r>
    </w:p>
    <w:p w:rsidR="00C219B8" w:rsidRPr="00C219B8" w:rsidRDefault="00C219B8" w:rsidP="00C219B8">
      <w:pPr>
        <w:spacing w:line="34"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5"/>
        </w:numPr>
        <w:tabs>
          <w:tab w:val="left" w:pos="1001"/>
        </w:tabs>
        <w:spacing w:after="0" w:line="231"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219B8" w:rsidRPr="00C219B8" w:rsidRDefault="00C219B8" w:rsidP="00C219B8">
      <w:pPr>
        <w:spacing w:line="37"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5"/>
        </w:numPr>
        <w:tabs>
          <w:tab w:val="left" w:pos="1001"/>
        </w:tabs>
        <w:spacing w:after="0" w:line="227"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организация интересных и полезных для личностного развития ребенка совместных </w:t>
      </w:r>
      <w:proofErr w:type="gramStart"/>
      <w:r w:rsidRPr="00C219B8">
        <w:rPr>
          <w:rFonts w:ascii="Times New Roman" w:eastAsiaTheme="minorHAnsi" w:hAnsi="Times New Roman" w:cstheme="minorBidi"/>
          <w:sz w:val="28"/>
          <w:szCs w:val="28"/>
        </w:rPr>
        <w:t>дел</w:t>
      </w:r>
      <w:proofErr w:type="gramEnd"/>
      <w:r w:rsidRPr="00C219B8">
        <w:rPr>
          <w:rFonts w:ascii="Times New Roman" w:eastAsiaTheme="minorHAnsi" w:hAnsi="Times New Roman" w:cstheme="minorBidi"/>
          <w:sz w:val="28"/>
          <w:szCs w:val="28"/>
        </w:rPr>
        <w:t xml:space="preserve"> с учащимися вверенного ему класса (познавательной, трудовой,</w:t>
      </w:r>
    </w:p>
    <w:p w:rsidR="00C219B8" w:rsidRPr="00C219B8" w:rsidRDefault="00C219B8" w:rsidP="00C219B8">
      <w:pPr>
        <w:spacing w:line="14" w:lineRule="exact"/>
        <w:contextualSpacing/>
        <w:jc w:val="both"/>
        <w:rPr>
          <w:rFonts w:ascii="Times New Roman" w:eastAsiaTheme="minorHAnsi" w:hAnsi="Times New Roman" w:cstheme="minorBidi"/>
          <w:sz w:val="28"/>
          <w:szCs w:val="28"/>
        </w:rPr>
      </w:pPr>
    </w:p>
    <w:p w:rsidR="00C219B8" w:rsidRPr="00C219B8" w:rsidRDefault="00C219B8" w:rsidP="00C219B8">
      <w:pPr>
        <w:spacing w:line="246" w:lineRule="auto"/>
        <w:ind w:left="7"/>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w:t>
      </w:r>
      <w:r w:rsidRPr="00C219B8">
        <w:rPr>
          <w:rFonts w:ascii="Times New Roman" w:eastAsiaTheme="minorHAnsi" w:hAnsi="Times New Roman" w:cstheme="minorBidi"/>
          <w:sz w:val="28"/>
          <w:szCs w:val="28"/>
        </w:rPr>
        <w:t xml:space="preserve">возможностьсамореализоваться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roofErr w:type="gramEnd"/>
    </w:p>
    <w:p w:rsidR="00C219B8" w:rsidRPr="00C219B8" w:rsidRDefault="00C219B8" w:rsidP="00C219B8">
      <w:pPr>
        <w:spacing w:line="33"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5"/>
        </w:numPr>
        <w:tabs>
          <w:tab w:val="left" w:pos="860"/>
        </w:tabs>
        <w:spacing w:after="0" w:line="235"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219B8" w:rsidRPr="00C219B8" w:rsidRDefault="00C219B8" w:rsidP="00C219B8">
      <w:pPr>
        <w:spacing w:line="39"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5"/>
        </w:numPr>
        <w:tabs>
          <w:tab w:val="left" w:pos="1001"/>
        </w:tabs>
        <w:spacing w:after="0" w:line="228"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сплочение коллектива класса через: игры и тренинги на сплочение и командообразование; однодневные и многодневные походы и экскурсии,</w:t>
      </w:r>
    </w:p>
    <w:p w:rsidR="00C219B8" w:rsidRPr="00C219B8" w:rsidRDefault="00C219B8" w:rsidP="00C219B8">
      <w:pPr>
        <w:spacing w:line="240"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организуемые</w:t>
      </w:r>
      <w:proofErr w:type="gramEnd"/>
      <w:r w:rsidRPr="00C219B8">
        <w:rPr>
          <w:rFonts w:ascii="Times New Roman" w:eastAsiaTheme="minorHAnsi" w:hAnsi="Times New Roman" w:cstheme="minorBidi"/>
          <w:sz w:val="28"/>
          <w:szCs w:val="28"/>
        </w:rPr>
        <w:t xml:space="preserve"> классными руководителями и родителями.</w:t>
      </w:r>
    </w:p>
    <w:p w:rsidR="00C219B8" w:rsidRPr="00C219B8" w:rsidRDefault="00C219B8" w:rsidP="00750BF0">
      <w:pPr>
        <w:numPr>
          <w:ilvl w:val="1"/>
          <w:numId w:val="56"/>
        </w:numPr>
        <w:tabs>
          <w:tab w:val="left" w:pos="86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выработка совместно со школьниками законов класса, помогающих детям освоить нормы и правила общения, которым они должны следовать в лицее.</w:t>
      </w:r>
      <w:r w:rsidRPr="00C219B8">
        <w:rPr>
          <w:rFonts w:ascii="Times New Roman" w:eastAsiaTheme="minorHAnsi" w:hAnsi="Times New Roman" w:cstheme="minorBidi"/>
          <w:sz w:val="28"/>
          <w:szCs w:val="28"/>
        </w:rPr>
        <w:br/>
        <w:t>Индивидуальная работа с учащимися:</w:t>
      </w:r>
    </w:p>
    <w:p w:rsidR="00C219B8" w:rsidRPr="00C219B8" w:rsidRDefault="00C219B8" w:rsidP="00C219B8">
      <w:pPr>
        <w:spacing w:line="25"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6"/>
        </w:numPr>
        <w:tabs>
          <w:tab w:val="left" w:pos="860"/>
        </w:tabs>
        <w:spacing w:after="0" w:line="236"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219B8" w:rsidRPr="00C219B8" w:rsidRDefault="00C219B8" w:rsidP="00C219B8">
      <w:pPr>
        <w:spacing w:line="38"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6"/>
        </w:numPr>
        <w:tabs>
          <w:tab w:val="left" w:pos="860"/>
        </w:tabs>
        <w:spacing w:after="0" w:line="235"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219B8" w:rsidRPr="00C219B8" w:rsidRDefault="00C219B8" w:rsidP="00C219B8">
      <w:pPr>
        <w:spacing w:line="33"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6"/>
        </w:numPr>
        <w:tabs>
          <w:tab w:val="left" w:pos="860"/>
        </w:tabs>
        <w:spacing w:after="0" w:line="235"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индивидуальная работа со школьниками класса, направленная на заполнение ими личных портфолио, в которых дети не просто фиксируют своиучебные,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219B8" w:rsidRPr="00C219B8" w:rsidRDefault="00C219B8" w:rsidP="00C219B8">
      <w:pPr>
        <w:spacing w:line="39" w:lineRule="exact"/>
        <w:contextualSpacing/>
        <w:jc w:val="both"/>
        <w:rPr>
          <w:rFonts w:ascii="Times New Roman" w:eastAsiaTheme="minorHAnsi" w:hAnsi="Times New Roman" w:cstheme="minorBidi"/>
          <w:sz w:val="28"/>
          <w:szCs w:val="28"/>
        </w:rPr>
      </w:pPr>
    </w:p>
    <w:p w:rsidR="00C219B8" w:rsidRPr="00C219B8" w:rsidRDefault="00C219B8" w:rsidP="00750BF0">
      <w:pPr>
        <w:numPr>
          <w:ilvl w:val="1"/>
          <w:numId w:val="56"/>
        </w:numPr>
        <w:tabs>
          <w:tab w:val="left" w:pos="860"/>
        </w:tabs>
        <w:spacing w:after="0" w:line="235"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219B8" w:rsidRPr="00C219B8" w:rsidRDefault="00C219B8" w:rsidP="00C219B8">
      <w:pPr>
        <w:spacing w:line="10" w:lineRule="exact"/>
        <w:contextualSpacing/>
        <w:jc w:val="both"/>
        <w:rPr>
          <w:rFonts w:ascii="Symbol" w:eastAsia="Symbol" w:hAnsi="Symbol" w:cs="Symbol"/>
          <w:sz w:val="28"/>
          <w:szCs w:val="28"/>
        </w:rPr>
      </w:pP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Работа с учителями, преподающими в классе:</w:t>
      </w:r>
    </w:p>
    <w:p w:rsidR="00C219B8" w:rsidRPr="00C219B8" w:rsidRDefault="00C219B8" w:rsidP="00C219B8">
      <w:pPr>
        <w:tabs>
          <w:tab w:val="left" w:pos="860"/>
        </w:tabs>
        <w:spacing w:after="0" w:line="240" w:lineRule="auto"/>
        <w:ind w:left="227"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219B8" w:rsidRPr="00C219B8" w:rsidRDefault="00C219B8" w:rsidP="00750BF0">
      <w:pPr>
        <w:numPr>
          <w:ilvl w:val="1"/>
          <w:numId w:val="56"/>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C219B8" w:rsidRPr="00C219B8" w:rsidRDefault="00C219B8" w:rsidP="00750BF0">
      <w:pPr>
        <w:numPr>
          <w:ilvl w:val="1"/>
          <w:numId w:val="56"/>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C219B8">
        <w:rPr>
          <w:rFonts w:ascii="Times New Roman" w:eastAsiaTheme="minorHAnsi" w:hAnsi="Times New Roman" w:cstheme="minorBidi"/>
          <w:sz w:val="28"/>
          <w:szCs w:val="28"/>
        </w:rPr>
        <w:t>от</w:t>
      </w:r>
      <w:proofErr w:type="gramEnd"/>
      <w:r w:rsidRPr="00C219B8">
        <w:rPr>
          <w:rFonts w:ascii="Times New Roman" w:eastAsiaTheme="minorHAnsi" w:hAnsi="Times New Roman" w:cstheme="minorBidi"/>
          <w:sz w:val="28"/>
          <w:szCs w:val="28"/>
        </w:rPr>
        <w:t xml:space="preserve"> учебной, обстановке;</w:t>
      </w:r>
    </w:p>
    <w:p w:rsidR="00C219B8" w:rsidRPr="00C219B8" w:rsidRDefault="00C219B8" w:rsidP="00750BF0">
      <w:pPr>
        <w:numPr>
          <w:ilvl w:val="1"/>
          <w:numId w:val="56"/>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привлечение учителей к участию в родительских собраниях класса для объединения усилий в деле обучения и воспитания детей.</w:t>
      </w: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Работа с родителями учащихся или их законными представителями:</w:t>
      </w:r>
    </w:p>
    <w:p w:rsidR="00C219B8" w:rsidRPr="00C219B8" w:rsidRDefault="00C219B8" w:rsidP="00750BF0">
      <w:pPr>
        <w:numPr>
          <w:ilvl w:val="0"/>
          <w:numId w:val="57"/>
        </w:numPr>
        <w:tabs>
          <w:tab w:val="left" w:pos="852"/>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регулярное информирование родителей о школьных успехах и проблемах их детей, о жизни класса в целом;</w:t>
      </w:r>
    </w:p>
    <w:p w:rsidR="00C219B8" w:rsidRPr="00C219B8" w:rsidRDefault="00C219B8" w:rsidP="00750BF0">
      <w:pPr>
        <w:numPr>
          <w:ilvl w:val="0"/>
          <w:numId w:val="57"/>
        </w:numPr>
        <w:tabs>
          <w:tab w:val="left" w:pos="852"/>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помощь родителям школьников или их законным представителям в регулировании отношений между ними, администрацией лицея и учителями-предметниками;</w:t>
      </w:r>
    </w:p>
    <w:p w:rsidR="00C219B8" w:rsidRPr="00C219B8" w:rsidRDefault="00C219B8" w:rsidP="00750BF0">
      <w:pPr>
        <w:numPr>
          <w:ilvl w:val="0"/>
          <w:numId w:val="57"/>
        </w:numPr>
        <w:tabs>
          <w:tab w:val="left" w:pos="852"/>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C219B8" w:rsidRPr="00C219B8" w:rsidRDefault="00C219B8" w:rsidP="00750BF0">
      <w:pPr>
        <w:numPr>
          <w:ilvl w:val="0"/>
          <w:numId w:val="57"/>
        </w:numPr>
        <w:tabs>
          <w:tab w:val="left" w:pos="852"/>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219B8" w:rsidRPr="00C219B8" w:rsidRDefault="00C219B8" w:rsidP="00750BF0">
      <w:pPr>
        <w:numPr>
          <w:ilvl w:val="0"/>
          <w:numId w:val="57"/>
        </w:numPr>
        <w:tabs>
          <w:tab w:val="left" w:pos="852"/>
        </w:tabs>
        <w:spacing w:after="0" w:line="227"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привлечение членов семей школьников к организации и проведению дел класса;</w:t>
      </w:r>
    </w:p>
    <w:p w:rsidR="00C219B8" w:rsidRPr="00C219B8" w:rsidRDefault="00C219B8" w:rsidP="00C219B8">
      <w:pPr>
        <w:spacing w:line="36" w:lineRule="exact"/>
        <w:contextualSpacing/>
        <w:jc w:val="both"/>
        <w:rPr>
          <w:rFonts w:ascii="Times New Roman" w:eastAsiaTheme="minorHAnsi" w:hAnsi="Times New Roman" w:cstheme="minorBidi"/>
          <w:sz w:val="28"/>
          <w:szCs w:val="28"/>
        </w:rPr>
      </w:pPr>
    </w:p>
    <w:p w:rsidR="00C219B8" w:rsidRPr="00C219B8" w:rsidRDefault="00C219B8" w:rsidP="00750BF0">
      <w:pPr>
        <w:numPr>
          <w:ilvl w:val="0"/>
          <w:numId w:val="57"/>
        </w:numPr>
        <w:tabs>
          <w:tab w:val="left" w:pos="852"/>
        </w:tabs>
        <w:spacing w:after="0" w:line="227"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организация на базе класса семейных праздников, конкурсов, соревнований, направленных на сплочение семьи и лицея.</w:t>
      </w:r>
    </w:p>
    <w:p w:rsidR="00C219B8" w:rsidRPr="00C219B8" w:rsidRDefault="00C219B8" w:rsidP="00C219B8">
      <w:pPr>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lastRenderedPageBreak/>
        <w:t>3.3. Модуль «Курсы внеурочной деятельности»</w:t>
      </w:r>
    </w:p>
    <w:p w:rsidR="00C219B8" w:rsidRPr="00C219B8" w:rsidRDefault="00C219B8" w:rsidP="00C219B8">
      <w:pPr>
        <w:tabs>
          <w:tab w:val="left" w:pos="2200"/>
          <w:tab w:val="left" w:pos="2720"/>
          <w:tab w:val="left" w:pos="4020"/>
          <w:tab w:val="left" w:pos="5480"/>
          <w:tab w:val="left" w:pos="6520"/>
          <w:tab w:val="left" w:pos="8140"/>
        </w:tabs>
        <w:spacing w:after="0" w:line="240" w:lineRule="auto"/>
        <w:ind w:left="56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Воспитание</w:t>
      </w:r>
      <w:r w:rsidRPr="00C219B8">
        <w:rPr>
          <w:rFonts w:ascii="Times New Roman" w:eastAsiaTheme="minorHAnsi" w:hAnsi="Times New Roman" w:cstheme="minorBidi"/>
          <w:sz w:val="28"/>
          <w:szCs w:val="28"/>
        </w:rPr>
        <w:tab/>
        <w:t>на</w:t>
      </w:r>
      <w:r w:rsidRPr="00C219B8">
        <w:rPr>
          <w:rFonts w:ascii="Times New Roman" w:eastAsiaTheme="minorHAnsi" w:hAnsi="Times New Roman" w:cstheme="minorBidi"/>
          <w:sz w:val="28"/>
          <w:szCs w:val="28"/>
        </w:rPr>
        <w:tab/>
        <w:t>занятиях</w:t>
      </w:r>
      <w:r w:rsidRPr="00C219B8">
        <w:rPr>
          <w:rFonts w:ascii="Times New Roman" w:eastAsiaTheme="minorHAnsi" w:hAnsi="Times New Roman" w:cstheme="minorBidi"/>
          <w:sz w:val="28"/>
          <w:szCs w:val="28"/>
        </w:rPr>
        <w:tab/>
        <w:t>школьных</w:t>
      </w:r>
      <w:r w:rsidRPr="00C219B8">
        <w:rPr>
          <w:rFonts w:ascii="Times New Roman" w:eastAsiaTheme="minorHAnsi" w:hAnsi="Times New Roman" w:cstheme="minorBidi"/>
          <w:sz w:val="28"/>
          <w:szCs w:val="28"/>
        </w:rPr>
        <w:tab/>
        <w:t>курсов</w:t>
      </w:r>
      <w:r w:rsidRPr="00C219B8">
        <w:rPr>
          <w:rFonts w:ascii="Times New Roman" w:eastAsiaTheme="minorHAnsi" w:hAnsi="Times New Roman" w:cstheme="minorBidi"/>
          <w:sz w:val="28"/>
          <w:szCs w:val="28"/>
        </w:rPr>
        <w:tab/>
        <w:t>внеурочной</w:t>
      </w:r>
      <w:r w:rsidRPr="00C219B8">
        <w:rPr>
          <w:rFonts w:ascii="Times New Roman" w:eastAsiaTheme="minorHAnsi" w:hAnsi="Times New Roman" w:cstheme="minorBidi"/>
          <w:sz w:val="28"/>
          <w:szCs w:val="28"/>
        </w:rPr>
        <w:tab/>
        <w:t>деятельности</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осуществляется преимущественно через:</w:t>
      </w:r>
    </w:p>
    <w:p w:rsidR="00C219B8" w:rsidRPr="00C219B8" w:rsidRDefault="00C219B8" w:rsidP="00750BF0">
      <w:pPr>
        <w:numPr>
          <w:ilvl w:val="0"/>
          <w:numId w:val="58"/>
        </w:numPr>
        <w:tabs>
          <w:tab w:val="left" w:pos="766"/>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219B8" w:rsidRPr="00C219B8" w:rsidRDefault="00C219B8" w:rsidP="00750BF0">
      <w:pPr>
        <w:numPr>
          <w:ilvl w:val="0"/>
          <w:numId w:val="58"/>
        </w:numPr>
        <w:tabs>
          <w:tab w:val="left" w:pos="749"/>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219B8" w:rsidRPr="00C219B8" w:rsidRDefault="00C219B8" w:rsidP="00750BF0">
      <w:pPr>
        <w:numPr>
          <w:ilvl w:val="0"/>
          <w:numId w:val="58"/>
        </w:numPr>
        <w:tabs>
          <w:tab w:val="left" w:pos="879"/>
        </w:tabs>
        <w:spacing w:after="0" w:line="240" w:lineRule="auto"/>
        <w:ind w:right="2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создание в детских объединениях традиций, задающих их членам определенные социально значимые формы поведения;</w:t>
      </w:r>
    </w:p>
    <w:p w:rsidR="00C219B8" w:rsidRPr="00C219B8" w:rsidRDefault="00C219B8" w:rsidP="00750BF0">
      <w:pPr>
        <w:numPr>
          <w:ilvl w:val="0"/>
          <w:numId w:val="58"/>
        </w:numPr>
        <w:tabs>
          <w:tab w:val="left" w:pos="848"/>
        </w:tabs>
        <w:spacing w:after="0" w:line="240" w:lineRule="auto"/>
        <w:ind w:right="2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219B8" w:rsidRPr="00C219B8" w:rsidRDefault="00C219B8" w:rsidP="00750BF0">
      <w:pPr>
        <w:numPr>
          <w:ilvl w:val="0"/>
          <w:numId w:val="58"/>
        </w:numPr>
        <w:tabs>
          <w:tab w:val="left" w:pos="723"/>
        </w:tabs>
        <w:spacing w:after="0" w:line="240" w:lineRule="auto"/>
        <w:ind w:right="2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поощрение педагогами детских инициатив и детского самоуправления. </w:t>
      </w:r>
      <w:r w:rsidRPr="00C219B8">
        <w:rPr>
          <w:rFonts w:ascii="Times New Roman" w:eastAsiaTheme="minorHAnsi" w:hAnsi="Times New Roman" w:cstheme="minorBidi"/>
          <w:sz w:val="28"/>
          <w:szCs w:val="28"/>
        </w:rPr>
        <w:br/>
        <w:t>Реализация воспитательного потенциала курсов внеурочной деятельности</w:t>
      </w:r>
    </w:p>
    <w:p w:rsidR="00C219B8" w:rsidRPr="00C219B8" w:rsidRDefault="00C219B8" w:rsidP="00C219B8">
      <w:pPr>
        <w:spacing w:after="0" w:line="240" w:lineRule="auto"/>
        <w:ind w:left="560" w:hanging="566"/>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происходит в рамках следующих выбранных школьниками ее видов:</w:t>
      </w:r>
    </w:p>
    <w:p w:rsidR="00C219B8" w:rsidRPr="00C219B8" w:rsidRDefault="00C219B8" w:rsidP="00C219B8">
      <w:pPr>
        <w:spacing w:after="0" w:line="240" w:lineRule="auto"/>
        <w:ind w:left="560" w:hanging="566"/>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физкультурно – оздоровительная, техническая, художественное, социально-педагогическая, естественно – научная.</w:t>
      </w:r>
    </w:p>
    <w:p w:rsidR="00C219B8" w:rsidRPr="00C219B8" w:rsidRDefault="00C219B8" w:rsidP="00C219B8">
      <w:pPr>
        <w:spacing w:after="0" w:line="240" w:lineRule="auto"/>
        <w:ind w:left="560" w:hanging="566"/>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3.4. Модуль «Школьный урок»</w:t>
      </w:r>
    </w:p>
    <w:p w:rsidR="00C219B8" w:rsidRPr="00C219B8" w:rsidRDefault="00C219B8" w:rsidP="00C219B8">
      <w:pPr>
        <w:tabs>
          <w:tab w:val="left" w:pos="2120"/>
          <w:tab w:val="left" w:pos="3720"/>
          <w:tab w:val="left" w:pos="5280"/>
          <w:tab w:val="left" w:pos="7500"/>
          <w:tab w:val="left" w:pos="9080"/>
        </w:tabs>
        <w:spacing w:after="0" w:line="240" w:lineRule="auto"/>
        <w:ind w:left="56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Реализация</w:t>
      </w:r>
      <w:r w:rsidRPr="00C219B8">
        <w:rPr>
          <w:rFonts w:ascii="Times New Roman" w:eastAsiaTheme="minorHAnsi" w:hAnsi="Times New Roman" w:cstheme="minorBidi"/>
          <w:sz w:val="28"/>
          <w:szCs w:val="28"/>
        </w:rPr>
        <w:tab/>
        <w:t>школьными</w:t>
      </w:r>
      <w:r w:rsidRPr="00C219B8">
        <w:rPr>
          <w:rFonts w:ascii="Times New Roman" w:eastAsiaTheme="minorHAnsi" w:hAnsi="Times New Roman" w:cstheme="minorBidi"/>
          <w:sz w:val="28"/>
          <w:szCs w:val="28"/>
        </w:rPr>
        <w:tab/>
        <w:t>педагогами</w:t>
      </w:r>
      <w:r w:rsidRPr="00C219B8">
        <w:rPr>
          <w:rFonts w:ascii="Times New Roman" w:eastAsiaTheme="minorHAnsi" w:hAnsi="Times New Roman" w:cstheme="minorBidi"/>
          <w:sz w:val="28"/>
          <w:szCs w:val="28"/>
        </w:rPr>
        <w:tab/>
        <w:t>воспитательного</w:t>
      </w:r>
      <w:r w:rsidRPr="00C219B8">
        <w:rPr>
          <w:rFonts w:ascii="Times New Roman" w:eastAsiaTheme="minorHAnsi" w:hAnsi="Times New Roman" w:cstheme="minorBidi"/>
          <w:sz w:val="28"/>
          <w:szCs w:val="28"/>
        </w:rPr>
        <w:tab/>
        <w:t>потенциала</w:t>
      </w:r>
      <w:r w:rsidRPr="00C219B8">
        <w:rPr>
          <w:rFonts w:ascii="Times New Roman" w:eastAsiaTheme="minorHAnsi" w:hAnsi="Times New Roman" w:cstheme="minorBidi"/>
          <w:sz w:val="28"/>
          <w:szCs w:val="28"/>
        </w:rPr>
        <w:tab/>
        <w:t>урока</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предполагает следующее:</w:t>
      </w:r>
    </w:p>
    <w:p w:rsidR="00C219B8" w:rsidRPr="00C219B8" w:rsidRDefault="00C219B8" w:rsidP="00750BF0">
      <w:pPr>
        <w:numPr>
          <w:ilvl w:val="0"/>
          <w:numId w:val="59"/>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219B8" w:rsidRPr="00C219B8" w:rsidRDefault="00C219B8" w:rsidP="00750BF0">
      <w:pPr>
        <w:numPr>
          <w:ilvl w:val="0"/>
          <w:numId w:val="59"/>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219B8" w:rsidRPr="00C219B8" w:rsidRDefault="00C219B8" w:rsidP="00750BF0">
      <w:pPr>
        <w:numPr>
          <w:ilvl w:val="0"/>
          <w:numId w:val="59"/>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219B8" w:rsidRPr="00C219B8" w:rsidRDefault="00C219B8" w:rsidP="00750BF0">
      <w:pPr>
        <w:numPr>
          <w:ilvl w:val="0"/>
          <w:numId w:val="59"/>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219B8" w:rsidRPr="00C219B8" w:rsidRDefault="00C219B8" w:rsidP="00750BF0">
      <w:pPr>
        <w:numPr>
          <w:ilvl w:val="0"/>
          <w:numId w:val="59"/>
        </w:numPr>
        <w:tabs>
          <w:tab w:val="left" w:pos="98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применение   на   уроке   интерактивных   форм   работы   учащихся:</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r w:rsidRPr="00C219B8">
        <w:rPr>
          <w:rFonts w:ascii="Times New Roman" w:eastAsiaTheme="minorHAnsi" w:hAnsi="Times New Roman" w:cstheme="minorBidi"/>
          <w:sz w:val="28"/>
          <w:szCs w:val="28"/>
        </w:rPr>
        <w:t>работы или работы в парах, которые учат школьников командной работе и взаимодействию с другими детьми;</w:t>
      </w:r>
    </w:p>
    <w:p w:rsidR="00C219B8" w:rsidRPr="00C219B8" w:rsidRDefault="00C219B8" w:rsidP="00750BF0">
      <w:pPr>
        <w:numPr>
          <w:ilvl w:val="0"/>
          <w:numId w:val="60"/>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219B8" w:rsidRPr="00C219B8" w:rsidRDefault="00C219B8" w:rsidP="00750BF0">
      <w:pPr>
        <w:numPr>
          <w:ilvl w:val="0"/>
          <w:numId w:val="60"/>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219B8" w:rsidRPr="00C219B8" w:rsidRDefault="00C219B8" w:rsidP="00750BF0">
      <w:pPr>
        <w:numPr>
          <w:ilvl w:val="0"/>
          <w:numId w:val="60"/>
        </w:numPr>
        <w:tabs>
          <w:tab w:val="left" w:pos="994"/>
        </w:tabs>
        <w:spacing w:after="0" w:line="240"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219B8" w:rsidRPr="00C219B8" w:rsidRDefault="00C219B8" w:rsidP="00C219B8">
      <w:pPr>
        <w:tabs>
          <w:tab w:val="left" w:pos="994"/>
        </w:tabs>
        <w:spacing w:after="0" w:line="240" w:lineRule="auto"/>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3.5. Модуль «Самоуправление»</w:t>
      </w:r>
    </w:p>
    <w:p w:rsidR="00C219B8" w:rsidRPr="00C219B8" w:rsidRDefault="00C219B8" w:rsidP="00C219B8">
      <w:pPr>
        <w:spacing w:after="0" w:line="240" w:lineRule="auto"/>
        <w:ind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Поддержка детского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219B8" w:rsidRPr="00C219B8" w:rsidRDefault="00C219B8" w:rsidP="00C219B8">
      <w:pPr>
        <w:spacing w:after="0" w:line="240" w:lineRule="auto"/>
        <w:ind w:left="56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Детское самоуправление в школе осуществляется следующим образом.</w:t>
      </w: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уровне лицея:</w:t>
      </w:r>
    </w:p>
    <w:p w:rsidR="00C219B8" w:rsidRPr="00C219B8" w:rsidRDefault="00C219B8" w:rsidP="00750BF0">
      <w:pPr>
        <w:numPr>
          <w:ilvl w:val="0"/>
          <w:numId w:val="61"/>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через деятельность Совета лидеров, объединяющего лидеров классов для облегчения распространения значимой для школьников информации и получения обратной связи от классных коллективов;</w:t>
      </w:r>
    </w:p>
    <w:p w:rsidR="00C219B8" w:rsidRPr="00C219B8" w:rsidRDefault="00C219B8" w:rsidP="00750BF0">
      <w:pPr>
        <w:numPr>
          <w:ilvl w:val="0"/>
          <w:numId w:val="61"/>
        </w:numPr>
        <w:tabs>
          <w:tab w:val="left" w:pos="994"/>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акций, конкурсов, фестивалей, капустников, флешмобов и т.п.);</w:t>
      </w: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уровне классов:</w:t>
      </w:r>
    </w:p>
    <w:p w:rsidR="00C219B8" w:rsidRPr="00C219B8" w:rsidRDefault="00C219B8" w:rsidP="00750BF0">
      <w:pPr>
        <w:numPr>
          <w:ilvl w:val="1"/>
          <w:numId w:val="62"/>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детско-молодежного объединения и классных руководителей;</w:t>
      </w:r>
    </w:p>
    <w:p w:rsidR="00C219B8" w:rsidRPr="00C219B8" w:rsidRDefault="00C219B8" w:rsidP="00750BF0">
      <w:pPr>
        <w:numPr>
          <w:ilvl w:val="1"/>
          <w:numId w:val="62"/>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через деятельность выборных органов самоуправления, отвечающих за различные направления работы класса (например: личностное развитие, ражданская активность, информационно – медийное, военно – патриотическое направления).</w:t>
      </w: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индивидуальном уровне:</w:t>
      </w:r>
    </w:p>
    <w:p w:rsidR="00C219B8" w:rsidRPr="00C219B8" w:rsidRDefault="00C219B8" w:rsidP="00750BF0">
      <w:pPr>
        <w:numPr>
          <w:ilvl w:val="1"/>
          <w:numId w:val="62"/>
        </w:numPr>
        <w:tabs>
          <w:tab w:val="left" w:pos="987"/>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через вовлечение школьников в планирование, организацию, проведение</w:t>
      </w:r>
    </w:p>
    <w:p w:rsidR="00C219B8" w:rsidRPr="00C219B8" w:rsidRDefault="00C219B8" w:rsidP="00750BF0">
      <w:pPr>
        <w:numPr>
          <w:ilvl w:val="0"/>
          <w:numId w:val="62"/>
        </w:numPr>
        <w:tabs>
          <w:tab w:val="left" w:pos="227"/>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анализ общешкольных и внутриклассных дел;</w:t>
      </w:r>
    </w:p>
    <w:p w:rsidR="00C219B8" w:rsidRPr="00C219B8" w:rsidRDefault="00C219B8" w:rsidP="00750BF0">
      <w:pPr>
        <w:numPr>
          <w:ilvl w:val="1"/>
          <w:numId w:val="62"/>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через реализацию школьниками, взявшими на себя соответствующую роль, функций по </w:t>
      </w:r>
      <w:proofErr w:type="gramStart"/>
      <w:r w:rsidRPr="00C219B8">
        <w:rPr>
          <w:rFonts w:ascii="Times New Roman" w:eastAsiaTheme="minorHAnsi" w:hAnsi="Times New Roman" w:cstheme="minorBidi"/>
          <w:sz w:val="28"/>
          <w:szCs w:val="28"/>
        </w:rPr>
        <w:t>контролю за</w:t>
      </w:r>
      <w:proofErr w:type="gramEnd"/>
      <w:r w:rsidRPr="00C219B8">
        <w:rPr>
          <w:rFonts w:ascii="Times New Roman" w:eastAsiaTheme="minorHAnsi" w:hAnsi="Times New Roman" w:cstheme="minorBidi"/>
          <w:sz w:val="28"/>
          <w:szCs w:val="28"/>
        </w:rPr>
        <w:t xml:space="preserve"> порядком и чистотой в классе, уходом за классной комнатой, комнатными растениями и т.п.</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ind w:left="7"/>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3.6. Модуль «Детские общественные объединения»</w:t>
      </w:r>
    </w:p>
    <w:p w:rsidR="00C219B8" w:rsidRPr="00C219B8" w:rsidRDefault="00C219B8" w:rsidP="00750BF0">
      <w:pPr>
        <w:numPr>
          <w:ilvl w:val="0"/>
          <w:numId w:val="66"/>
        </w:numPr>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Действующее на базе лицея детское молодежное объединение «Старт»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bookmarkStart w:id="138" w:name="_Toc43753129"/>
      <w:bookmarkStart w:id="139" w:name="_Toc43753211"/>
      <w:bookmarkStart w:id="140" w:name="_Toc43816172"/>
      <w:r w:rsidRPr="00C219B8">
        <w:rPr>
          <w:rFonts w:ascii="Times New Roman" w:eastAsiaTheme="minorHAnsi" w:hAnsi="Times New Roman" w:cstheme="minorBidi"/>
          <w:sz w:val="28"/>
          <w:szCs w:val="28"/>
        </w:rPr>
        <w:t xml:space="preserve">, указанных в уставе общественного объединения.    </w:t>
      </w:r>
    </w:p>
    <w:p w:rsidR="00C219B8" w:rsidRPr="00C219B8" w:rsidRDefault="00C219B8" w:rsidP="00750BF0">
      <w:pPr>
        <w:numPr>
          <w:ilvl w:val="0"/>
          <w:numId w:val="66"/>
        </w:numPr>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Основной целью создания и деятельности ДМО «Старт» является: поддержка детских и молодёжных инициатив.</w:t>
      </w:r>
      <w:bookmarkStart w:id="141" w:name="_Toc43753130"/>
      <w:bookmarkStart w:id="142" w:name="_Toc43753212"/>
      <w:bookmarkStart w:id="143" w:name="_Toc43816173"/>
      <w:bookmarkEnd w:id="138"/>
      <w:bookmarkEnd w:id="139"/>
      <w:bookmarkEnd w:id="140"/>
      <w:r w:rsidRPr="00C219B8">
        <w:rPr>
          <w:rFonts w:ascii="Times New Roman" w:eastAsiaTheme="minorHAnsi" w:hAnsi="Times New Roman" w:cstheme="minorBidi"/>
          <w:sz w:val="28"/>
          <w:szCs w:val="28"/>
        </w:rPr>
        <w:t xml:space="preserve"> Основные направления работы: личностное развитие, гражданская активность, информационно – медийное, военно – патриотическое направления.</w:t>
      </w:r>
      <w:bookmarkEnd w:id="141"/>
      <w:bookmarkEnd w:id="142"/>
      <w:bookmarkEnd w:id="143"/>
    </w:p>
    <w:p w:rsidR="00C219B8" w:rsidRPr="00C219B8" w:rsidRDefault="00C219B8" w:rsidP="00750BF0">
      <w:pPr>
        <w:numPr>
          <w:ilvl w:val="0"/>
          <w:numId w:val="66"/>
        </w:numPr>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219B8">
        <w:rPr>
          <w:rFonts w:ascii="Times New Roman" w:eastAsiaTheme="minorHAnsi" w:hAnsi="Times New Roman" w:cstheme="minorBidi"/>
          <w:sz w:val="28"/>
          <w:szCs w:val="28"/>
        </w:rPr>
        <w:t>через</w:t>
      </w:r>
      <w:proofErr w:type="gramEnd"/>
      <w:r w:rsidRPr="00C219B8">
        <w:rPr>
          <w:rFonts w:ascii="Times New Roman" w:eastAsiaTheme="minorHAnsi" w:hAnsi="Times New Roman" w:cstheme="minorBidi"/>
          <w:sz w:val="28"/>
          <w:szCs w:val="28"/>
        </w:rPr>
        <w:t>:</w:t>
      </w:r>
    </w:p>
    <w:p w:rsidR="00C219B8" w:rsidRPr="00C219B8" w:rsidRDefault="00C219B8" w:rsidP="00750BF0">
      <w:pPr>
        <w:numPr>
          <w:ilvl w:val="1"/>
          <w:numId w:val="63"/>
        </w:numPr>
        <w:tabs>
          <w:tab w:val="left" w:pos="807"/>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r w:rsidRPr="00C219B8">
        <w:rPr>
          <w:rFonts w:ascii="Times New Roman" w:eastAsiaTheme="minorHAnsi" w:hAnsi="Times New Roman" w:cstheme="minorBidi"/>
          <w:sz w:val="28"/>
          <w:szCs w:val="28"/>
        </w:rPr>
        <w:t>в</w:t>
      </w:r>
      <w:r w:rsidRPr="00C219B8">
        <w:rPr>
          <w:rFonts w:ascii="Times New Roman" w:eastAsiaTheme="minorHAnsi" w:hAnsi="Times New Roman" w:cstheme="minorBidi"/>
          <w:sz w:val="28"/>
          <w:szCs w:val="28"/>
        </w:rPr>
        <w:t>себе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 проведение культурно-просветительских и развлекательных мероприятий, помощь в благоустройстве территории и т.п.; участие школьников в работе на прилегающей к школе территории (работа на школьно участке, уход за</w:t>
      </w:r>
      <w:r w:rsidRPr="00C219B8">
        <w:rPr>
          <w:rFonts w:ascii="Times New Roman" w:eastAsiaTheme="minorHAnsi" w:hAnsi="Times New Roman" w:cstheme="minorBidi"/>
          <w:sz w:val="28"/>
          <w:szCs w:val="28"/>
        </w:rPr>
        <w:t>деревьями и кустарниками, благоустройство клумб) и другие;</w:t>
      </w:r>
    </w:p>
    <w:p w:rsidR="00C219B8" w:rsidRPr="00C219B8" w:rsidRDefault="00C219B8" w:rsidP="00750BF0">
      <w:pPr>
        <w:numPr>
          <w:ilvl w:val="1"/>
          <w:numId w:val="64"/>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w:t>
      </w:r>
      <w:r w:rsidRPr="00C219B8">
        <w:rPr>
          <w:rFonts w:ascii="Times New Roman" w:eastAsiaTheme="minorHAnsi" w:hAnsi="Times New Roman" w:cstheme="minorBidi"/>
          <w:sz w:val="28"/>
          <w:szCs w:val="28"/>
        </w:rPr>
        <w:lastRenderedPageBreak/>
        <w:t>уважение, умение сопереживать, умение общаться, слушать и слышать других;</w:t>
      </w:r>
    </w:p>
    <w:p w:rsidR="00C219B8" w:rsidRPr="00C219B8" w:rsidRDefault="00C219B8" w:rsidP="00750BF0">
      <w:pPr>
        <w:numPr>
          <w:ilvl w:val="1"/>
          <w:numId w:val="64"/>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мероприятия в начальной школе, реализующие идею популяризации деятельности детского молодёжного объединения, привлечения</w:t>
      </w:r>
      <w:r w:rsidRPr="00C219B8">
        <w:rPr>
          <w:rFonts w:ascii="Times New Roman" w:eastAsiaTheme="minorHAnsi" w:hAnsi="Times New Roman" w:cstheme="minorBidi"/>
          <w:sz w:val="28"/>
          <w:szCs w:val="28"/>
        </w:rPr>
        <w:t>в него новых участников (проводятся в форме игр, квестов, театрализаций и т.п.);</w:t>
      </w:r>
    </w:p>
    <w:p w:rsidR="00C219B8" w:rsidRPr="00C219B8" w:rsidRDefault="00C219B8" w:rsidP="00750BF0">
      <w:pPr>
        <w:numPr>
          <w:ilvl w:val="1"/>
          <w:numId w:val="64"/>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создания и поддержки интернет-странички детского объединения в соцсетях, организации деятельности школьных СМИ детского объединения (канал на ютубе «Школьная телевидение МБОУ «Лицей № 57», в группе ВКонтакте, Инстаграмме</w:t>
      </w:r>
      <w:proofErr w:type="gramStart"/>
      <w:r w:rsidRPr="00C219B8">
        <w:rPr>
          <w:rFonts w:ascii="Times New Roman" w:eastAsiaTheme="minorHAnsi" w:hAnsi="Times New Roman" w:cstheme="minorBidi"/>
          <w:sz w:val="28"/>
          <w:szCs w:val="28"/>
        </w:rPr>
        <w:t xml:space="preserve"> ,</w:t>
      </w:r>
      <w:proofErr w:type="gramEnd"/>
      <w:r w:rsidRPr="00C219B8">
        <w:rPr>
          <w:rFonts w:ascii="Times New Roman" w:eastAsiaTheme="minorHAnsi" w:hAnsi="Times New Roman" w:cstheme="minorBidi"/>
          <w:sz w:val="28"/>
          <w:szCs w:val="28"/>
        </w:rPr>
        <w:t xml:space="preserve"> Одноклассниках , в сети Фейсбук проведение общешкольного Совета лидеров - высшего органа объединения – формы коллективного анализа проводимых детским объединением дел);</w:t>
      </w:r>
    </w:p>
    <w:p w:rsidR="00C219B8" w:rsidRPr="00C219B8" w:rsidRDefault="00C219B8" w:rsidP="00750BF0">
      <w:pPr>
        <w:numPr>
          <w:ilvl w:val="1"/>
          <w:numId w:val="64"/>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участие членов волонтерского отряда «Старт» детского общественного объединения,   в волонтерских акциях, деятельности на благо конкретных людей и социального окружения в целом. </w:t>
      </w:r>
    </w:p>
    <w:p w:rsidR="00C219B8" w:rsidRPr="00C219B8" w:rsidRDefault="00C219B8" w:rsidP="00C219B8">
      <w:pPr>
        <w:tabs>
          <w:tab w:val="left" w:pos="1001"/>
        </w:tabs>
        <w:spacing w:after="0" w:line="240" w:lineRule="auto"/>
        <w:ind w:left="567"/>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3.7. Модуль  «Экскурсии, экспедиции, походы»</w:t>
      </w:r>
    </w:p>
    <w:p w:rsidR="00C219B8" w:rsidRPr="00C219B8" w:rsidRDefault="00C219B8" w:rsidP="00C219B8">
      <w:pPr>
        <w:spacing w:after="0" w:line="240" w:lineRule="auto"/>
        <w:ind w:left="7"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C219B8" w:rsidRPr="00C219B8" w:rsidRDefault="00C219B8" w:rsidP="00C219B8">
      <w:pPr>
        <w:spacing w:after="0" w:line="240" w:lineRule="auto"/>
        <w:ind w:left="7"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Эти воспитательные возможности реализуются в рамках следующих видов и форм деятельности:</w:t>
      </w:r>
    </w:p>
    <w:p w:rsidR="00C219B8" w:rsidRPr="00C219B8" w:rsidRDefault="00C219B8" w:rsidP="00750BF0">
      <w:pPr>
        <w:numPr>
          <w:ilvl w:val="0"/>
          <w:numId w:val="65"/>
        </w:numPr>
        <w:tabs>
          <w:tab w:val="left" w:pos="893"/>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театр, цирк,  в картинную галерею, в технопарк, на предприятие, на выставку,  на природу;</w:t>
      </w:r>
    </w:p>
    <w:p w:rsidR="00C219B8" w:rsidRPr="00C219B8" w:rsidRDefault="00C219B8" w:rsidP="00750BF0">
      <w:pPr>
        <w:numPr>
          <w:ilvl w:val="0"/>
          <w:numId w:val="66"/>
        </w:numPr>
        <w:tabs>
          <w:tab w:val="left" w:pos="893"/>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литературные, исторические, биологические экспедиции, организуемые учителями и родителями школьников по городу Ростов-на-Дону, в города и села Ростовской области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219B8" w:rsidRPr="00C219B8" w:rsidRDefault="00C219B8" w:rsidP="00750BF0">
      <w:pPr>
        <w:numPr>
          <w:ilvl w:val="0"/>
          <w:numId w:val="66"/>
        </w:numPr>
        <w:tabs>
          <w:tab w:val="left" w:pos="893"/>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регулярные сезонные экскурсии на природу, организуемые в начальных классах их классными руководителями («Осенний парк», «Ботанический сад» и т.п.);</w:t>
      </w:r>
    </w:p>
    <w:p w:rsidR="00C219B8" w:rsidRPr="00C219B8" w:rsidRDefault="00C219B8" w:rsidP="00750BF0">
      <w:pPr>
        <w:numPr>
          <w:ilvl w:val="0"/>
          <w:numId w:val="66"/>
        </w:numPr>
        <w:tabs>
          <w:tab w:val="left" w:pos="893"/>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профориентационные экскурсии учащихся: ООО «Водоканал», Центр тестирования,  День открытых дверей в ДГТУ, РГУПС, ЮФУ, РГЭУ и т.д.</w:t>
      </w:r>
    </w:p>
    <w:p w:rsidR="00C219B8" w:rsidRPr="00C219B8" w:rsidRDefault="00C219B8" w:rsidP="00C219B8">
      <w:pPr>
        <w:tabs>
          <w:tab w:val="left" w:pos="893"/>
        </w:tabs>
        <w:spacing w:after="0" w:line="240" w:lineRule="auto"/>
        <w:ind w:left="567" w:right="180"/>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ind w:left="7"/>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3.8. Модуль «Профориентация»</w:t>
      </w:r>
    </w:p>
    <w:p w:rsidR="00C219B8" w:rsidRPr="00C219B8" w:rsidRDefault="00C219B8" w:rsidP="00C219B8">
      <w:pPr>
        <w:spacing w:after="0" w:line="240" w:lineRule="auto"/>
        <w:ind w:left="7"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C219B8">
        <w:rPr>
          <w:rFonts w:ascii="Times New Roman" w:eastAsiaTheme="minorHAnsi" w:hAnsi="Times New Roman" w:cstheme="minorBidi"/>
          <w:sz w:val="28"/>
          <w:szCs w:val="28"/>
        </w:rPr>
        <w:t>через</w:t>
      </w:r>
      <w:proofErr w:type="gramEnd"/>
      <w:r w:rsidRPr="00C219B8">
        <w:rPr>
          <w:rFonts w:ascii="Times New Roman" w:eastAsiaTheme="minorHAnsi" w:hAnsi="Times New Roman" w:cstheme="minorBidi"/>
          <w:sz w:val="28"/>
          <w:szCs w:val="28"/>
        </w:rPr>
        <w:t>:</w:t>
      </w:r>
    </w:p>
    <w:p w:rsidR="00C219B8" w:rsidRPr="00C219B8" w:rsidRDefault="00C219B8" w:rsidP="00750BF0">
      <w:pPr>
        <w:numPr>
          <w:ilvl w:val="1"/>
          <w:numId w:val="67"/>
        </w:numPr>
        <w:tabs>
          <w:tab w:val="left" w:pos="893"/>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219B8" w:rsidRPr="00C219B8" w:rsidRDefault="00C219B8" w:rsidP="00750BF0">
      <w:pPr>
        <w:numPr>
          <w:ilvl w:val="1"/>
          <w:numId w:val="67"/>
        </w:numPr>
        <w:tabs>
          <w:tab w:val="left" w:pos="893"/>
        </w:tabs>
        <w:spacing w:after="0" w:line="240" w:lineRule="auto"/>
        <w:ind w:right="180"/>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профориентационные игры: деловые игры, квесты, решение ситуаций, в которых необходимо принять решение, занять определенную позицию), расширяющие знания школьников о типах профессий,</w:t>
      </w:r>
      <w:r w:rsidRPr="00C219B8">
        <w:rPr>
          <w:rFonts w:ascii="Times New Roman" w:eastAsiaTheme="minorHAnsi" w:hAnsi="Times New Roman" w:cstheme="minorBidi"/>
          <w:sz w:val="28"/>
          <w:szCs w:val="28"/>
        </w:rPr>
        <w:t>о</w:t>
      </w:r>
      <w:r w:rsidRPr="00C219B8">
        <w:rPr>
          <w:rFonts w:ascii="Times New Roman" w:eastAsiaTheme="minorHAnsi" w:hAnsi="Times New Roman" w:cstheme="minorBidi"/>
          <w:sz w:val="28"/>
          <w:szCs w:val="28"/>
        </w:rPr>
        <w:t>способах выбора профессий, о достоинствах и недостатках той или иной интересной школьникам профессиональной деятельности;</w:t>
      </w:r>
      <w:proofErr w:type="gramEnd"/>
    </w:p>
    <w:p w:rsidR="00C219B8" w:rsidRPr="00C219B8" w:rsidRDefault="00C219B8" w:rsidP="00750BF0">
      <w:pPr>
        <w:numPr>
          <w:ilvl w:val="0"/>
          <w:numId w:val="68"/>
        </w:numPr>
        <w:tabs>
          <w:tab w:val="left" w:pos="886"/>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экскурсии на предприятия города: ООО «Водоканал», «Ростсельмаш», дающие школьникам начальные представления о существующих профессиях и условиях работы людей, представляющих эти профессии;</w:t>
      </w:r>
    </w:p>
    <w:p w:rsidR="00C219B8" w:rsidRPr="00C219B8" w:rsidRDefault="00C219B8" w:rsidP="00750BF0">
      <w:pPr>
        <w:numPr>
          <w:ilvl w:val="0"/>
          <w:numId w:val="68"/>
        </w:numPr>
        <w:tabs>
          <w:tab w:val="left" w:pos="886"/>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посещение профориентационных выставок, Ярмарки профессий  в рамках Фестиваля «Школа. Наука. Профессия», дней открытых дверей в средних специальных учебных заведениях и вузах, Центр тестирования,  День открытых дверей в ДГТУ, РГУПС, ЮФУ, РГЭУ.</w:t>
      </w:r>
    </w:p>
    <w:p w:rsidR="00C219B8" w:rsidRPr="00C219B8" w:rsidRDefault="00C219B8" w:rsidP="00750BF0">
      <w:pPr>
        <w:numPr>
          <w:ilvl w:val="0"/>
          <w:numId w:val="68"/>
        </w:numPr>
        <w:tabs>
          <w:tab w:val="left" w:pos="886"/>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w:t>
      </w:r>
    </w:p>
    <w:p w:rsidR="00C219B8" w:rsidRPr="00C219B8" w:rsidRDefault="00C219B8" w:rsidP="00750BF0">
      <w:pPr>
        <w:numPr>
          <w:ilvl w:val="0"/>
          <w:numId w:val="68"/>
        </w:numPr>
        <w:tabs>
          <w:tab w:val="left" w:pos="886"/>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участие в работе всероссийских профориентационных проектов, созданных в сети интернет: просмотр лекций, участие вмастер классах, посещение открытых уроков - онлайн-уроки финансовой грамотности.</w:t>
      </w:r>
    </w:p>
    <w:p w:rsidR="00C219B8" w:rsidRPr="00C219B8" w:rsidRDefault="00C219B8" w:rsidP="00750BF0">
      <w:pPr>
        <w:numPr>
          <w:ilvl w:val="0"/>
          <w:numId w:val="68"/>
        </w:numPr>
        <w:tabs>
          <w:tab w:val="left" w:pos="886"/>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219B8" w:rsidRPr="00C219B8" w:rsidRDefault="00C219B8" w:rsidP="00750BF0">
      <w:pPr>
        <w:numPr>
          <w:ilvl w:val="0"/>
          <w:numId w:val="68"/>
        </w:numPr>
        <w:tabs>
          <w:tab w:val="left" w:pos="886"/>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освоение школьниками основ профессии в рамках различных курсов по выбору, включенных в основную образовательную программу лицея.</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3.9. Модуль «</w:t>
      </w:r>
      <w:proofErr w:type="gramStart"/>
      <w:r w:rsidRPr="00C219B8">
        <w:rPr>
          <w:rFonts w:ascii="Times New Roman" w:eastAsiaTheme="minorHAnsi" w:hAnsi="Times New Roman" w:cstheme="minorBidi"/>
          <w:i/>
          <w:sz w:val="28"/>
          <w:szCs w:val="28"/>
        </w:rPr>
        <w:t>Школьные</w:t>
      </w:r>
      <w:proofErr w:type="gramEnd"/>
      <w:r w:rsidRPr="00C219B8">
        <w:rPr>
          <w:rFonts w:ascii="Times New Roman" w:eastAsiaTheme="minorHAnsi" w:hAnsi="Times New Roman" w:cstheme="minorBidi"/>
          <w:i/>
          <w:sz w:val="28"/>
          <w:szCs w:val="28"/>
        </w:rPr>
        <w:t xml:space="preserve"> медиа»</w:t>
      </w:r>
    </w:p>
    <w:p w:rsidR="00C219B8" w:rsidRPr="00C219B8" w:rsidRDefault="00C219B8" w:rsidP="00C219B8">
      <w:pPr>
        <w:spacing w:after="0" w:line="240" w:lineRule="auto"/>
        <w:ind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C219B8">
        <w:rPr>
          <w:rFonts w:ascii="Times New Roman" w:eastAsiaTheme="minorHAnsi" w:hAnsi="Times New Roman" w:cstheme="minorBidi"/>
          <w:sz w:val="28"/>
          <w:szCs w:val="28"/>
        </w:rPr>
        <w:t>видео информации</w:t>
      </w:r>
      <w:proofErr w:type="gramEnd"/>
      <w:r w:rsidRPr="00C219B8">
        <w:rPr>
          <w:rFonts w:ascii="Times New Roman" w:eastAsiaTheme="minorHAnsi" w:hAnsi="Times New Roman" w:cstheme="minorBidi"/>
          <w:sz w:val="28"/>
          <w:szCs w:val="28"/>
        </w:rPr>
        <w:t>) – развитие коммуникативной культуры школьников, формирование навыков общения исотрудничества,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C219B8" w:rsidRPr="00C219B8" w:rsidRDefault="00C219B8" w:rsidP="00750BF0">
      <w:pPr>
        <w:numPr>
          <w:ilvl w:val="0"/>
          <w:numId w:val="69"/>
        </w:numPr>
        <w:tabs>
          <w:tab w:val="left" w:pos="80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разновозрастный редакционный совет учащихся и консультирующих их взрослых, целью которого является освещение (через школьные СМИ: школьный сайт, канал на ютубе «Школьное телевидение МБОУ «Лицей № 57», школьная группа в ВК, в Инстаграмме, Фейсбуке, Однокласссниках) наиболее интересных моментов жизни лицея, популяризация общешкольных дел, кружков, секций, деятельности органов ученического самоуправления;</w:t>
      </w:r>
    </w:p>
    <w:p w:rsidR="00C219B8" w:rsidRPr="00C219B8" w:rsidRDefault="00C219B8" w:rsidP="00750BF0">
      <w:pPr>
        <w:numPr>
          <w:ilvl w:val="0"/>
          <w:numId w:val="69"/>
        </w:numPr>
        <w:tabs>
          <w:tab w:val="left" w:pos="80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219B8" w:rsidRPr="00C219B8" w:rsidRDefault="00C219B8" w:rsidP="00750BF0">
      <w:pPr>
        <w:numPr>
          <w:ilvl w:val="0"/>
          <w:numId w:val="69"/>
        </w:numPr>
        <w:tabs>
          <w:tab w:val="left" w:pos="800"/>
        </w:tabs>
        <w:spacing w:after="0" w:line="240"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лицея вопросы;</w:t>
      </w:r>
      <w:proofErr w:type="gramEnd"/>
    </w:p>
    <w:p w:rsidR="00C219B8" w:rsidRPr="00C219B8" w:rsidRDefault="00C219B8" w:rsidP="00750BF0">
      <w:pPr>
        <w:numPr>
          <w:ilvl w:val="0"/>
          <w:numId w:val="70"/>
        </w:numPr>
        <w:tabs>
          <w:tab w:val="left" w:pos="807"/>
        </w:tabs>
        <w:spacing w:after="0" w:line="240" w:lineRule="auto"/>
        <w:ind w:left="807" w:hanging="24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участие школьников в конкурсах школьных медиа.</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ind w:left="7"/>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3.10. Модуль «Организация предметно-эстетической среды»</w:t>
      </w:r>
    </w:p>
    <w:p w:rsidR="00C219B8" w:rsidRPr="00C219B8" w:rsidRDefault="00C219B8" w:rsidP="00C219B8">
      <w:pPr>
        <w:spacing w:after="0" w:line="240" w:lineRule="auto"/>
        <w:ind w:left="7"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Окружающая ребенка предметно-эстетическая среда лицея,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лицея. Воспитывающее влияние на ребенка осуществляется через такие формы работы</w:t>
      </w:r>
    </w:p>
    <w:p w:rsidR="00C219B8" w:rsidRPr="00C219B8" w:rsidRDefault="00C219B8" w:rsidP="00750BF0">
      <w:pPr>
        <w:numPr>
          <w:ilvl w:val="0"/>
          <w:numId w:val="71"/>
        </w:numPr>
        <w:tabs>
          <w:tab w:val="left" w:pos="187"/>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предметно-эстетической средой лицея как:</w:t>
      </w:r>
    </w:p>
    <w:p w:rsidR="00C219B8" w:rsidRPr="00C219B8" w:rsidRDefault="00C219B8" w:rsidP="00750BF0">
      <w:pPr>
        <w:numPr>
          <w:ilvl w:val="1"/>
          <w:numId w:val="71"/>
        </w:numPr>
        <w:tabs>
          <w:tab w:val="left" w:pos="1001"/>
        </w:tabs>
        <w:spacing w:after="0" w:line="240"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w:t>
      </w:r>
      <w:r w:rsidRPr="00C219B8">
        <w:rPr>
          <w:rFonts w:ascii="Times New Roman" w:eastAsiaTheme="minorHAnsi" w:hAnsi="Times New Roman" w:cstheme="minorBidi"/>
          <w:sz w:val="28"/>
          <w:szCs w:val="28"/>
        </w:rPr>
        <w:lastRenderedPageBreak/>
        <w:t>разрушения негативных установок школьников на учебные и внеучебные занятия;</w:t>
      </w:r>
      <w:proofErr w:type="gramEnd"/>
    </w:p>
    <w:p w:rsidR="00C219B8" w:rsidRPr="00C219B8" w:rsidRDefault="00C219B8" w:rsidP="00750BF0">
      <w:pPr>
        <w:numPr>
          <w:ilvl w:val="1"/>
          <w:numId w:val="71"/>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размещение на стенах лицея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общешкольных мероприятиях, интересных экскурсиях, походах, встречах с интересными людьми и т.п.);</w:t>
      </w:r>
    </w:p>
    <w:p w:rsidR="00C219B8" w:rsidRPr="00C219B8" w:rsidRDefault="00C219B8" w:rsidP="00750BF0">
      <w:pPr>
        <w:numPr>
          <w:ilvl w:val="1"/>
          <w:numId w:val="71"/>
        </w:numPr>
        <w:tabs>
          <w:tab w:val="left" w:pos="100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219B8" w:rsidRPr="00C219B8" w:rsidRDefault="00C219B8" w:rsidP="00750BF0">
      <w:pPr>
        <w:numPr>
          <w:ilvl w:val="1"/>
          <w:numId w:val="71"/>
        </w:numPr>
        <w:tabs>
          <w:tab w:val="left" w:pos="879"/>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219B8" w:rsidRPr="00C219B8" w:rsidRDefault="00C219B8" w:rsidP="00750BF0">
      <w:pPr>
        <w:numPr>
          <w:ilvl w:val="1"/>
          <w:numId w:val="71"/>
        </w:numPr>
        <w:tabs>
          <w:tab w:val="left" w:pos="879"/>
        </w:tabs>
        <w:spacing w:after="0" w:line="240" w:lineRule="auto"/>
        <w:ind w:right="2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событийное  оформление пространства проведения конкретных школьных событий (праздников, церемоний, торжественных линеек, творческих</w:t>
      </w:r>
      <w:r w:rsidRPr="00C219B8">
        <w:rPr>
          <w:rFonts w:ascii="Times New Roman" w:eastAsiaTheme="minorHAnsi" w:hAnsi="Times New Roman" w:cstheme="minorBidi"/>
          <w:sz w:val="28"/>
          <w:szCs w:val="28"/>
        </w:rPr>
        <w:t>вечеров, выставок, собраний  и т.п.);</w:t>
      </w:r>
    </w:p>
    <w:p w:rsidR="00C219B8" w:rsidRPr="00C219B8" w:rsidRDefault="00C219B8" w:rsidP="00750BF0">
      <w:pPr>
        <w:numPr>
          <w:ilvl w:val="0"/>
          <w:numId w:val="72"/>
        </w:numPr>
        <w:tabs>
          <w:tab w:val="left" w:pos="879"/>
        </w:tabs>
        <w:spacing w:after="0" w:line="240" w:lineRule="auto"/>
        <w:contextualSpacing/>
        <w:jc w:val="both"/>
        <w:rPr>
          <w:rFonts w:ascii="Times New Roman" w:eastAsiaTheme="minorHAnsi" w:hAnsi="Times New Roman" w:cstheme="minorBidi"/>
          <w:sz w:val="28"/>
          <w:szCs w:val="28"/>
        </w:rPr>
      </w:pPr>
      <w:proofErr w:type="gramStart"/>
      <w:r w:rsidRPr="00C219B8">
        <w:rPr>
          <w:rFonts w:ascii="Times New Roman" w:eastAsiaTheme="minorHAnsi" w:hAnsi="Times New Roman" w:cstheme="minorBidi"/>
          <w:sz w:val="28"/>
          <w:szCs w:val="28"/>
        </w:rPr>
        <w:t>совместная с детьми разработка, создание и популяризация особой школьной символики (флаг лицея, гимн лицея, эмблема лицея,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C219B8" w:rsidRPr="00C219B8" w:rsidRDefault="00C219B8" w:rsidP="00750BF0">
      <w:pPr>
        <w:numPr>
          <w:ilvl w:val="0"/>
          <w:numId w:val="72"/>
        </w:numPr>
        <w:tabs>
          <w:tab w:val="left" w:pos="860"/>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ind w:left="7"/>
        <w:contextualSpacing/>
        <w:jc w:val="both"/>
        <w:rPr>
          <w:rFonts w:ascii="Times New Roman" w:eastAsiaTheme="minorHAnsi" w:hAnsi="Times New Roman" w:cstheme="minorBidi"/>
          <w:i/>
          <w:sz w:val="28"/>
          <w:szCs w:val="28"/>
        </w:rPr>
      </w:pPr>
      <w:r w:rsidRPr="00C219B8">
        <w:rPr>
          <w:rFonts w:ascii="Times New Roman" w:eastAsiaTheme="minorHAnsi" w:hAnsi="Times New Roman" w:cstheme="minorBidi"/>
          <w:i/>
          <w:sz w:val="28"/>
          <w:szCs w:val="28"/>
        </w:rPr>
        <w:t>3.11. Модуль «Работа с родителями»</w:t>
      </w:r>
    </w:p>
    <w:p w:rsidR="00C219B8" w:rsidRPr="00C219B8" w:rsidRDefault="00C219B8" w:rsidP="00C219B8">
      <w:pPr>
        <w:spacing w:after="0" w:line="240" w:lineRule="auto"/>
        <w:ind w:left="7" w:firstLine="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лицея в данном вопросе. Работа</w:t>
      </w:r>
    </w:p>
    <w:p w:rsidR="00C219B8" w:rsidRPr="00C219B8" w:rsidRDefault="00C219B8" w:rsidP="00750BF0">
      <w:pPr>
        <w:numPr>
          <w:ilvl w:val="0"/>
          <w:numId w:val="73"/>
        </w:numPr>
        <w:tabs>
          <w:tab w:val="left" w:pos="271"/>
        </w:tabs>
        <w:spacing w:after="0" w:line="240" w:lineRule="auto"/>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родителями или законными представителями школьников осуществляется в рамках следующих видов и форм деятельности:</w:t>
      </w: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групповом уровне:</w:t>
      </w:r>
    </w:p>
    <w:p w:rsidR="00C219B8" w:rsidRPr="00C219B8" w:rsidRDefault="00C219B8" w:rsidP="00750BF0">
      <w:pPr>
        <w:numPr>
          <w:ilvl w:val="1"/>
          <w:numId w:val="73"/>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Совет школы, общешкольный родительский комитет, педагогический совет,  участвующие в управлении лицеем и решении вопросов воспитания и социализации их детей;</w:t>
      </w:r>
    </w:p>
    <w:p w:rsidR="00C219B8" w:rsidRPr="00C219B8" w:rsidRDefault="00C219B8" w:rsidP="00750BF0">
      <w:pPr>
        <w:numPr>
          <w:ilvl w:val="1"/>
          <w:numId w:val="73"/>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lastRenderedPageBreak/>
        <w:t>встречи родителей с приглашенными специалистами: социальными работниками, врачами, инспекторами  ПДН ОП № 4, ГАИ ГИБДД, представителями прокуратуры по вопросам профилактики;</w:t>
      </w:r>
    </w:p>
    <w:p w:rsidR="00C219B8" w:rsidRPr="00C219B8" w:rsidRDefault="00C219B8" w:rsidP="00750BF0">
      <w:pPr>
        <w:numPr>
          <w:ilvl w:val="1"/>
          <w:numId w:val="73"/>
        </w:numPr>
        <w:tabs>
          <w:tab w:val="left" w:pos="851"/>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C219B8" w:rsidRPr="00C219B8" w:rsidRDefault="00C219B8" w:rsidP="00750BF0">
      <w:pPr>
        <w:numPr>
          <w:ilvl w:val="1"/>
          <w:numId w:val="73"/>
        </w:numPr>
        <w:tabs>
          <w:tab w:val="left" w:pos="851"/>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C219B8" w:rsidRPr="00C219B8" w:rsidRDefault="00C219B8" w:rsidP="00750BF0">
      <w:pPr>
        <w:numPr>
          <w:ilvl w:val="1"/>
          <w:numId w:val="73"/>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информирование и взаимодействие с родителями посредством электронного журнала и школьного сайта.</w:t>
      </w:r>
    </w:p>
    <w:p w:rsidR="00C219B8" w:rsidRPr="00C219B8" w:rsidRDefault="00C219B8" w:rsidP="00C219B8">
      <w:pPr>
        <w:spacing w:after="0" w:line="240" w:lineRule="auto"/>
        <w:ind w:left="567"/>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На индивидуальном уровне:</w:t>
      </w:r>
    </w:p>
    <w:p w:rsidR="00C219B8" w:rsidRPr="00C219B8" w:rsidRDefault="00C219B8" w:rsidP="00750BF0">
      <w:pPr>
        <w:numPr>
          <w:ilvl w:val="1"/>
          <w:numId w:val="74"/>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обращение к  специалистам  по запросу родителей для решения острых конфликтных ситуаций;</w:t>
      </w:r>
    </w:p>
    <w:p w:rsidR="00C219B8" w:rsidRPr="00C219B8" w:rsidRDefault="00C219B8" w:rsidP="00750BF0">
      <w:pPr>
        <w:numPr>
          <w:ilvl w:val="1"/>
          <w:numId w:val="74"/>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219B8" w:rsidRPr="00C219B8" w:rsidRDefault="00C219B8" w:rsidP="00750BF0">
      <w:pPr>
        <w:numPr>
          <w:ilvl w:val="1"/>
          <w:numId w:val="74"/>
        </w:numPr>
        <w:tabs>
          <w:tab w:val="left" w:pos="847"/>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помощь   со   стороны   родителей   в   подготовке   и   проведенииобщешкольных и внутриклассных мероприятий воспитательной направленности;</w:t>
      </w:r>
    </w:p>
    <w:p w:rsidR="00C219B8" w:rsidRPr="00C219B8" w:rsidRDefault="00C219B8" w:rsidP="00750BF0">
      <w:pPr>
        <w:numPr>
          <w:ilvl w:val="1"/>
          <w:numId w:val="74"/>
        </w:numPr>
        <w:tabs>
          <w:tab w:val="left" w:pos="860"/>
        </w:tabs>
        <w:spacing w:after="0" w:line="240" w:lineRule="auto"/>
        <w:ind w:right="180"/>
        <w:contextualSpacing/>
        <w:jc w:val="both"/>
        <w:rPr>
          <w:rFonts w:ascii="Times New Roman" w:eastAsiaTheme="minorHAnsi" w:hAnsi="Times New Roman" w:cstheme="minorBidi"/>
          <w:sz w:val="28"/>
          <w:szCs w:val="28"/>
        </w:rPr>
      </w:pPr>
      <w:r w:rsidRPr="00C219B8">
        <w:rPr>
          <w:rFonts w:ascii="Times New Roman" w:eastAsiaTheme="minorHAnsi" w:hAnsi="Times New Roman" w:cstheme="minorBidi"/>
          <w:sz w:val="28"/>
          <w:szCs w:val="28"/>
        </w:rPr>
        <w:t>индивидуальное консультирование c целью координации воспитательных усилий педагогов и родителей.</w:t>
      </w:r>
    </w:p>
    <w:p w:rsidR="00C219B8" w:rsidRPr="00C219B8" w:rsidRDefault="00C219B8" w:rsidP="00C219B8">
      <w:pPr>
        <w:spacing w:after="0" w:line="240" w:lineRule="auto"/>
        <w:contextualSpacing/>
        <w:jc w:val="both"/>
        <w:rPr>
          <w:rFonts w:ascii="Times New Roman" w:eastAsiaTheme="minorHAnsi" w:hAnsi="Times New Roman" w:cstheme="minorBidi"/>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144" w:name="_Toc435412725"/>
      <w:bookmarkStart w:id="145" w:name="_Toc453968200"/>
      <w:bookmarkEnd w:id="144"/>
      <w:r w:rsidRPr="00C219B8">
        <w:rPr>
          <w:rFonts w:ascii="Times New Roman" w:eastAsiaTheme="minorHAnsi" w:hAnsi="Times New Roman"/>
          <w:b/>
          <w:sz w:val="28"/>
          <w:szCs w:val="28"/>
        </w:rPr>
        <w:t>2.3.4. </w:t>
      </w:r>
      <w:bookmarkStart w:id="146" w:name="_Toc435412727"/>
      <w:bookmarkStart w:id="147" w:name="_Toc435412728"/>
      <w:bookmarkStart w:id="148" w:name="_Toc453968203"/>
      <w:bookmarkEnd w:id="145"/>
      <w:bookmarkEnd w:id="146"/>
      <w:bookmarkEnd w:id="147"/>
      <w:r w:rsidRPr="00C219B8">
        <w:rPr>
          <w:rFonts w:ascii="Times New Roman" w:eastAsiaTheme="minorHAnsi" w:hAnsi="Times New Roman"/>
          <w:b/>
          <w:sz w:val="28"/>
          <w:szCs w:val="28"/>
        </w:rPr>
        <w:t>Описание методов и форм профессиональной ориентации в организации, осуществляющей образовательную деятельность</w:t>
      </w:r>
      <w:bookmarkEnd w:id="148"/>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Методами профессиональной ориентации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в организации, осуществляющей образовательную деятельность, являются следующие.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Метод исследования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профессионально-трудовой области и себя как потенциального участника этих отношений (активное познание).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Метод предъявления </w:t>
      </w:r>
      <w:proofErr w:type="gramStart"/>
      <w:r w:rsidRPr="00C219B8">
        <w:rPr>
          <w:rFonts w:ascii="Times New Roman" w:eastAsiaTheme="minorHAnsi" w:hAnsi="Times New Roman"/>
          <w:sz w:val="28"/>
          <w:szCs w:val="28"/>
        </w:rPr>
        <w:t>обучающемуся</w:t>
      </w:r>
      <w:proofErr w:type="gramEnd"/>
      <w:r w:rsidRPr="00C219B8">
        <w:rPr>
          <w:rFonts w:ascii="Times New Roman" w:eastAsiaTheme="minorHAnsi" w:hAnsi="Times New Roman"/>
          <w:sz w:val="28"/>
          <w:szCs w:val="28"/>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w:t>
      </w:r>
      <w:r w:rsidRPr="00C219B8">
        <w:rPr>
          <w:rFonts w:ascii="Times New Roman" w:eastAsiaTheme="minorHAnsi" w:hAnsi="Times New Roman"/>
          <w:sz w:val="28"/>
          <w:szCs w:val="28"/>
        </w:rPr>
        <w:lastRenderedPageBreak/>
        <w:t>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Экскурсия как форма организации профессиональной ориентации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Метод профессиональных проб – кратковременное исполнение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C219B8">
        <w:rPr>
          <w:rFonts w:ascii="Times New Roman" w:eastAsiaTheme="minorHAnsi" w:hAnsi="Times New Roman"/>
          <w:sz w:val="28"/>
          <w:szCs w:val="28"/>
        </w:rPr>
        <w:t>высоко квалифицированного</w:t>
      </w:r>
      <w:proofErr w:type="gramEnd"/>
      <w:r w:rsidRPr="00C219B8">
        <w:rPr>
          <w:rFonts w:ascii="Times New Roman" w:eastAsiaTheme="minorHAnsi" w:hAnsi="Times New Roman"/>
          <w:sz w:val="28"/>
          <w:szCs w:val="28"/>
        </w:rPr>
        <w:t xml:space="preserve"> работника. </w:t>
      </w:r>
      <w:proofErr w:type="gramStart"/>
      <w:r w:rsidRPr="00C219B8">
        <w:rPr>
          <w:rFonts w:ascii="Times New Roman" w:eastAsiaTheme="minorHAnsi" w:hAnsi="Times New Roman"/>
          <w:sz w:val="28"/>
          <w:szCs w:val="28"/>
        </w:rPr>
        <w:t>Обучающиеся</w:t>
      </w:r>
      <w:proofErr w:type="gramEnd"/>
      <w:r w:rsidRPr="00C219B8">
        <w:rPr>
          <w:rFonts w:ascii="Times New Roman" w:eastAsiaTheme="minorHAnsi" w:hAnsi="Times New Roman"/>
          <w:sz w:val="28"/>
          <w:szCs w:val="28"/>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Метод моделирования условий труда и имитации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решения производственных задач – деловая игра, в ходе которой имитируется исполнение обучающимся обязанностей работника.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Олимпиады по предметам (предметным областям) в качестве формы организации профессиональной ориентации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Профессиональная ориентация лицеистов на ступени среднего общего образования является одной из основных образовательных задач лицея. Результат этой работы обеспечит сформированность у лицеиста: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универсальных компетентностей, позволяющих проектировать  и реализовывать индивидуальные образовательные программы в соответствии с актуальными познавательными потребностями;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способности осуществить осознанный выбор профиля обучения на старшей ступени лицея и будущего профессионального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Цель профориентационной работы – создать условия для самоопределения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в выборе профессиональной деятельности, сформировать психологическую готовность к успешной адаптации на рынке труда.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Задачи профориентационной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предоставление информации о мире профессий и профессиональной ориентации;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ознакомление обучающихся с природными задатками человека и условиями для формирования способностей в профессиональной сфере;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реализация природных задатков и трансформации их в способности;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ознакомление с актуальными запросами рынка труда и перспективами экономического и социального развития региона;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формирование навыков самопрезентации в условиях конкурентной среды.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Основные компоненты профориентационной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работа в рамках учебных занятий (учебные модули инвариантной и вариативной части учебного плана);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работа в рамках внеурочной деятельности – исследовательские и социальные проекты, мастерские, лаборатории,  экскурсии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работа в системе дополнительного образования – исследовательские и социальные проекты, кружки, занятия в студиях, занятия в клубных пространствах;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 - работа в разновозрастных группах в рамках детской молодежной организации «Старт»;</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работа в пространстве расширенного социального действия – познавательные интернет-ресурсы, социальные сети (платформы «Проектория», «Преактум»), дистанционные образовательные программы и курсы (ОЦ «Сириус», Учи</w:t>
      </w:r>
      <w:proofErr w:type="gramStart"/>
      <w:r w:rsidRPr="00C219B8">
        <w:rPr>
          <w:rFonts w:ascii="Times New Roman" w:eastAsiaTheme="minorHAnsi" w:hAnsi="Times New Roman"/>
          <w:sz w:val="28"/>
          <w:szCs w:val="28"/>
        </w:rPr>
        <w:t>.р</w:t>
      </w:r>
      <w:proofErr w:type="gramEnd"/>
      <w:r w:rsidRPr="00C219B8">
        <w:rPr>
          <w:rFonts w:ascii="Times New Roman" w:eastAsiaTheme="minorHAnsi" w:hAnsi="Times New Roman"/>
          <w:sz w:val="28"/>
          <w:szCs w:val="28"/>
        </w:rPr>
        <w:t>у, платформы вузов России);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индивидуальная работа с классным руководителем, психологом по проектированию индивидуальных маршрутов развития (в сотрудничестве с ЮФУ, ДГТУ, РГУПС, РГЭУ), отслеживанию индивидуальных достижений обучающихся, психологическое тестирование («</w:t>
      </w:r>
      <w:proofErr w:type="gramStart"/>
      <w:r w:rsidRPr="00C219B8">
        <w:rPr>
          <w:rFonts w:ascii="Times New Roman" w:eastAsiaTheme="minorHAnsi" w:hAnsi="Times New Roman"/>
          <w:sz w:val="28"/>
          <w:szCs w:val="28"/>
        </w:rPr>
        <w:t>Z</w:t>
      </w:r>
      <w:proofErr w:type="gramEnd"/>
      <w:r w:rsidRPr="00C219B8">
        <w:rPr>
          <w:rFonts w:ascii="Times New Roman" w:eastAsiaTheme="minorHAnsi" w:hAnsi="Times New Roman"/>
          <w:sz w:val="28"/>
          <w:szCs w:val="28"/>
        </w:rPr>
        <w:t>асобой»), участие в тренингах;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система профильной подготовки в 10-11 классах (в сотрудничестве с ЮФУ, ДГТУ, РГУПС, РГЭУ);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психолого-педагогическая диагностика в рамках профориентационной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фестивали профессий, выставки, дни открытых дверей, диспуты, встречи с людьми интересных профессий – общелицейские и классные  мероприятия.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Планируемые результаты освоения  программы профориентации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способность сделать обоснованный выбор профиля обучения в конце третьей ступени образования на основе целеполагания и планирования своего будущего профессионального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умение проектировать с помощью  педагога собственную индивидуальную образовательную траекторию (маршрут);</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способность устанавливать коммуникации  со сверстниками и взрослыми для осуществления социально-образовательной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способность к публичной самопрезентации,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C219B8" w:rsidRPr="00C219B8" w:rsidRDefault="00C219B8" w:rsidP="00C219B8">
      <w:pPr>
        <w:spacing w:after="0" w:line="240" w:lineRule="auto"/>
        <w:jc w:val="both"/>
        <w:rPr>
          <w:rFonts w:ascii="Times New Roman" w:eastAsiaTheme="minorHAnsi" w:hAnsi="Times New Roman"/>
          <w:sz w:val="28"/>
          <w:szCs w:val="28"/>
        </w:rPr>
      </w:pPr>
      <w:bookmarkStart w:id="149" w:name="_Toc414553262"/>
      <w:bookmarkStart w:id="150" w:name="_Toc410654052"/>
      <w:bookmarkStart w:id="151" w:name="_Toc409691723"/>
      <w:r w:rsidRPr="00C219B8">
        <w:rPr>
          <w:rFonts w:ascii="Times New Roman" w:eastAsiaTheme="minorHAnsi" w:hAnsi="Times New Roman"/>
          <w:sz w:val="28"/>
          <w:szCs w:val="28"/>
        </w:rPr>
        <w:t>Этапы организации работы в системе социального воспитания, совместной деятельности лицея с предприятиями, общественными организациями, в том числе с организациями дополнительного образования</w:t>
      </w:r>
      <w:bookmarkEnd w:id="149"/>
    </w:p>
    <w:bookmarkEnd w:id="150"/>
    <w:bookmarkEnd w:id="151"/>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Достижение результатов социализации обучающихся в совместной деятельности лицея с различными социальными субъектами обеспечивается организацией взаимодействия лицея с предприятиями, общественными организациями, организациями дополнительного образования.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Организация взаимодействия лицея с предприятиями, общественными объединениями, организациями дополнительного образования, иными </w:t>
      </w:r>
      <w:r w:rsidRPr="00C219B8">
        <w:rPr>
          <w:rFonts w:ascii="Times New Roman" w:eastAsiaTheme="minorHAnsi" w:hAnsi="Times New Roman"/>
          <w:sz w:val="28"/>
          <w:szCs w:val="28"/>
        </w:rPr>
        <w:lastRenderedPageBreak/>
        <w:t xml:space="preserve">социальными субъектами представлена как последовательная реализация следующих этапов: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моделирование взаимодействия лицея с различными социальными субъектами (ДМШ № 5, РКИ, ДЮСШ № 5, РОУОР, вузы</w:t>
      </w:r>
      <w:proofErr w:type="gramStart"/>
      <w:r w:rsidRPr="00C219B8">
        <w:rPr>
          <w:rFonts w:ascii="Times New Roman" w:eastAsiaTheme="minorHAnsi" w:hAnsi="Times New Roman"/>
          <w:sz w:val="28"/>
          <w:szCs w:val="28"/>
        </w:rPr>
        <w:t>:Ю</w:t>
      </w:r>
      <w:proofErr w:type="gramEnd"/>
      <w:r w:rsidRPr="00C219B8">
        <w:rPr>
          <w:rFonts w:ascii="Times New Roman" w:eastAsiaTheme="minorHAnsi" w:hAnsi="Times New Roman"/>
          <w:sz w:val="28"/>
          <w:szCs w:val="28"/>
        </w:rPr>
        <w:t xml:space="preserve">ФУ, ДГТУ, РГУПС, РГЭУ, РостГМУ);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проектирование партнерства лицея с различными социальными субъектами (заключение соглашений с вузами и ссузами ЮФУ, ДГТУ, РГУПС, РГЭУ, РостГМУ, ДПК, РКСИ, договоров с организациями дополнительного образования ДМШ № 5, РКИ, ДЮСШ № 5, РОУОР);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осуществление социальной деятельности в процессе реализации соглашений и договоров о сотрудничестве лицея с социальными партнерами (в рамках внеурочной деятельности и кружковой работы); </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формирование в лицее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(обучение в ОЦ «Сириус», ВДЦ «Артек» и «Орленок», ежегодные научно-практические конференции «О, сколько нам открытий чудных…», конкурсы, соревнования и т.п.); </w:t>
      </w:r>
      <w:proofErr w:type="gramEnd"/>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стимулирование общественной самоорганизации обучающихся, поддержка общественных инициатив учащихся.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реализуется в три этапа.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1 этап – овладение универсальными компетентностями, </w:t>
      </w:r>
      <w:proofErr w:type="gramStart"/>
      <w:r w:rsidRPr="00C219B8">
        <w:rPr>
          <w:rFonts w:ascii="Times New Roman" w:eastAsiaTheme="minorHAnsi" w:hAnsi="Times New Roman"/>
          <w:sz w:val="28"/>
          <w:szCs w:val="28"/>
        </w:rPr>
        <w:t>способствующих</w:t>
      </w:r>
      <w:proofErr w:type="gramEnd"/>
      <w:r w:rsidRPr="00C219B8">
        <w:rPr>
          <w:rFonts w:ascii="Times New Roman" w:eastAsiaTheme="minorHAnsi" w:hAnsi="Times New Roman"/>
          <w:sz w:val="28"/>
          <w:szCs w:val="28"/>
        </w:rPr>
        <w:t xml:space="preserve"> успешной профориентации.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 этап – этап пробы различных профессиональных ориентаций;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 этап – проектирование и реализации индивидуальных образовательных программ в соответствии с выбранной профессиональной направленностью.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На первом этапе реализации программы обеспечено: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единство технологии работы педагогического коллектива лицея </w:t>
      </w:r>
      <w:proofErr w:type="gramStart"/>
      <w:r w:rsidRPr="00C219B8">
        <w:rPr>
          <w:rFonts w:ascii="Times New Roman" w:eastAsiaTheme="minorHAnsi" w:hAnsi="Times New Roman"/>
          <w:sz w:val="28"/>
          <w:szCs w:val="28"/>
        </w:rPr>
        <w:t>по формированию у обучающихся универсальных компетентностей на материале учебных дисциплин в соответствии с образовательной программой</w:t>
      </w:r>
      <w:proofErr w:type="gramEnd"/>
      <w:r w:rsidRPr="00C219B8">
        <w:rPr>
          <w:rFonts w:ascii="Times New Roman" w:eastAsiaTheme="minorHAnsi" w:hAnsi="Times New Roman"/>
          <w:sz w:val="28"/>
          <w:szCs w:val="28"/>
        </w:rPr>
        <w:t>;</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разработка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разнообразие клубных пространств, в рамках которых возможно формирование универсальных компетентностей учащихся.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На втором этапе реализации программы обеспечено формирование меняющихся образовательных пространств, в которых обучающиеся применяют освоенные или осваиваемые компетентности во внеучебных ситуациях и целях. Это ситуации выстраивания отношений следующих </w:t>
      </w:r>
      <w:r w:rsidRPr="00C219B8">
        <w:rPr>
          <w:rFonts w:ascii="Times New Roman" w:eastAsiaTheme="minorHAnsi" w:hAnsi="Times New Roman"/>
          <w:sz w:val="28"/>
          <w:szCs w:val="28"/>
        </w:rPr>
        <w:lastRenderedPageBreak/>
        <w:t>типов: «человек-человек», «человек-природа», «человек-техника», «человек-технология» и др.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становится сформированная позиция обучающегося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пробы обучающимися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этой субъектной позиции. Сюжеты взяты из различных профессиональных сфер деятельности человека.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На третьем этапе реализации программы обеспечены образовательные пространства, в которых учащиеся могут в соответствии с собственными замыслами проектировать индивидуально или совместно со сверстниками при сопровождении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Проектирование индивидуальных образовательных программ становится самостоятельным видом деятельности, в процессе которого обучающиеся,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ориентиром.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Организация деятельности учащихся в рамках программы профессиональной ориентации школьников на уровне среднего общего образования осуществляется в рамках часов, отведенных на учебные занятия (в частности, </w:t>
      </w:r>
      <w:proofErr w:type="gramStart"/>
      <w:r w:rsidRPr="00C219B8">
        <w:rPr>
          <w:rFonts w:ascii="Times New Roman" w:eastAsiaTheme="minorHAnsi" w:hAnsi="Times New Roman"/>
          <w:sz w:val="28"/>
          <w:szCs w:val="28"/>
        </w:rPr>
        <w:t>индивидуальный проект</w:t>
      </w:r>
      <w:proofErr w:type="gramEnd"/>
      <w:r w:rsidRPr="00C219B8">
        <w:rPr>
          <w:rFonts w:ascii="Times New Roman" w:eastAsiaTheme="minorHAnsi" w:hAnsi="Times New Roman"/>
          <w:sz w:val="28"/>
          <w:szCs w:val="28"/>
        </w:rPr>
        <w:t>), а также в рамках часов внеурочной деятельности, которые определены федеральным государственным образовательным стандартом среднего общего образования (в основном, деятельность в сотрудничестве с вузами).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Переход от этапа к этапу реализации программы профессиональной ориентации школьников на ступени среднего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и психологической службы лицея.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Основные формы организации педагогической поддержки</w:t>
      </w:r>
    </w:p>
    <w:p w:rsidR="00C219B8" w:rsidRPr="00C219B8" w:rsidRDefault="00C219B8" w:rsidP="00C219B8">
      <w:pPr>
        <w:spacing w:after="0" w:line="240" w:lineRule="auto"/>
        <w:jc w:val="both"/>
        <w:rPr>
          <w:rFonts w:ascii="Times New Roman" w:eastAsiaTheme="minorHAnsi" w:hAnsi="Times New Roman"/>
          <w:sz w:val="28"/>
          <w:szCs w:val="28"/>
        </w:rPr>
      </w:pPr>
      <w:bookmarkStart w:id="152" w:name="_Toc410654057"/>
      <w:bookmarkStart w:id="153" w:name="_Toc414553264"/>
      <w:r w:rsidRPr="00C219B8">
        <w:rPr>
          <w:rFonts w:ascii="Times New Roman" w:eastAsiaTheme="minorHAnsi" w:hAnsi="Times New Roman"/>
          <w:sz w:val="28"/>
          <w:szCs w:val="28"/>
        </w:rPr>
        <w:t>социализации обучающихся</w:t>
      </w:r>
      <w:bookmarkEnd w:id="152"/>
      <w:r w:rsidRPr="00C219B8">
        <w:rPr>
          <w:rFonts w:ascii="Times New Roman" w:eastAsiaTheme="minorHAnsi" w:hAnsi="Times New Roman"/>
          <w:sz w:val="28"/>
          <w:szCs w:val="28"/>
        </w:rPr>
        <w:t xml:space="preserve"> с учетом урочной и внеурочной деятельности, а также формы участия специалистов и социальных партнеров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 направлениям социального воспитания</w:t>
      </w:r>
      <w:bookmarkEnd w:id="153"/>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Психолого-педагогическая консультация в качестве основной формы организации педагогической поддержки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 эмоционально-волевой поддержки обучающегося (повышение уверенности учащегося в себе, своих силах, убежденности в возможности преодолеть трудности);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 информационной поддержки учащегося (обеспечение школьника сведениями, необходимыми для разрешения проблемной ситуации);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219B8" w:rsidRPr="00C219B8" w:rsidRDefault="00C219B8" w:rsidP="00C219B8">
      <w:pPr>
        <w:spacing w:after="0" w:line="240" w:lineRule="auto"/>
        <w:jc w:val="both"/>
        <w:rPr>
          <w:rFonts w:ascii="Times New Roman" w:eastAsiaTheme="minorHAnsi" w:hAnsi="Times New Roman"/>
          <w:sz w:val="28"/>
          <w:szCs w:val="28"/>
        </w:rPr>
      </w:pPr>
      <w:bookmarkStart w:id="154" w:name="_Toc435412729"/>
      <w:bookmarkStart w:id="155" w:name="_Toc453968204"/>
      <w:bookmarkEnd w:id="154"/>
    </w:p>
    <w:p w:rsidR="00C219B8" w:rsidRPr="00C219B8" w:rsidRDefault="00C219B8" w:rsidP="00C219B8">
      <w:pPr>
        <w:spacing w:after="0" w:line="240" w:lineRule="auto"/>
        <w:jc w:val="center"/>
        <w:rPr>
          <w:rFonts w:ascii="Times New Roman" w:eastAsiaTheme="minorHAnsi" w:hAnsi="Times New Roman"/>
          <w:b/>
          <w:sz w:val="28"/>
          <w:szCs w:val="28"/>
        </w:rPr>
      </w:pPr>
      <w:bookmarkStart w:id="156" w:name="_Toc435412730"/>
      <w:bookmarkStart w:id="157" w:name="_Toc435412731"/>
      <w:bookmarkStart w:id="158" w:name="_Toc453968206"/>
      <w:bookmarkEnd w:id="155"/>
      <w:bookmarkEnd w:id="156"/>
      <w:bookmarkEnd w:id="157"/>
      <w:r w:rsidRPr="00C219B8">
        <w:rPr>
          <w:rFonts w:ascii="Times New Roman" w:eastAsiaTheme="minorHAnsi" w:hAnsi="Times New Roman"/>
          <w:b/>
          <w:sz w:val="28"/>
          <w:szCs w:val="28"/>
        </w:rPr>
        <w:t>2.3.5. </w:t>
      </w:r>
      <w:bookmarkStart w:id="159" w:name="_Toc453968207"/>
      <w:bookmarkEnd w:id="158"/>
      <w:r w:rsidRPr="00C219B8">
        <w:rPr>
          <w:rFonts w:ascii="Times New Roman" w:eastAsiaTheme="minorHAnsi" w:hAnsi="Times New Roman"/>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219B8">
        <w:rPr>
          <w:rFonts w:ascii="Times New Roman" w:eastAsiaTheme="minorHAnsi" w:hAnsi="Times New Roman"/>
          <w:b/>
          <w:sz w:val="28"/>
          <w:szCs w:val="28"/>
        </w:rPr>
        <w:t>обучающихся</w:t>
      </w:r>
      <w:bookmarkEnd w:id="159"/>
      <w:proofErr w:type="gramEnd"/>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Самоанализ организуемой в лицее воспитательной работы осуществляется по выбранным самим лицеем направлениям и проводится с </w:t>
      </w:r>
      <w:r w:rsidRPr="00C219B8">
        <w:rPr>
          <w:rFonts w:ascii="Times New Roman" w:eastAsiaTheme="minorHAnsi" w:hAnsi="Times New Roman"/>
          <w:sz w:val="28"/>
          <w:szCs w:val="28"/>
        </w:rPr>
        <w:lastRenderedPageBreak/>
        <w:t>целью выявления основных проблем школьного воспитания и последующего их решения.</w:t>
      </w:r>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Самоанализ осуществляется ежегодно силами самой образовательной организации.</w:t>
      </w:r>
    </w:p>
    <w:p w:rsidR="00C219B8" w:rsidRPr="00C219B8" w:rsidRDefault="00C219B8" w:rsidP="00C219B8">
      <w:pPr>
        <w:spacing w:after="0" w:line="240" w:lineRule="auto"/>
        <w:ind w:firstLine="566"/>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Результаты деятельности лицея не сводятся только к показателям обученности, т.е. традиционным знаниям, умениям, навыкам детей. </w:t>
      </w:r>
      <w:proofErr w:type="gramStart"/>
      <w:r w:rsidRPr="00C219B8">
        <w:rPr>
          <w:rFonts w:ascii="Times New Roman" w:eastAsiaTheme="minorHAnsi" w:hAnsi="Times New Roman"/>
          <w:sz w:val="28"/>
          <w:szCs w:val="28"/>
        </w:rPr>
        <w:t>Показателями успешной деятельности лицея, в целом, сводятся к следующим пунктам: уровень обученности детей (от допустимого до продвинутого по каждому предмету) и уровень развития детей: психического (работа с детьми, часто пропускающими учебные занятия, с детьми «группы риска», детьми с ОВЗ);</w:t>
      </w:r>
      <w:proofErr w:type="gramEnd"/>
      <w:r w:rsidRPr="00C219B8">
        <w:rPr>
          <w:rFonts w:ascii="Times New Roman" w:eastAsiaTheme="minorHAnsi" w:hAnsi="Times New Roman"/>
          <w:sz w:val="28"/>
          <w:szCs w:val="28"/>
        </w:rPr>
        <w:t xml:space="preserve"> физического (проведение уроков физкультуры, спортивных секций, спортивных соревнований, физминуток, соблюдение здоровьесберегающих технологий)</w:t>
      </w:r>
      <w:proofErr w:type="gramStart"/>
      <w:r w:rsidRPr="00C219B8">
        <w:rPr>
          <w:rFonts w:ascii="Times New Roman" w:eastAsiaTheme="minorHAnsi" w:hAnsi="Times New Roman"/>
          <w:sz w:val="28"/>
          <w:szCs w:val="28"/>
        </w:rPr>
        <w:t>;и</w:t>
      </w:r>
      <w:proofErr w:type="gramEnd"/>
      <w:r w:rsidRPr="00C219B8">
        <w:rPr>
          <w:rFonts w:ascii="Times New Roman" w:eastAsiaTheme="minorHAnsi" w:hAnsi="Times New Roman"/>
          <w:sz w:val="28"/>
          <w:szCs w:val="28"/>
        </w:rPr>
        <w:t xml:space="preserve">нтеллектуального (создание условий для работы с одаренными детьми, участие в интеллектуальных мероприятиях); уровень духовно-нравственной воспитанности детей. </w:t>
      </w:r>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Основными принципами, на основе которых осуществляется самоанализ воспитательной работы лицее, являются:</w:t>
      </w:r>
    </w:p>
    <w:p w:rsidR="00C219B8" w:rsidRPr="00C219B8" w:rsidRDefault="00C219B8" w:rsidP="00C219B8">
      <w:pPr>
        <w:spacing w:after="0" w:line="240" w:lineRule="auto"/>
        <w:contextualSpacing/>
        <w:jc w:val="both"/>
        <w:rPr>
          <w:rFonts w:ascii="Times New Roman" w:eastAsiaTheme="minorHAnsi" w:hAnsi="Times New Roman"/>
          <w:sz w:val="28"/>
          <w:szCs w:val="28"/>
        </w:rPr>
      </w:pPr>
    </w:p>
    <w:p w:rsidR="00C219B8" w:rsidRPr="00C219B8" w:rsidRDefault="00C219B8" w:rsidP="00750BF0">
      <w:pPr>
        <w:numPr>
          <w:ilvl w:val="0"/>
          <w:numId w:val="75"/>
        </w:numPr>
        <w:tabs>
          <w:tab w:val="left" w:pos="872"/>
        </w:tabs>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C219B8">
        <w:rPr>
          <w:rFonts w:ascii="Times New Roman" w:eastAsiaTheme="minorHAnsi" w:hAnsi="Times New Roman"/>
          <w:sz w:val="28"/>
          <w:szCs w:val="28"/>
        </w:rPr>
        <w:t>отношение</w:t>
      </w:r>
      <w:proofErr w:type="gramEnd"/>
      <w:r w:rsidRPr="00C219B8">
        <w:rPr>
          <w:rFonts w:ascii="Times New Roman" w:eastAsiaTheme="minorHAnsi" w:hAnsi="Times New Roman"/>
          <w:sz w:val="28"/>
          <w:szCs w:val="28"/>
        </w:rPr>
        <w:t xml:space="preserve"> как к воспитанникам, так и к педагогам, реализующим воспитательный процесс;</w:t>
      </w:r>
    </w:p>
    <w:p w:rsidR="00C219B8" w:rsidRPr="00C219B8" w:rsidRDefault="00C219B8" w:rsidP="00750BF0">
      <w:pPr>
        <w:numPr>
          <w:ilvl w:val="0"/>
          <w:numId w:val="75"/>
        </w:numPr>
        <w:tabs>
          <w:tab w:val="left" w:pos="1006"/>
        </w:tabs>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 их как содержание и разнообразие деятельности, характер общения и отношений между школьниками и педагогами;</w:t>
      </w:r>
    </w:p>
    <w:p w:rsidR="00C219B8" w:rsidRPr="00C219B8" w:rsidRDefault="00C219B8" w:rsidP="00750BF0">
      <w:pPr>
        <w:numPr>
          <w:ilvl w:val="0"/>
          <w:numId w:val="75"/>
        </w:numPr>
        <w:tabs>
          <w:tab w:val="left" w:pos="1092"/>
        </w:tabs>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219B8" w:rsidRPr="00C219B8" w:rsidRDefault="00C219B8" w:rsidP="00750BF0">
      <w:pPr>
        <w:numPr>
          <w:ilvl w:val="0"/>
          <w:numId w:val="75"/>
        </w:numPr>
        <w:tabs>
          <w:tab w:val="left" w:pos="737"/>
        </w:tabs>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принцип разделенной ответственности за результаты личностного развития школьников, ориентирующий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Основными направлениями анализа организуемого в лицее воспитательного процесса могут быть </w:t>
      </w:r>
      <w:proofErr w:type="gramStart"/>
      <w:r w:rsidRPr="00C219B8">
        <w:rPr>
          <w:rFonts w:ascii="Times New Roman" w:eastAsiaTheme="minorHAnsi" w:hAnsi="Times New Roman"/>
          <w:sz w:val="28"/>
          <w:szCs w:val="28"/>
        </w:rPr>
        <w:t>следующие</w:t>
      </w:r>
      <w:proofErr w:type="gramEnd"/>
      <w:r w:rsidRPr="00C219B8">
        <w:rPr>
          <w:rFonts w:ascii="Times New Roman" w:eastAsiaTheme="minorHAnsi" w:hAnsi="Times New Roman"/>
          <w:sz w:val="28"/>
          <w:szCs w:val="28"/>
        </w:rPr>
        <w:t xml:space="preserve">: </w:t>
      </w:r>
    </w:p>
    <w:p w:rsidR="00C219B8" w:rsidRPr="00C219B8" w:rsidRDefault="00C219B8" w:rsidP="00750BF0">
      <w:pPr>
        <w:numPr>
          <w:ilvl w:val="0"/>
          <w:numId w:val="76"/>
        </w:numPr>
        <w:tabs>
          <w:tab w:val="left" w:pos="847"/>
        </w:tabs>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Результаты воспитания, социализации и саморазвития школьников.</w:t>
      </w:r>
    </w:p>
    <w:p w:rsidR="00C219B8" w:rsidRPr="00C219B8" w:rsidRDefault="00C219B8" w:rsidP="00C219B8">
      <w:pPr>
        <w:spacing w:after="0" w:line="240" w:lineRule="auto"/>
        <w:ind w:left="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Критерием, на основе  которого осуществляется  данный анализ, является</w:t>
      </w:r>
    </w:p>
    <w:p w:rsidR="00C219B8" w:rsidRPr="00C219B8" w:rsidRDefault="00C219B8" w:rsidP="00C219B8">
      <w:pPr>
        <w:spacing w:after="0" w:line="240" w:lineRule="auto"/>
        <w:ind w:left="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динамика личностного развития школьников каждого класса.</w:t>
      </w:r>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Осуществляется анализ классными руководителями совместно с заместителем директора по воспитательной работе с последующим </w:t>
      </w:r>
      <w:r w:rsidRPr="00C219B8">
        <w:rPr>
          <w:rFonts w:ascii="Times New Roman" w:eastAsiaTheme="minorHAnsi" w:hAnsi="Times New Roman"/>
          <w:sz w:val="28"/>
          <w:szCs w:val="28"/>
        </w:rPr>
        <w:lastRenderedPageBreak/>
        <w:t>обсуждением его результатов на заседании методического объединения классных руководителей или педагогическом совете лицея.</w:t>
      </w:r>
    </w:p>
    <w:p w:rsidR="00C219B8" w:rsidRPr="00C219B8" w:rsidRDefault="00C219B8" w:rsidP="00C219B8">
      <w:pPr>
        <w:spacing w:after="0" w:line="240" w:lineRule="auto"/>
        <w:ind w:left="7" w:right="20"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C219B8">
        <w:rPr>
          <w:rFonts w:ascii="Times New Roman" w:eastAsiaTheme="minorHAnsi" w:hAnsi="Times New Roman"/>
          <w:sz w:val="28"/>
          <w:szCs w:val="28"/>
        </w:rPr>
        <w:t>проблемы</w:t>
      </w:r>
      <w:proofErr w:type="gramEnd"/>
      <w:r w:rsidRPr="00C219B8">
        <w:rPr>
          <w:rFonts w:ascii="Times New Roman" w:eastAsiaTheme="minorHAnsi" w:hAnsi="Times New Roman"/>
          <w:sz w:val="28"/>
          <w:szCs w:val="28"/>
        </w:rPr>
        <w:t xml:space="preserve"> решить не удалось и почему; </w:t>
      </w:r>
      <w:proofErr w:type="gramStart"/>
      <w:r w:rsidRPr="00C219B8">
        <w:rPr>
          <w:rFonts w:ascii="Times New Roman" w:eastAsiaTheme="minorHAnsi" w:hAnsi="Times New Roman"/>
          <w:sz w:val="28"/>
          <w:szCs w:val="28"/>
        </w:rPr>
        <w:t>какие</w:t>
      </w:r>
      <w:proofErr w:type="gramEnd"/>
      <w:r w:rsidRPr="00C219B8">
        <w:rPr>
          <w:rFonts w:ascii="Times New Roman" w:eastAsiaTheme="minorHAnsi" w:hAnsi="Times New Roman"/>
          <w:sz w:val="28"/>
          <w:szCs w:val="28"/>
        </w:rPr>
        <w:t xml:space="preserve"> новые проблемы появились, над чем далее предстоит работать педагогическому коллективу.</w:t>
      </w:r>
    </w:p>
    <w:p w:rsidR="00C219B8" w:rsidRPr="00C219B8" w:rsidRDefault="00C219B8" w:rsidP="00750BF0">
      <w:pPr>
        <w:numPr>
          <w:ilvl w:val="1"/>
          <w:numId w:val="77"/>
        </w:numPr>
        <w:tabs>
          <w:tab w:val="left" w:pos="893"/>
        </w:tabs>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Состояние организуемой в школе совместной деятельности детей и взрослых.</w:t>
      </w:r>
    </w:p>
    <w:p w:rsidR="00C219B8" w:rsidRPr="00C219B8" w:rsidRDefault="00C219B8" w:rsidP="00C219B8">
      <w:pPr>
        <w:spacing w:after="0" w:line="240" w:lineRule="auto"/>
        <w:ind w:left="7" w:right="20"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Критерием, на основе которого осуществляется данный анализ, является наличие в лицее интересной, событийно насыщенной и личностно развивающей совместной деятельности детей и взрослых.</w:t>
      </w:r>
    </w:p>
    <w:p w:rsidR="00C219B8" w:rsidRPr="00C219B8" w:rsidRDefault="00C219B8" w:rsidP="00C219B8">
      <w:pPr>
        <w:spacing w:after="0" w:line="240" w:lineRule="auto"/>
        <w:ind w:left="7"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Осуществляется анализ заместителем директора по воспитательной работе, классными руководителями, руководителем м.о. классных руководителей, активом детско-молодежного объединения.</w:t>
      </w:r>
    </w:p>
    <w:p w:rsidR="00C219B8" w:rsidRPr="00C219B8" w:rsidRDefault="00C219B8" w:rsidP="00C219B8">
      <w:pPr>
        <w:spacing w:after="0" w:line="240" w:lineRule="auto"/>
        <w:ind w:left="7" w:right="20" w:firstLine="567"/>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Способами получения информации о состоянии организуемой в лицее совместной деятельности детей и взрослых могут быть беседы со школьникамиих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лицея.</w:t>
      </w:r>
    </w:p>
    <w:p w:rsidR="00C219B8" w:rsidRPr="00C219B8" w:rsidRDefault="00C219B8" w:rsidP="00C219B8">
      <w:pPr>
        <w:spacing w:after="0" w:line="240" w:lineRule="auto"/>
        <w:ind w:left="567" w:right="1400"/>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Внимание при этом сосредотачивается на вопросах, связанных </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 xml:space="preserve">:     </w:t>
      </w:r>
    </w:p>
    <w:p w:rsidR="00C219B8" w:rsidRPr="00C219B8" w:rsidRDefault="00C219B8" w:rsidP="00750BF0">
      <w:pPr>
        <w:numPr>
          <w:ilvl w:val="0"/>
          <w:numId w:val="78"/>
        </w:numPr>
        <w:spacing w:after="0" w:line="240" w:lineRule="auto"/>
        <w:ind w:right="1400"/>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качеством проводимых общешкольных ключевых дел;</w:t>
      </w:r>
    </w:p>
    <w:p w:rsidR="00C219B8" w:rsidRPr="00C219B8" w:rsidRDefault="00C219B8" w:rsidP="00750BF0">
      <w:pPr>
        <w:numPr>
          <w:ilvl w:val="0"/>
          <w:numId w:val="78"/>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качеством совместной деятельности классных руководителей и их классов; </w:t>
      </w:r>
    </w:p>
    <w:p w:rsidR="00C219B8" w:rsidRPr="00C219B8" w:rsidRDefault="00C219B8" w:rsidP="00750BF0">
      <w:pPr>
        <w:numPr>
          <w:ilvl w:val="0"/>
          <w:numId w:val="78"/>
        </w:numPr>
        <w:spacing w:after="0" w:line="240" w:lineRule="auto"/>
        <w:ind w:right="1400"/>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качеством организуемой в школе внеурочной деятельности;</w:t>
      </w:r>
    </w:p>
    <w:p w:rsidR="00C219B8" w:rsidRPr="00C219B8" w:rsidRDefault="00C219B8" w:rsidP="00750BF0">
      <w:pPr>
        <w:numPr>
          <w:ilvl w:val="0"/>
          <w:numId w:val="78"/>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качеством реализации личностно развивающего потенциала школьных уроков; </w:t>
      </w:r>
    </w:p>
    <w:p w:rsidR="00C219B8" w:rsidRPr="00C219B8" w:rsidRDefault="00C219B8" w:rsidP="00750BF0">
      <w:pPr>
        <w:numPr>
          <w:ilvl w:val="0"/>
          <w:numId w:val="78"/>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качеством существующего в школе ученического самоуправления;</w:t>
      </w:r>
    </w:p>
    <w:p w:rsidR="00C219B8" w:rsidRPr="00C219B8" w:rsidRDefault="00C219B8" w:rsidP="00750BF0">
      <w:pPr>
        <w:numPr>
          <w:ilvl w:val="0"/>
          <w:numId w:val="78"/>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качеством функционирующих на базе лицея детских общественных объединений;</w:t>
      </w:r>
    </w:p>
    <w:p w:rsidR="00C219B8" w:rsidRPr="00C219B8" w:rsidRDefault="00C219B8" w:rsidP="00750BF0">
      <w:pPr>
        <w:numPr>
          <w:ilvl w:val="0"/>
          <w:numId w:val="78"/>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качеством проводимых в школе экскурсий, экспедиций, походов;  </w:t>
      </w:r>
    </w:p>
    <w:p w:rsidR="00C219B8" w:rsidRPr="00C219B8" w:rsidRDefault="00C219B8" w:rsidP="00750BF0">
      <w:pPr>
        <w:numPr>
          <w:ilvl w:val="0"/>
          <w:numId w:val="78"/>
        </w:numPr>
        <w:spacing w:after="0" w:line="240" w:lineRule="auto"/>
        <w:ind w:right="142"/>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качеством профориентационной работы лицея; </w:t>
      </w:r>
    </w:p>
    <w:p w:rsidR="00C219B8" w:rsidRPr="00C219B8" w:rsidRDefault="00C219B8" w:rsidP="00750BF0">
      <w:pPr>
        <w:numPr>
          <w:ilvl w:val="0"/>
          <w:numId w:val="78"/>
        </w:numPr>
        <w:spacing w:after="0" w:line="240" w:lineRule="auto"/>
        <w:ind w:right="142"/>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качеством работы </w:t>
      </w:r>
      <w:proofErr w:type="gramStart"/>
      <w:r w:rsidRPr="00C219B8">
        <w:rPr>
          <w:rFonts w:ascii="Times New Roman" w:eastAsiaTheme="minorHAnsi" w:hAnsi="Times New Roman"/>
          <w:sz w:val="28"/>
          <w:szCs w:val="28"/>
        </w:rPr>
        <w:t>школьных</w:t>
      </w:r>
      <w:proofErr w:type="gramEnd"/>
      <w:r w:rsidRPr="00C219B8">
        <w:rPr>
          <w:rFonts w:ascii="Times New Roman" w:eastAsiaTheme="minorHAnsi" w:hAnsi="Times New Roman"/>
          <w:sz w:val="28"/>
          <w:szCs w:val="28"/>
        </w:rPr>
        <w:t xml:space="preserve"> медиа;</w:t>
      </w:r>
    </w:p>
    <w:p w:rsidR="00C219B8" w:rsidRPr="00C219B8" w:rsidRDefault="00C219B8" w:rsidP="00750BF0">
      <w:pPr>
        <w:numPr>
          <w:ilvl w:val="0"/>
          <w:numId w:val="78"/>
        </w:numPr>
        <w:spacing w:after="0" w:line="240" w:lineRule="auto"/>
        <w:ind w:right="142"/>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качеством организации предметно-эстетической среды школы; </w:t>
      </w:r>
    </w:p>
    <w:p w:rsidR="00C219B8" w:rsidRPr="00C219B8" w:rsidRDefault="00C219B8" w:rsidP="00750BF0">
      <w:pPr>
        <w:numPr>
          <w:ilvl w:val="0"/>
          <w:numId w:val="78"/>
        </w:numPr>
        <w:spacing w:after="0" w:line="240" w:lineRule="auto"/>
        <w:ind w:right="142"/>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качеством взаимодействия лицея и семей школьников.</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Итогом самоанализа организуемой в лицее воспитательной работы является перечень выявленных проблем, над которыми предстоит работать </w:t>
      </w:r>
      <w:r w:rsidRPr="00C219B8">
        <w:rPr>
          <w:rFonts w:ascii="Times New Roman" w:eastAsiaTheme="minorHAnsi" w:hAnsi="Times New Roman"/>
          <w:sz w:val="28"/>
          <w:szCs w:val="28"/>
        </w:rPr>
        <w:lastRenderedPageBreak/>
        <w:t>педагогическому коллективу, и проект направленных на это управленческих решений.</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2.4. Программа коррекционной работы</w:t>
      </w:r>
    </w:p>
    <w:p w:rsidR="00C219B8" w:rsidRPr="00C219B8" w:rsidRDefault="00C219B8" w:rsidP="00C219B8">
      <w:pPr>
        <w:spacing w:after="0" w:line="240" w:lineRule="auto"/>
        <w:jc w:val="center"/>
        <w:rPr>
          <w:rFonts w:ascii="Times New Roman" w:eastAsiaTheme="minorHAnsi" w:hAnsi="Times New Roman"/>
          <w:b/>
          <w:sz w:val="28"/>
          <w:szCs w:val="28"/>
        </w:rPr>
      </w:pPr>
      <w:bookmarkStart w:id="160" w:name="_Toc435412734"/>
      <w:bookmarkStart w:id="161" w:name="_Toc453968209"/>
      <w:r w:rsidRPr="00C219B8">
        <w:rPr>
          <w:rFonts w:ascii="Times New Roman" w:eastAsiaTheme="minorHAnsi" w:hAnsi="Times New Roman"/>
          <w:b/>
          <w:sz w:val="28"/>
          <w:szCs w:val="28"/>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0"/>
      <w:bookmarkEnd w:id="161"/>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Цель программы коррекционной работы — разработать систему комплексной психолого-педагогической и социальной помощи </w:t>
      </w:r>
      <w:proofErr w:type="gramStart"/>
      <w:r w:rsidRPr="00C219B8">
        <w:rPr>
          <w:rFonts w:ascii="Times New Roman" w:eastAsiaTheme="minorHAnsi" w:hAnsi="Times New Roman"/>
          <w:sz w:val="28"/>
          <w:szCs w:val="28"/>
        </w:rPr>
        <w:t>обучающимся</w:t>
      </w:r>
      <w:proofErr w:type="gramEnd"/>
      <w:r w:rsidRPr="00C219B8">
        <w:rPr>
          <w:rFonts w:ascii="Times New Roman" w:eastAsiaTheme="minorHAnsi" w:hAnsi="Times New Roman"/>
          <w:sz w:val="28"/>
          <w:szCs w:val="28"/>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Цель определяет задачи: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создание условий для успешного освоения программы (ее элементов) и прохождения итоговой аттестации;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коррекция (минимизация) имеющихся нарушений (личностных, регулятивных, когнитивных, коммуникативных);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обеспечение непрерывной коррекционно-развивающей работы в единстве урочной и внеурочной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осуществление консультативной работы с педагогами, родителями, социальными работниками, а также потенциальными работодателями;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проведение информационно-просветительских мероприятий.</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162" w:name="_Toc435412735"/>
      <w:bookmarkStart w:id="163" w:name="_Toc453968210"/>
      <w:r w:rsidRPr="00C219B8">
        <w:rPr>
          <w:rFonts w:ascii="Times New Roman" w:eastAsiaTheme="minorHAnsi" w:hAnsi="Times New Roman"/>
          <w:b/>
          <w:sz w:val="28"/>
          <w:szCs w:val="28"/>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2"/>
      <w:bookmarkEnd w:id="163"/>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Направления коррекционной работы – </w:t>
      </w:r>
      <w:proofErr w:type="gramStart"/>
      <w:r w:rsidRPr="00C219B8">
        <w:rPr>
          <w:rFonts w:ascii="Times New Roman" w:eastAsiaTheme="minorHAnsi" w:hAnsi="Times New Roman"/>
          <w:sz w:val="28"/>
          <w:szCs w:val="28"/>
        </w:rPr>
        <w:t>диагностическое</w:t>
      </w:r>
      <w:proofErr w:type="gramEnd"/>
      <w:r w:rsidRPr="00C219B8">
        <w:rPr>
          <w:rFonts w:ascii="Times New Roman" w:eastAsiaTheme="minorHAnsi" w:hAnsi="Times New Roman"/>
          <w:sz w:val="28"/>
          <w:szCs w:val="28"/>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Характеристика содержания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попавших в трудную жизненную ситуацию.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Диагностическое направление коррекционной работы в лицее проводят учителя-предметники и все специалисты (психолог, логопед).</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Учителя-предметники осуществляют аттестацию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в том числе с ОВЗ, по учебным предметам в начале и конце учебного года, определяют динамику освоения ими основной образовательной программы СОО, основные трудности.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с ОВЗ в образовательной организации к диагностической работе привлекаются разные специалисты.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разрабатываются </w:t>
      </w:r>
      <w:r w:rsidRPr="00C219B8">
        <w:rPr>
          <w:rFonts w:ascii="Times New Roman" w:eastAsiaTheme="minorHAnsi" w:hAnsi="Times New Roman"/>
          <w:sz w:val="28"/>
          <w:szCs w:val="28"/>
        </w:rPr>
        <w:lastRenderedPageBreak/>
        <w:t>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Коррекционное направление ПКР осуществляется в единстве урочной и внеурочной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lastRenderedPageBreak/>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Психолог проводит консультативную работу с педагогами, администрацией лицея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Направления коррекционной работы реализуются в урочной и внеурочной деятельности. </w:t>
      </w:r>
    </w:p>
    <w:p w:rsidR="00C219B8" w:rsidRPr="00C219B8" w:rsidRDefault="00C219B8" w:rsidP="00C219B8">
      <w:pPr>
        <w:spacing w:after="0" w:line="240" w:lineRule="auto"/>
        <w:jc w:val="center"/>
        <w:rPr>
          <w:rFonts w:ascii="Times New Roman" w:eastAsiaTheme="minorHAnsi" w:hAnsi="Times New Roman"/>
          <w:b/>
          <w:sz w:val="28"/>
          <w:szCs w:val="28"/>
        </w:rPr>
      </w:pPr>
      <w:bookmarkStart w:id="164" w:name="_Toc435412736"/>
      <w:bookmarkStart w:id="165" w:name="_Toc453968211"/>
      <w:r w:rsidRPr="00C219B8">
        <w:rPr>
          <w:rFonts w:ascii="Times New Roman" w:eastAsiaTheme="minorHAnsi" w:hAnsi="Times New Roman"/>
          <w:b/>
          <w:sz w:val="28"/>
          <w:szCs w:val="28"/>
        </w:rPr>
        <w:t xml:space="preserve">2.4.3. Система комплексного психолого-медико-социального сопровождения и </w:t>
      </w:r>
      <w:proofErr w:type="gramStart"/>
      <w:r w:rsidRPr="00C219B8">
        <w:rPr>
          <w:rFonts w:ascii="Times New Roman" w:eastAsiaTheme="minorHAnsi" w:hAnsi="Times New Roman"/>
          <w:b/>
          <w:sz w:val="28"/>
          <w:szCs w:val="28"/>
        </w:rPr>
        <w:t>поддержки</w:t>
      </w:r>
      <w:proofErr w:type="gramEnd"/>
      <w:r w:rsidRPr="00C219B8">
        <w:rPr>
          <w:rFonts w:ascii="Times New Roman" w:eastAsiaTheme="minorHAnsi" w:hAnsi="Times New Roman"/>
          <w:b/>
          <w:sz w:val="28"/>
          <w:szCs w:val="28"/>
        </w:rPr>
        <w:t xml:space="preserve"> обучающихся с особыми образовательными потребностями, в том числе с ограниченными возможностями здоровья и инвалидов</w:t>
      </w:r>
      <w:bookmarkEnd w:id="164"/>
      <w:bookmarkEnd w:id="165"/>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ПКР может быть </w:t>
      </w:r>
      <w:proofErr w:type="gramStart"/>
      <w:r w:rsidRPr="00C219B8">
        <w:rPr>
          <w:rFonts w:ascii="Times New Roman" w:eastAsiaTheme="minorHAnsi" w:hAnsi="Times New Roman"/>
          <w:sz w:val="28"/>
          <w:szCs w:val="28"/>
        </w:rPr>
        <w:t>разработана</w:t>
      </w:r>
      <w:proofErr w:type="gramEnd"/>
      <w:r w:rsidRPr="00C219B8">
        <w:rPr>
          <w:rFonts w:ascii="Times New Roman" w:eastAsiaTheme="minorHAnsi" w:hAnsi="Times New Roman"/>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На основном этапе разрабатываются общая стратегия обучения и </w:t>
      </w:r>
      <w:proofErr w:type="gramStart"/>
      <w:r w:rsidRPr="00C219B8">
        <w:rPr>
          <w:rFonts w:ascii="Times New Roman" w:eastAsiaTheme="minorHAnsi" w:hAnsi="Times New Roman"/>
          <w:sz w:val="28"/>
          <w:szCs w:val="28"/>
        </w:rPr>
        <w:t>воспитания</w:t>
      </w:r>
      <w:proofErr w:type="gramEnd"/>
      <w:r w:rsidRPr="00C219B8">
        <w:rPr>
          <w:rFonts w:ascii="Times New Roman" w:eastAsiaTheme="minorHAnsi" w:hAnsi="Times New Roman"/>
          <w:sz w:val="28"/>
          <w:szCs w:val="28"/>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с ограниченными возможностями здоровья.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Медицинская поддержка и сопровождение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w:t>
      </w:r>
      <w:r w:rsidRPr="00C219B8">
        <w:rPr>
          <w:rFonts w:ascii="Times New Roman" w:eastAsiaTheme="minorHAnsi" w:hAnsi="Times New Roman"/>
          <w:sz w:val="28"/>
          <w:szCs w:val="28"/>
        </w:rPr>
        <w:lastRenderedPageBreak/>
        <w:t>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Работа может быть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rsidRPr="00C219B8">
        <w:rPr>
          <w:rFonts w:ascii="Times New Roman" w:eastAsiaTheme="minorHAnsi" w:hAnsi="Times New Roman"/>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w:t>
      </w:r>
      <w:r w:rsidRPr="00C219B8">
        <w:rPr>
          <w:rFonts w:ascii="Times New Roman" w:eastAsiaTheme="minorHAnsi" w:hAnsi="Times New Roman"/>
          <w:sz w:val="28"/>
          <w:szCs w:val="28"/>
        </w:rPr>
        <w:lastRenderedPageBreak/>
        <w:t>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состав ППк входят: психолог, логопед, педагоги и представитель администрации. Родители уведомляются о проведении ППк.</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первичного обследования (осуществляется сразу после поступления ученика с ОВЗ в лицей для уточнения диагноза и выработки общего плана работы, в том числе разработки рабочей программы коррекционной работы);</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диагностики по окончании четверти и учебного года с целью мониторинга динамики школьника и выработки рекомендаций по дальнейшему обучению;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диагностики в нештатных (конфликтных) случаях.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Формы обследования учеников могут варьироваться: групповая, подгрупповая, индивидуальная.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Реализация системы комплексного психолого-медико-социального сопровождения и </w:t>
      </w:r>
      <w:proofErr w:type="gramStart"/>
      <w:r w:rsidRPr="00C219B8">
        <w:rPr>
          <w:rFonts w:ascii="Times New Roman" w:eastAsiaTheme="minorHAnsi" w:hAnsi="Times New Roman"/>
          <w:sz w:val="28"/>
          <w:szCs w:val="28"/>
        </w:rPr>
        <w:t>поддержки</w:t>
      </w:r>
      <w:proofErr w:type="gramEnd"/>
      <w:r w:rsidRPr="00C219B8">
        <w:rPr>
          <w:rFonts w:ascii="Times New Roman" w:eastAsiaTheme="minorHAnsi" w:hAnsi="Times New Roman"/>
          <w:sz w:val="28"/>
          <w:szCs w:val="28"/>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C219B8">
        <w:rPr>
          <w:rFonts w:ascii="Times New Roman" w:eastAsiaTheme="minorHAnsi" w:hAnsi="Times New Roman"/>
          <w:sz w:val="28"/>
          <w:szCs w:val="28"/>
        </w:rPr>
        <w:t>поддержки</w:t>
      </w:r>
      <w:proofErr w:type="gramEnd"/>
      <w:r w:rsidRPr="00C219B8">
        <w:rPr>
          <w:rFonts w:ascii="Times New Roman" w:eastAsiaTheme="minorHAnsi" w:hAnsi="Times New Roman"/>
          <w:sz w:val="28"/>
          <w:szCs w:val="28"/>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219B8" w:rsidRPr="00C219B8" w:rsidRDefault="00C219B8" w:rsidP="00C219B8">
      <w:pPr>
        <w:spacing w:after="0" w:line="240" w:lineRule="auto"/>
        <w:jc w:val="center"/>
        <w:rPr>
          <w:rFonts w:ascii="Times New Roman" w:eastAsiaTheme="minorHAnsi" w:hAnsi="Times New Roman"/>
          <w:b/>
          <w:sz w:val="28"/>
          <w:szCs w:val="28"/>
        </w:rPr>
      </w:pPr>
      <w:bookmarkStart w:id="166" w:name="_Toc435412737"/>
      <w:bookmarkStart w:id="167" w:name="_Toc453968212"/>
      <w:r w:rsidRPr="00C219B8">
        <w:rPr>
          <w:rFonts w:ascii="Times New Roman" w:eastAsiaTheme="minorHAnsi" w:hAnsi="Times New Roman"/>
          <w:b/>
          <w:sz w:val="28"/>
          <w:szCs w:val="28"/>
        </w:rPr>
        <w:t xml:space="preserve">2.4.4. Механизм взаимодействия, предусматривающий общую целевую и стратегическую направленность работы учителей, специалистов в </w:t>
      </w:r>
      <w:r w:rsidRPr="00C219B8">
        <w:rPr>
          <w:rFonts w:ascii="Times New Roman" w:eastAsiaTheme="minorHAnsi" w:hAnsi="Times New Roman"/>
          <w:b/>
          <w:sz w:val="28"/>
          <w:szCs w:val="28"/>
        </w:rPr>
        <w:lastRenderedPageBreak/>
        <w:t>области коррекционной и специальной педагогики, специальной психологии, медицинских работников</w:t>
      </w:r>
      <w:bookmarkEnd w:id="166"/>
      <w:bookmarkEnd w:id="167"/>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rsidRPr="00C219B8">
        <w:rPr>
          <w:rFonts w:ascii="Times New Roman" w:eastAsiaTheme="minorHAnsi" w:hAnsi="Times New Roman"/>
          <w:sz w:val="28"/>
          <w:szCs w:val="28"/>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для слабовидящих подростков – по специальным предметам: «Социально-бытовая ориентировка», «Развитие мимики и пантомимики»;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для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bookmarkStart w:id="168" w:name="_Toc435412738"/>
      <w:bookmarkStart w:id="169" w:name="_Toc453968213"/>
      <w:r w:rsidRPr="00C219B8">
        <w:rPr>
          <w:rFonts w:ascii="Times New Roman" w:eastAsiaTheme="minorHAnsi" w:hAnsi="Times New Roman"/>
          <w:b/>
          <w:sz w:val="28"/>
          <w:szCs w:val="28"/>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8"/>
      <w:bookmarkEnd w:id="169"/>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 итоге проведения коррекционной </w:t>
      </w:r>
      <w:proofErr w:type="gramStart"/>
      <w:r w:rsidRPr="00C219B8">
        <w:rPr>
          <w:rFonts w:ascii="Times New Roman" w:eastAsiaTheme="minorHAnsi" w:hAnsi="Times New Roman"/>
          <w:sz w:val="28"/>
          <w:szCs w:val="28"/>
        </w:rPr>
        <w:t>работы</w:t>
      </w:r>
      <w:proofErr w:type="gramEnd"/>
      <w:r w:rsidRPr="00C219B8">
        <w:rPr>
          <w:rFonts w:ascii="Times New Roman" w:eastAsiaTheme="minorHAnsi" w:hAnsi="Times New Roman"/>
          <w:sz w:val="28"/>
          <w:szCs w:val="28"/>
        </w:rPr>
        <w:t xml:space="preserve"> обучающиеся с ОВЗ в достаточной мере осваивают основную образовательную программу ФГОС СОО.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Результаты </w:t>
      </w:r>
      <w:proofErr w:type="gramStart"/>
      <w:r w:rsidRPr="00C219B8">
        <w:rPr>
          <w:rFonts w:ascii="Times New Roman" w:eastAsiaTheme="minorHAnsi" w:hAnsi="Times New Roman"/>
          <w:sz w:val="28"/>
          <w:szCs w:val="28"/>
        </w:rPr>
        <w:t>обучающихся</w:t>
      </w:r>
      <w:proofErr w:type="gramEnd"/>
      <w:r w:rsidRPr="00C219B8">
        <w:rPr>
          <w:rFonts w:ascii="Times New Roman" w:eastAsiaTheme="minorHAnsi" w:hAnsi="Times New Roman"/>
          <w:sz w:val="28"/>
          <w:szCs w:val="28"/>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Личностные результаты: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сформированная мотивация к труду;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ответственное отношение к выполнению заданий;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адекватная самооценка и оценка окружающих людей;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сформированный самоконтроль на основе развития эмоциональных и волевых качеств;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умение вести диалог с разными людьми, достигать в нем взаимопонимания, находить общие цели и сотрудничать для их достижения;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понимание и неприятие вредных привычек (курения, употребления алкоголя, наркотиков);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осознанный выбор будущей профессии и адекватная оценка собственных возможностей по реализации жизненных планов;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ответственное отношение к созданию семьи на основе осмысленного принятия ценностей семейной жизни.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Метапредметные результаты: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овладение навыками познавательной, учебно-исследовательской и проектной деятельности, навыками разрешения проблем;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определение назначения и функций различных социальных институтов.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Предметные результаты освоения основной образовательной программы обеспечивают возможность дальнейшего успешного профессионального обучения и/или профессиональной деятельности школьников с ОВЗ.</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 базовом уровне </w:t>
      </w:r>
      <w:proofErr w:type="gramStart"/>
      <w:r w:rsidRPr="00C219B8">
        <w:rPr>
          <w:rFonts w:ascii="Times New Roman" w:eastAsiaTheme="minorHAnsi" w:hAnsi="Times New Roman"/>
          <w:sz w:val="28"/>
          <w:szCs w:val="28"/>
        </w:rPr>
        <w:t>обучающиеся</w:t>
      </w:r>
      <w:proofErr w:type="gramEnd"/>
      <w:r w:rsidRPr="00C219B8">
        <w:rPr>
          <w:rFonts w:ascii="Times New Roman" w:eastAsiaTheme="minorHAnsi" w:hAnsi="Times New Roman"/>
          <w:sz w:val="28"/>
          <w:szCs w:val="28"/>
        </w:rPr>
        <w:t xml:space="preserve"> с ОВЗ овладевают общеобразовательными и общекультурными компетенциями в рамках предметных областей ООП СОО.</w:t>
      </w:r>
    </w:p>
    <w:p w:rsidR="00C219B8" w:rsidRPr="00C219B8" w:rsidRDefault="00C219B8" w:rsidP="00C219B8">
      <w:pPr>
        <w:spacing w:after="0" w:line="240" w:lineRule="auto"/>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w:t>
      </w:r>
      <w:r w:rsidRPr="00C219B8">
        <w:rPr>
          <w:rFonts w:ascii="Times New Roman" w:eastAsiaTheme="minorHAnsi" w:hAnsi="Times New Roman"/>
          <w:sz w:val="28"/>
          <w:szCs w:val="28"/>
        </w:rPr>
        <w:lastRenderedPageBreak/>
        <w:t xml:space="preserve">культуры обучающихся путем освоения систематических научных знаний и способов действий на метапредметной основе.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Предметные результаты: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C219B8">
        <w:rPr>
          <w:rFonts w:ascii="Times New Roman" w:eastAsiaTheme="minorHAnsi" w:hAnsi="Times New Roman"/>
          <w:sz w:val="28"/>
          <w:szCs w:val="28"/>
        </w:rPr>
        <w:t>обучения по образцу</w:t>
      </w:r>
      <w:proofErr w:type="gramEnd"/>
      <w:r w:rsidRPr="00C219B8">
        <w:rPr>
          <w:rFonts w:ascii="Times New Roman" w:eastAsiaTheme="minorHAnsi" w:hAnsi="Times New Roman"/>
          <w:sz w:val="28"/>
          <w:szCs w:val="28"/>
        </w:rPr>
        <w:t>, разработанному образовательной организацией.</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center"/>
        <w:rPr>
          <w:rFonts w:ascii="Times New Roman" w:eastAsiaTheme="minorHAnsi" w:hAnsi="Times New Roman"/>
          <w:b/>
          <w:sz w:val="28"/>
          <w:szCs w:val="28"/>
        </w:rPr>
      </w:pPr>
      <w:r w:rsidRPr="00C219B8">
        <w:rPr>
          <w:rFonts w:ascii="Times New Roman" w:eastAsiaTheme="minorHAnsi" w:hAnsi="Times New Roman"/>
          <w:b/>
          <w:sz w:val="28"/>
          <w:szCs w:val="28"/>
        </w:rPr>
        <w:t>2.5. Содержание курсов внеурочной деятельности.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10а класс: «За страницами учебника информатики»</w:t>
      </w:r>
    </w:p>
    <w:p w:rsidR="00C219B8" w:rsidRPr="00C219B8" w:rsidRDefault="00C219B8" w:rsidP="00750BF0">
      <w:pPr>
        <w:numPr>
          <w:ilvl w:val="0"/>
          <w:numId w:val="46"/>
        </w:num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Основы логики и логические основы компьютера.</w:t>
      </w:r>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Формы мышления. Алгебра логики. Логическое умножение, сложение и отрицание. Логические выражения. Логические функции. Логические законы и правила преобразования логических выражений.</w:t>
      </w:r>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Логические основы устройства компьютера. Базовые логические элементы. Построение функциональных схем на основе логических выражений, либо таблиц истинности работы некоторого устройства и наоборот. Сумматор двоичных чисел. Триггер.</w:t>
      </w:r>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Компьютерный практикум: </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Практическое задание «Таблицы истинности </w:t>
      </w:r>
      <w:proofErr w:type="gramStart"/>
      <w:r w:rsidRPr="00C219B8">
        <w:rPr>
          <w:rFonts w:ascii="Times New Roman" w:eastAsiaTheme="minorHAnsi" w:hAnsi="Times New Roman"/>
          <w:sz w:val="28"/>
          <w:szCs w:val="28"/>
        </w:rPr>
        <w:t>истинности</w:t>
      </w:r>
      <w:proofErr w:type="gramEnd"/>
      <w:r w:rsidRPr="00C219B8">
        <w:rPr>
          <w:rFonts w:ascii="Times New Roman" w:eastAsiaTheme="minorHAnsi" w:hAnsi="Times New Roman"/>
          <w:sz w:val="28"/>
          <w:szCs w:val="28"/>
        </w:rPr>
        <w:t xml:space="preserve"> высказываний, содержащих элементарные логические опреции».</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«Определение тожественной истинности, либо ложности логического выражения».</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«Импликация и её представление с помощью элементарных логических операций».</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«Эквивалентность и её представление с помощью элементарных логических операций».</w:t>
      </w:r>
    </w:p>
    <w:p w:rsidR="00C219B8" w:rsidRPr="00C219B8" w:rsidRDefault="00C219B8" w:rsidP="00750BF0">
      <w:pPr>
        <w:numPr>
          <w:ilvl w:val="0"/>
          <w:numId w:val="46"/>
        </w:numPr>
        <w:tabs>
          <w:tab w:val="right" w:leader="dot" w:pos="6538"/>
        </w:tabs>
        <w:spacing w:after="0" w:line="240" w:lineRule="auto"/>
        <w:jc w:val="both"/>
        <w:rPr>
          <w:rFonts w:ascii="Times New Roman" w:eastAsiaTheme="minorHAnsi" w:hAnsi="Times New Roman"/>
          <w:noProof/>
          <w:sz w:val="28"/>
          <w:szCs w:val="28"/>
        </w:rPr>
      </w:pPr>
      <w:r w:rsidRPr="00C219B8">
        <w:rPr>
          <w:rFonts w:ascii="Times New Roman" w:eastAsiaTheme="minorHAnsi" w:hAnsi="Times New Roman"/>
          <w:noProof/>
          <w:sz w:val="28"/>
          <w:szCs w:val="28"/>
        </w:rPr>
        <w:t>Алгоритмизация и программирование.</w:t>
      </w:r>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Алгоритм и его свойства. Способы записи алгоритмов. Машины Тьюринга и Поста как уточнение понятия алгоритм. Понятие сложности алгоритма и алгоритмически неразрешимых задач. Алгоритмические структуры «ветвление» и «выбор». Алгоритмическая структура «цикл». Организация данных в виде массива. Алгоритмы поиска и сортировки.</w:t>
      </w:r>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История развития языков программирования.</w:t>
      </w:r>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Компьютерный практикум: </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«Сложное ветвление».</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«Выбор».</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«Формирование и печать одномерного массива».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«Поиск элемента массива, удовлетворяющего некоторому условию».</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«Сортировка одномерного массива методом пузырька».</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«Сортировка одномерного массива выбором».</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«Сортировка одномерного массива вставками».</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«Сортировка одномерного массива слиянием».</w:t>
      </w:r>
    </w:p>
    <w:p w:rsidR="00C219B8" w:rsidRPr="00C219B8" w:rsidRDefault="00C219B8" w:rsidP="00750BF0">
      <w:pPr>
        <w:numPr>
          <w:ilvl w:val="0"/>
          <w:numId w:val="46"/>
        </w:numPr>
        <w:tabs>
          <w:tab w:val="right" w:leader="dot" w:pos="6538"/>
        </w:tabs>
        <w:spacing w:after="0" w:line="240" w:lineRule="auto"/>
        <w:jc w:val="both"/>
        <w:rPr>
          <w:rFonts w:ascii="Times New Roman" w:eastAsiaTheme="minorHAnsi" w:hAnsi="Times New Roman"/>
          <w:noProof/>
          <w:sz w:val="28"/>
          <w:szCs w:val="28"/>
        </w:rPr>
      </w:pPr>
      <w:r w:rsidRPr="00C219B8">
        <w:rPr>
          <w:rFonts w:ascii="Times New Roman" w:eastAsiaTheme="minorHAnsi" w:hAnsi="Times New Roman"/>
          <w:noProof/>
          <w:sz w:val="28"/>
          <w:szCs w:val="28"/>
        </w:rPr>
        <w:t>Двумерные массивы и способы их обработки</w:t>
      </w:r>
    </w:p>
    <w:p w:rsidR="00C219B8" w:rsidRPr="00C219B8" w:rsidRDefault="00C219B8" w:rsidP="00C219B8">
      <w:pPr>
        <w:spacing w:after="0" w:line="240" w:lineRule="auto"/>
        <w:ind w:firstLine="539"/>
        <w:jc w:val="both"/>
        <w:rPr>
          <w:rFonts w:ascii="Times New Roman" w:eastAsiaTheme="minorHAnsi" w:hAnsi="Times New Roman"/>
          <w:sz w:val="28"/>
          <w:szCs w:val="28"/>
        </w:rPr>
      </w:pPr>
      <w:proofErr w:type="gramStart"/>
      <w:r w:rsidRPr="00C219B8">
        <w:rPr>
          <w:rFonts w:ascii="Times New Roman" w:eastAsiaTheme="minorHAnsi" w:hAnsi="Times New Roman"/>
          <w:sz w:val="28"/>
          <w:szCs w:val="28"/>
        </w:rPr>
        <w:t>Понятие матрицы, действия над матрицами: сложение, вычитание, умножение на число, умножение на вектор, умножение двух матриц, транспонирование матриц, обратная матрица, поиск элемента матрицы, удовлетворяющего некоторому условию.</w:t>
      </w:r>
      <w:proofErr w:type="gramEnd"/>
    </w:p>
    <w:p w:rsidR="00C219B8" w:rsidRPr="00C219B8" w:rsidRDefault="00C219B8" w:rsidP="00C219B8">
      <w:pPr>
        <w:spacing w:after="0" w:line="240" w:lineRule="auto"/>
        <w:ind w:firstLine="539"/>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Компьютерный практикум: </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«Поиск суммы и произведения всех элементов матрицы».</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«Сложение, вычитание матриц, умножение матрицы на число».</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«Поиск элемента матрицы, удовлетворяющего некоторому условию».</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«Минимальный и максимальный элементы матрицы».</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«Произведение матриц».</w:t>
      </w:r>
    </w:p>
    <w:p w:rsidR="00C219B8" w:rsidRPr="00C219B8" w:rsidRDefault="00C219B8" w:rsidP="00C219B8">
      <w:pPr>
        <w:tabs>
          <w:tab w:val="right" w:leader="dot" w:pos="6538"/>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Практическое задание «Действия над матрицами».</w:t>
      </w:r>
    </w:p>
    <w:p w:rsidR="00C219B8" w:rsidRPr="00C219B8" w:rsidRDefault="00C219B8" w:rsidP="00C219B8">
      <w:pPr>
        <w:tabs>
          <w:tab w:val="right" w:leader="dot" w:pos="6538"/>
        </w:tabs>
        <w:spacing w:after="0" w:line="240" w:lineRule="auto"/>
        <w:jc w:val="both"/>
        <w:rPr>
          <w:rFonts w:ascii="Times New Roman" w:eastAsiaTheme="minorHAnsi" w:hAnsi="Times New Roman"/>
          <w:noProof/>
          <w:sz w:val="24"/>
          <w:szCs w:val="24"/>
          <w:lang w:eastAsia="ru-RU"/>
        </w:rPr>
      </w:pPr>
    </w:p>
    <w:p w:rsidR="00C219B8" w:rsidRPr="00C219B8" w:rsidRDefault="00C219B8" w:rsidP="00C219B8">
      <w:pPr>
        <w:spacing w:after="0" w:line="240" w:lineRule="auto"/>
        <w:jc w:val="both"/>
        <w:rPr>
          <w:rFonts w:ascii="Times New Roman" w:eastAsiaTheme="minorHAnsi" w:hAnsi="Times New Roman"/>
          <w:sz w:val="28"/>
          <w:szCs w:val="28"/>
          <w:u w:val="single"/>
        </w:rPr>
      </w:pPr>
      <w:r w:rsidRPr="00C219B8">
        <w:rPr>
          <w:rFonts w:ascii="Times New Roman" w:eastAsiaTheme="minorHAnsi" w:hAnsi="Times New Roman"/>
          <w:sz w:val="28"/>
          <w:szCs w:val="28"/>
          <w:u w:val="single"/>
        </w:rPr>
        <w:t xml:space="preserve">10б класс: «Донские музеи»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Введение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№1. Основные музеи города, их классификация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 xml:space="preserve">1.1.Основные музеи Ростова-на-Дону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Назначение музеев в обществе как хранителей предметов прошлого и центров научно-исследовательской деятельности. Музеи Ростова-на-Дону.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1.2. Классификация музеев Ростова-на-Дону.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Разнообразие профилей музеев, их особенности. Тематика музеев и их специфика. Основные направления деятельности музеев города.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№2. Посещение музеев Ростова-на-Дону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1.Серия экскурсий в местные музеи.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2. Изучение фондов музея.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3.Знакомство с деятельностью конкретного музея.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4.Определение специфики посещенного музея.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№3. Создание презентации, подготовка публикаций о музеях Ростова-на-Дону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1.Серия электронных презентаций, фотовыставок, видеороликов о посещенных музеях города Ростова-на-Дону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2. Подготовка отчетов и заметок к публикации, в том числе и в сети Интернет о посещенных музеях.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№4. Школьные музеи и музейные комнаты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Понятие о школьном музее. Признаки школьного музея. Разнообразие школьных музеев города и их классификация.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№5. Посещение школьных музеев Ростова-на-Дону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1.Серия экскурсий в школьные музеи.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2. Изучение фондов школьных музеев.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3.Знакомство с деятельностью школьных музеев.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4.Определение специфики посещенных музеев.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№6. Музей имени Героя Советского Союза А.А. Бельгина</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u w:val="single"/>
        </w:rPr>
      </w:pPr>
      <w:r w:rsidRPr="00C219B8">
        <w:rPr>
          <w:rFonts w:ascii="Times New Roman" w:eastAsiaTheme="minorHAnsi" w:hAnsi="Times New Roman"/>
          <w:sz w:val="28"/>
          <w:szCs w:val="28"/>
          <w:u w:val="single"/>
        </w:rPr>
        <w:t>11а класс: «Линия жизни»</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bCs/>
          <w:color w:val="000000"/>
          <w:sz w:val="28"/>
          <w:szCs w:val="28"/>
          <w:lang w:eastAsia="ru-RU"/>
        </w:rPr>
        <w:t>1. Введение. Биология как наука. Методы биологии.</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Биологический эксперимент. Наблюдение, описание, измерение биологических объектов.</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bCs/>
          <w:color w:val="000000"/>
          <w:sz w:val="28"/>
          <w:szCs w:val="28"/>
          <w:lang w:eastAsia="ru-RU"/>
        </w:rPr>
        <w:t>2. Признаки живых организмов.</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Клеточное строение организмов как доказательство их родства, единства живой природы. Гены и хромосомы. Нарушения в строении и функционировании клеток – одна из причин заболеваний организмов. Вирусы – неклеточные формы жизни. Признаки организмов. Наследственность и  изменчивость – свойства организмов.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bCs/>
          <w:color w:val="000000"/>
          <w:sz w:val="28"/>
          <w:szCs w:val="28"/>
          <w:lang w:eastAsia="ru-RU"/>
        </w:rPr>
        <w:lastRenderedPageBreak/>
        <w:t>3. Система, многообразие и эволюция живой природы.</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Роль грибов в природе, жизни человека и собственной деятельности. Роль лишайников в природе, жизни человека и собственной деятельности. Царство Растения. Роль растений в природе, жизни человека и собственной деятельности.  Царство Животные. Роль животных в природе, жизни человека и собственной деятельности.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bCs/>
          <w:color w:val="000000"/>
          <w:sz w:val="28"/>
          <w:szCs w:val="28"/>
          <w:lang w:eastAsia="ru-RU"/>
        </w:rPr>
        <w:t>4. Человек и его здоровье.</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Сходство человека с животными и отличие от них. Общий план строения и процессы жизнедеятельности человека. Нейрогуморальная регуляция процессов жизнедеятельности организма. Нервная система. Рефлекс. Рефлекторная дуга. Железы внутренней секреции. Гормоны. Питание. Система пищеварения. Роль ферментов в пищеварении. Дыхание. Система дыхания. Внутренняя среда организма: кровь, лимфа, тканевая жидкость. Группы крови. Иммунитет. Транспорт веществ. Кровеносная и лимфатическая системы. Обмен веществ и превращение энергии в организме человека. Витамины. Выделение продуктов жизнедеятельности. Система выделения. Покровы тела и их функции. Размножение и развитие организма человека. Наследование признаков у человека. Наследственные болезни, их причины и предупреждение. Опора и движение. Опорно-двигательный аппарат. Органы чувств, их роль в жизни человека.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w:t>
      </w:r>
      <w:proofErr w:type="gramStart"/>
      <w:r w:rsidRPr="00C219B8">
        <w:rPr>
          <w:rFonts w:ascii="Times New Roman" w:eastAsia="Times New Roman" w:hAnsi="Times New Roman"/>
          <w:color w:val="000000"/>
          <w:sz w:val="28"/>
          <w:szCs w:val="28"/>
          <w:lang w:eastAsia="ru-RU"/>
        </w:rPr>
        <w:t>Ч-</w:t>
      </w:r>
      <w:proofErr w:type="gramEnd"/>
      <w:r w:rsidRPr="00C219B8">
        <w:rPr>
          <w:rFonts w:ascii="Times New Roman" w:eastAsia="Times New Roman" w:hAnsi="Times New Roman"/>
          <w:color w:val="000000"/>
          <w:sz w:val="28"/>
          <w:szCs w:val="28"/>
          <w:lang w:eastAsia="ru-RU"/>
        </w:rPr>
        <w:t xml:space="preserve"> инфекция и другие инфекционные заболевания  (кишечные, мочеполовые, </w:t>
      </w:r>
      <w:r w:rsidRPr="00C219B8">
        <w:rPr>
          <w:rFonts w:ascii="Times New Roman" w:eastAsia="Times New Roman" w:hAnsi="Times New Roman"/>
          <w:color w:val="000000"/>
          <w:sz w:val="28"/>
          <w:szCs w:val="28"/>
          <w:lang w:eastAsia="ru-RU"/>
        </w:rPr>
        <w:lastRenderedPageBreak/>
        <w:t>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bCs/>
          <w:color w:val="000000"/>
          <w:sz w:val="28"/>
          <w:szCs w:val="28"/>
          <w:lang w:eastAsia="ru-RU"/>
        </w:rPr>
        <w:t>5. Взаимосвязи организмов и окружающей среды.</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Экосистемная организация живой природы. Роль производителей, потребителей и разрушителей органических веществ в экосистемах и круговороте веще</w:t>
      </w:r>
      <w:proofErr w:type="gramStart"/>
      <w:r w:rsidRPr="00C219B8">
        <w:rPr>
          <w:rFonts w:ascii="Times New Roman" w:eastAsia="Times New Roman" w:hAnsi="Times New Roman"/>
          <w:color w:val="000000"/>
          <w:sz w:val="28"/>
          <w:szCs w:val="28"/>
          <w:lang w:eastAsia="ru-RU"/>
        </w:rPr>
        <w:t>ств в пр</w:t>
      </w:r>
      <w:proofErr w:type="gramEnd"/>
      <w:r w:rsidRPr="00C219B8">
        <w:rPr>
          <w:rFonts w:ascii="Times New Roman" w:eastAsia="Times New Roman" w:hAnsi="Times New Roman"/>
          <w:color w:val="000000"/>
          <w:sz w:val="28"/>
          <w:szCs w:val="28"/>
          <w:lang w:eastAsia="ru-RU"/>
        </w:rPr>
        <w:t>ироде. Пищевые связи в экосистеме. Цепи питания. Особенности агроэкосистем.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bCs/>
          <w:color w:val="000000"/>
          <w:sz w:val="28"/>
          <w:szCs w:val="28"/>
          <w:lang w:eastAsia="ru-RU"/>
        </w:rPr>
        <w:t>6.</w:t>
      </w:r>
      <w:r w:rsidRPr="00C219B8">
        <w:rPr>
          <w:rFonts w:ascii="Times New Roman" w:eastAsia="Times New Roman" w:hAnsi="Times New Roman"/>
          <w:color w:val="000000"/>
          <w:sz w:val="28"/>
          <w:szCs w:val="28"/>
          <w:lang w:eastAsia="ru-RU"/>
        </w:rPr>
        <w:t> </w:t>
      </w:r>
      <w:r w:rsidRPr="00C219B8">
        <w:rPr>
          <w:rFonts w:ascii="Times New Roman" w:eastAsia="Times New Roman" w:hAnsi="Times New Roman"/>
          <w:bCs/>
          <w:color w:val="000000"/>
          <w:sz w:val="28"/>
          <w:szCs w:val="28"/>
          <w:lang w:eastAsia="ru-RU"/>
        </w:rPr>
        <w:t>Решение демонстрационных вариантов ЕГЭ.</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w:t>
      </w:r>
    </w:p>
    <w:p w:rsidR="00C219B8" w:rsidRPr="00C219B8" w:rsidRDefault="00C219B8" w:rsidP="00C219B8">
      <w:pPr>
        <w:shd w:val="clear" w:color="auto" w:fill="FFFFFF"/>
        <w:spacing w:after="0" w:line="240" w:lineRule="auto"/>
        <w:jc w:val="both"/>
        <w:rPr>
          <w:rFonts w:eastAsia="Times New Roman"/>
          <w:color w:val="000000"/>
          <w:sz w:val="28"/>
          <w:szCs w:val="28"/>
          <w:lang w:eastAsia="ru-RU"/>
        </w:rPr>
      </w:pPr>
      <w:r w:rsidRPr="00C219B8">
        <w:rPr>
          <w:rFonts w:ascii="Times New Roman" w:eastAsia="Times New Roman" w:hAnsi="Times New Roman"/>
          <w:color w:val="000000"/>
          <w:sz w:val="28"/>
          <w:szCs w:val="28"/>
          <w:lang w:eastAsia="ru-RU"/>
        </w:rPr>
        <w:t>Выполнение демонстрационных вариантов ЕГЭ, используя материал ФИППИ.</w:t>
      </w:r>
    </w:p>
    <w:p w:rsidR="00C219B8" w:rsidRPr="00C219B8" w:rsidRDefault="00C219B8" w:rsidP="00C219B8">
      <w:pPr>
        <w:shd w:val="clear" w:color="auto" w:fill="FFFFFF"/>
        <w:spacing w:after="0" w:line="240" w:lineRule="auto"/>
        <w:jc w:val="both"/>
        <w:rPr>
          <w:rFonts w:ascii="Times New Roman" w:eastAsia="Times New Roman" w:hAnsi="Times New Roman"/>
          <w:bCs/>
          <w:color w:val="000000"/>
          <w:sz w:val="28"/>
          <w:lang w:eastAsia="ru-RU"/>
        </w:rPr>
      </w:pPr>
    </w:p>
    <w:p w:rsidR="00C219B8" w:rsidRPr="00C219B8" w:rsidRDefault="00C219B8" w:rsidP="00C219B8">
      <w:pPr>
        <w:spacing w:after="0" w:line="240" w:lineRule="auto"/>
        <w:jc w:val="both"/>
        <w:rPr>
          <w:rFonts w:ascii="Times New Roman" w:eastAsiaTheme="minorHAnsi" w:hAnsi="Times New Roman"/>
          <w:sz w:val="28"/>
          <w:szCs w:val="28"/>
          <w:u w:val="single"/>
        </w:rPr>
      </w:pPr>
      <w:r w:rsidRPr="00C219B8">
        <w:rPr>
          <w:rFonts w:ascii="Times New Roman" w:eastAsiaTheme="minorHAnsi" w:hAnsi="Times New Roman"/>
          <w:sz w:val="28"/>
          <w:szCs w:val="28"/>
          <w:u w:val="single"/>
        </w:rPr>
        <w:t>11б класс: «Музейное дело»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Введение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Как сохранить наследие прошлого.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Ключ к тайнам Клио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Что такое исторический источник? Классификация исторических источников. Поиск и выявления источников. Основные методы и принципы научной критики.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Классификация выставок. Термины «выставка» и «выставочная деятельность музея». Задачи и функции выставки школьного краеведческого музея. </w:t>
      </w: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Вспомогательные исторические дисциплины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Палеография. Внешние признаки рукописей, материал для письма. Алфавит и  графика букв,  художественные украшения.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Нумизматика. Изучение первых денежных систем, монеты и бумажные деньги, денежное обращение.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ab/>
        <w:t>Геральдика. Гербы как символические знаки отличия отдельных лиц, фамилий, родов, областей, городов, государств, учреждений. Геральдика Ростовской области, города Ростова-на-Дону.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Основы музейного дела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Основные понятия и термины в музейном деле (музей, вернисаж, выставка, фонды, экскурсия и др.).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История музея. История коллекционирования. Тип и профиль музея. История музейного дела в России.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Музейные профессии.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Понятие о музейном предмете. Что такое вещь. Свойства вещи. Вещь как портрет эпохи; портрет человека. Подлинники и копии, их место в нашей жизни. </w:t>
      </w:r>
      <w:r w:rsidRPr="00C219B8">
        <w:rPr>
          <w:rFonts w:ascii="Times New Roman" w:eastAsiaTheme="minorHAnsi" w:hAnsi="Times New Roman"/>
          <w:sz w:val="28"/>
          <w:szCs w:val="28"/>
        </w:rPr>
        <w:tab/>
        <w:t xml:space="preserve">Основы изучения музейной экспозиции.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Школьный музей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Организация и содержание туристско-краеведческой работы в школе. </w:t>
      </w:r>
      <w:r w:rsidRPr="00C219B8">
        <w:rPr>
          <w:rFonts w:ascii="Times New Roman" w:eastAsiaTheme="minorHAnsi" w:hAnsi="Times New Roman"/>
          <w:sz w:val="28"/>
          <w:szCs w:val="28"/>
        </w:rPr>
        <w:tab/>
        <w:t>Основные направления деятельности школьного музея</w:t>
      </w:r>
      <w:proofErr w:type="gramStart"/>
      <w:r w:rsidRPr="00C219B8">
        <w:rPr>
          <w:rFonts w:ascii="Times New Roman" w:eastAsiaTheme="minorHAnsi" w:hAnsi="Times New Roman"/>
          <w:sz w:val="28"/>
          <w:szCs w:val="28"/>
        </w:rPr>
        <w:t>.З</w:t>
      </w:r>
      <w:proofErr w:type="gramEnd"/>
      <w:r w:rsidRPr="00C219B8">
        <w:rPr>
          <w:rFonts w:ascii="Times New Roman" w:eastAsiaTheme="minorHAnsi" w:hAnsi="Times New Roman"/>
          <w:sz w:val="28"/>
          <w:szCs w:val="28"/>
        </w:rPr>
        <w:t xml:space="preserve">накомство с составом и структурой фондов школьного музея. Знакомство с приёмами определения, классификации и систематизации типовых предметов с использованием определителей музейных коллекций.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Учёт и хранение фондов. Организация хранения. Общие требования к обеспечению сохранности предметов в экспозиции и фондах.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Требования к экспозиции. Оформление экспозиций.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Основные принципы подготовки и проведения экскурсий в школьном музее. Составление текстов экскурсий по созданным экспозициям. Беседы, анкетирование участников войны, тружеников тыла и других участников и свидетелей изучаемых событий. Подготовка к беседе. Составление вопросов. Как вести себя во время встречи. Запись рассказов и воспоминаний. Использование технических средств.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Практикум в музее лицея.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Музеи города Ростова-на-Дону</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Основные музеи Ростова-на-Дону</w:t>
      </w:r>
      <w:proofErr w:type="gramStart"/>
      <w:r w:rsidRPr="00C219B8">
        <w:rPr>
          <w:rFonts w:ascii="Times New Roman" w:eastAsiaTheme="minorHAnsi" w:hAnsi="Times New Roman"/>
          <w:sz w:val="28"/>
          <w:szCs w:val="28"/>
        </w:rPr>
        <w:t>.Н</w:t>
      </w:r>
      <w:proofErr w:type="gramEnd"/>
      <w:r w:rsidRPr="00C219B8">
        <w:rPr>
          <w:rFonts w:ascii="Times New Roman" w:eastAsiaTheme="minorHAnsi" w:hAnsi="Times New Roman"/>
          <w:sz w:val="28"/>
          <w:szCs w:val="28"/>
        </w:rPr>
        <w:t xml:space="preserve">азначение музеев в обществе как хранителей предметов прошлого и центров научно-исследовательской деятельности.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Классификация музеев Ростова-на-Дону</w:t>
      </w:r>
      <w:proofErr w:type="gramStart"/>
      <w:r w:rsidRPr="00C219B8">
        <w:rPr>
          <w:rFonts w:ascii="Times New Roman" w:eastAsiaTheme="minorHAnsi" w:hAnsi="Times New Roman"/>
          <w:sz w:val="28"/>
          <w:szCs w:val="28"/>
        </w:rPr>
        <w:t>.Р</w:t>
      </w:r>
      <w:proofErr w:type="gramEnd"/>
      <w:r w:rsidRPr="00C219B8">
        <w:rPr>
          <w:rFonts w:ascii="Times New Roman" w:eastAsiaTheme="minorHAnsi" w:hAnsi="Times New Roman"/>
          <w:sz w:val="28"/>
          <w:szCs w:val="28"/>
        </w:rPr>
        <w:t>азнообразие профилей музеев, их особенности. Тематика музеев и их специфика. Основные направления деятельности музеев города.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Экскурсия в музей.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Знаменитые музеи России и мира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Музеи мира. Коллекции музеев Москвы и Санкт-Петербурга, Парижа,  Флоренции, Мадрида, Каира, Дрездена. Составляем путеводитель.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 xml:space="preserve">Итоговый урок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ab/>
        <w:t>Интеллектуальная игра «Мир музеев».</w:t>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11 классы</w:t>
      </w:r>
      <w:r w:rsidRPr="00C219B8">
        <w:rPr>
          <w:rFonts w:ascii="Times New Roman" w:eastAsiaTheme="minorHAnsi" w:hAnsi="Times New Roman"/>
          <w:sz w:val="28"/>
          <w:szCs w:val="28"/>
        </w:rPr>
        <w:t>: «Профилактика предэкзаменационного стресса»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Знакомство. Входящая диагностика тревожности. Формирование навыков эффективного общения в группе. Что такое стресс? Стресс-устойчивость. Доверие и контроль. Самозащита в ситуациях угрозы и опасности. Эмоции и поведение.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Что мне делать в трудной ситуации? Как бороться со стрессом?Преодоление стресса</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реодоление проблем и трудных ситуаций. Способы снятия нервно-психического напряжения. Обучение приемам релаксации и снятия напряжения.</w:t>
      </w:r>
    </w:p>
    <w:p w:rsidR="00C219B8" w:rsidRPr="00C219B8" w:rsidRDefault="00C219B8" w:rsidP="00C219B8">
      <w:pPr>
        <w:spacing w:line="240" w:lineRule="auto"/>
        <w:jc w:val="both"/>
        <w:rPr>
          <w:rFonts w:asciiTheme="minorHAnsi" w:eastAsiaTheme="minorHAnsi" w:hAnsiTheme="minorHAnsi" w:cstheme="minorBidi"/>
        </w:rPr>
      </w:pPr>
      <w:r w:rsidRPr="00C219B8">
        <w:rPr>
          <w:rFonts w:ascii="Times New Roman" w:eastAsiaTheme="minorHAnsi" w:hAnsi="Times New Roman"/>
          <w:sz w:val="28"/>
          <w:szCs w:val="28"/>
        </w:rPr>
        <w:t>Как мне пережить стрессовую ситуацию, изменить которую невозможно</w:t>
      </w:r>
      <w:proofErr w:type="gramStart"/>
      <w:r w:rsidRPr="00C219B8">
        <w:rPr>
          <w:rFonts w:ascii="Times New Roman" w:eastAsiaTheme="minorHAnsi" w:hAnsi="Times New Roman"/>
          <w:sz w:val="28"/>
          <w:szCs w:val="28"/>
        </w:rPr>
        <w:t>.Ч</w:t>
      </w:r>
      <w:proofErr w:type="gramEnd"/>
      <w:r w:rsidRPr="00C219B8">
        <w:rPr>
          <w:rFonts w:ascii="Times New Roman" w:eastAsiaTheme="minorHAnsi" w:hAnsi="Times New Roman"/>
          <w:sz w:val="28"/>
          <w:szCs w:val="28"/>
        </w:rPr>
        <w:t>то такое экзамен для меня?Как лучше подготовиться к экзаменам. Поведение на экзамене. Как справиться со стрессом во время экзамена? Уверенность на экзамене. Итоговая диагностика тревожности</w:t>
      </w:r>
      <w:proofErr w:type="gramStart"/>
      <w:r w:rsidRPr="00C219B8">
        <w:rPr>
          <w:rFonts w:ascii="Times New Roman" w:eastAsiaTheme="minorHAnsi" w:hAnsi="Times New Roman"/>
          <w:sz w:val="28"/>
          <w:szCs w:val="28"/>
        </w:rPr>
        <w:t>.П</w:t>
      </w:r>
      <w:proofErr w:type="gramEnd"/>
      <w:r w:rsidRPr="00C219B8">
        <w:rPr>
          <w:rFonts w:ascii="Times New Roman" w:eastAsiaTheme="minorHAnsi" w:hAnsi="Times New Roman"/>
          <w:sz w:val="28"/>
          <w:szCs w:val="28"/>
        </w:rPr>
        <w:t>одведение итогов.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10-11 классы</w:t>
      </w:r>
      <w:r w:rsidRPr="00C219B8">
        <w:rPr>
          <w:rFonts w:ascii="Times New Roman" w:eastAsiaTheme="minorHAnsi" w:hAnsi="Times New Roman"/>
          <w:sz w:val="28"/>
          <w:szCs w:val="28"/>
        </w:rPr>
        <w:t>: «Общая физическая подготовка»</w:t>
      </w:r>
    </w:p>
    <w:p w:rsidR="00C219B8" w:rsidRPr="00C219B8" w:rsidRDefault="00C219B8" w:rsidP="00C219B8">
      <w:pPr>
        <w:spacing w:after="0" w:line="240" w:lineRule="auto"/>
        <w:jc w:val="both"/>
        <w:rPr>
          <w:rFonts w:ascii="Times New Roman" w:eastAsia="Times New Roman" w:hAnsi="Times New Roman"/>
          <w:sz w:val="28"/>
          <w:szCs w:val="28"/>
        </w:rPr>
      </w:pPr>
      <w:r w:rsidRPr="00C219B8">
        <w:rPr>
          <w:rFonts w:ascii="Times New Roman" w:eastAsia="Times New Roman" w:hAnsi="Times New Roman"/>
          <w:i/>
          <w:iCs/>
          <w:sz w:val="28"/>
          <w:szCs w:val="28"/>
        </w:rPr>
        <w:t>Раздел 1. Основы знаний</w:t>
      </w:r>
    </w:p>
    <w:p w:rsidR="00C219B8" w:rsidRPr="00C219B8" w:rsidRDefault="00C219B8" w:rsidP="00C219B8">
      <w:pPr>
        <w:spacing w:after="0" w:line="240" w:lineRule="auto"/>
        <w:jc w:val="both"/>
        <w:rPr>
          <w:rFonts w:ascii="Times New Roman" w:eastAsia="Times New Roman" w:hAnsi="Times New Roman"/>
          <w:sz w:val="28"/>
          <w:szCs w:val="28"/>
        </w:rPr>
      </w:pPr>
      <w:r w:rsidRPr="00C219B8">
        <w:rPr>
          <w:rFonts w:ascii="Times New Roman" w:eastAsia="Times New Roman" w:hAnsi="Times New Roman"/>
          <w:sz w:val="28"/>
          <w:szCs w:val="28"/>
        </w:rPr>
        <w:t>Комплекс ГТО в общеобразовательной организации. Физическая подготовка – основа успешного выполнения нормативов комплекса ГТО</w:t>
      </w:r>
    </w:p>
    <w:p w:rsidR="00C219B8" w:rsidRPr="00C219B8" w:rsidRDefault="00C219B8" w:rsidP="00C219B8">
      <w:pPr>
        <w:spacing w:after="0" w:line="240" w:lineRule="auto"/>
        <w:jc w:val="both"/>
        <w:rPr>
          <w:rFonts w:ascii="Times New Roman" w:eastAsia="Times New Roman" w:hAnsi="Times New Roman"/>
          <w:sz w:val="28"/>
          <w:szCs w:val="28"/>
        </w:rPr>
      </w:pPr>
      <w:r w:rsidRPr="00C219B8">
        <w:rPr>
          <w:rFonts w:ascii="Times New Roman" w:eastAsia="Times New Roman" w:hAnsi="Times New Roman"/>
          <w:i/>
          <w:iCs/>
          <w:sz w:val="28"/>
          <w:szCs w:val="28"/>
        </w:rPr>
        <w:t>Раздел 2. Двигательные умения и навыки. Развитие двигательных способностей</w:t>
      </w:r>
    </w:p>
    <w:p w:rsidR="00C219B8" w:rsidRPr="00C219B8" w:rsidRDefault="00C219B8" w:rsidP="00C219B8">
      <w:pPr>
        <w:spacing w:after="0" w:line="240" w:lineRule="auto"/>
        <w:jc w:val="both"/>
        <w:rPr>
          <w:rFonts w:ascii="Times New Roman" w:eastAsia="Times New Roman" w:hAnsi="Times New Roman"/>
          <w:sz w:val="28"/>
          <w:szCs w:val="28"/>
        </w:rPr>
      </w:pPr>
      <w:r w:rsidRPr="00C219B8">
        <w:rPr>
          <w:rFonts w:ascii="Times New Roman" w:eastAsia="Times New Roman" w:hAnsi="Times New Roman"/>
          <w:sz w:val="28"/>
          <w:szCs w:val="28"/>
        </w:rPr>
        <w:t xml:space="preserve">Бег 60м. Бег на 2000 (3000) м. Подтягивание из виса на высокой перекладине (мальчики). Сгибание и разгибание рук в упоре лежа на полу (девочки). Наклон вперед из </w:t>
      </w:r>
      <w:proofErr w:type="gramStart"/>
      <w:r w:rsidRPr="00C219B8">
        <w:rPr>
          <w:rFonts w:ascii="Times New Roman" w:eastAsia="Times New Roman" w:hAnsi="Times New Roman"/>
          <w:sz w:val="28"/>
          <w:szCs w:val="28"/>
        </w:rPr>
        <w:t>положения</w:t>
      </w:r>
      <w:proofErr w:type="gramEnd"/>
      <w:r w:rsidRPr="00C219B8">
        <w:rPr>
          <w:rFonts w:ascii="Times New Roman" w:eastAsia="Times New Roman" w:hAnsi="Times New Roman"/>
          <w:sz w:val="28"/>
          <w:szCs w:val="28"/>
        </w:rPr>
        <w:t xml:space="preserve"> стоя с прямыми ногами на полу. Прыжок в длину с разбега. Прыжок в длину с места. Поднимание туловища из положения лежа на спине 1 мин</w:t>
      </w:r>
      <w:proofErr w:type="gramStart"/>
      <w:r w:rsidRPr="00C219B8">
        <w:rPr>
          <w:rFonts w:ascii="Times New Roman" w:eastAsia="Times New Roman" w:hAnsi="Times New Roman"/>
          <w:sz w:val="28"/>
          <w:szCs w:val="28"/>
        </w:rPr>
        <w:t>.М</w:t>
      </w:r>
      <w:proofErr w:type="gramEnd"/>
      <w:r w:rsidRPr="00C219B8">
        <w:rPr>
          <w:rFonts w:ascii="Times New Roman" w:eastAsia="Times New Roman" w:hAnsi="Times New Roman"/>
          <w:sz w:val="28"/>
          <w:szCs w:val="28"/>
        </w:rPr>
        <w:t>етание мяча500 и 700 гр на дальность. Стрельба из пневматической винтовки.</w:t>
      </w:r>
    </w:p>
    <w:p w:rsidR="00C219B8" w:rsidRPr="00C219B8" w:rsidRDefault="00C219B8" w:rsidP="00C219B8">
      <w:pPr>
        <w:spacing w:after="0" w:line="240" w:lineRule="auto"/>
        <w:jc w:val="both"/>
        <w:rPr>
          <w:rFonts w:ascii="Times New Roman" w:eastAsia="Times New Roman" w:hAnsi="Times New Roman"/>
          <w:i/>
          <w:iCs/>
          <w:sz w:val="28"/>
          <w:szCs w:val="28"/>
        </w:rPr>
      </w:pPr>
      <w:r w:rsidRPr="00C219B8">
        <w:rPr>
          <w:rFonts w:ascii="Times New Roman" w:eastAsia="Times New Roman" w:hAnsi="Times New Roman"/>
          <w:i/>
          <w:iCs/>
          <w:sz w:val="28"/>
          <w:szCs w:val="28"/>
        </w:rPr>
        <w:t>Раздел 3. Спортивные мероприятия</w:t>
      </w:r>
    </w:p>
    <w:p w:rsidR="00C219B8" w:rsidRPr="00C219B8" w:rsidRDefault="00C219B8" w:rsidP="00C219B8">
      <w:pPr>
        <w:spacing w:after="0" w:line="240" w:lineRule="auto"/>
        <w:jc w:val="both"/>
        <w:rPr>
          <w:rFonts w:ascii="Times New Roman" w:eastAsia="Times New Roman" w:hAnsi="Times New Roman"/>
          <w:sz w:val="28"/>
          <w:szCs w:val="28"/>
        </w:rPr>
      </w:pPr>
      <w:r w:rsidRPr="00C219B8">
        <w:rPr>
          <w:rFonts w:ascii="Times New Roman" w:eastAsia="Times New Roman" w:hAnsi="Times New Roman"/>
          <w:sz w:val="28"/>
          <w:szCs w:val="28"/>
        </w:rPr>
        <w:t>Внутренние лично-командные соревнования по стрельбе. Внутренние лично-командные соревнования по легкой атлетике.</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10-11 классы</w:t>
      </w:r>
      <w:r w:rsidRPr="00C219B8">
        <w:rPr>
          <w:rFonts w:ascii="Times New Roman" w:eastAsiaTheme="minorHAnsi" w:hAnsi="Times New Roman"/>
          <w:sz w:val="28"/>
          <w:szCs w:val="28"/>
        </w:rPr>
        <w:t>: «Основы журналистики»</w:t>
      </w:r>
    </w:p>
    <w:p w:rsidR="00C219B8" w:rsidRPr="00C219B8" w:rsidRDefault="00C219B8" w:rsidP="00C219B8">
      <w:pPr>
        <w:spacing w:after="0" w:line="240" w:lineRule="auto"/>
        <w:jc w:val="both"/>
        <w:rPr>
          <w:rFonts w:ascii="Times New Roman" w:eastAsia="Times New Roman" w:hAnsi="Times New Roman"/>
          <w:color w:val="000000"/>
          <w:sz w:val="27"/>
          <w:szCs w:val="27"/>
          <w:lang w:eastAsia="ru-RU"/>
        </w:rPr>
      </w:pPr>
      <w:r w:rsidRPr="00C219B8">
        <w:rPr>
          <w:rFonts w:ascii="Times New Roman" w:eastAsia="Times New Roman" w:hAnsi="Times New Roman"/>
          <w:color w:val="000000"/>
          <w:sz w:val="27"/>
          <w:szCs w:val="27"/>
          <w:lang w:eastAsia="ru-RU"/>
        </w:rPr>
        <w:t>Раздел 1. Введение в курс. Цели и задачи</w:t>
      </w:r>
    </w:p>
    <w:p w:rsidR="00C219B8" w:rsidRPr="00C219B8" w:rsidRDefault="00C219B8" w:rsidP="00C219B8">
      <w:pPr>
        <w:spacing w:after="0" w:line="240" w:lineRule="auto"/>
        <w:jc w:val="both"/>
        <w:rPr>
          <w:rFonts w:ascii="Times New Roman" w:eastAsia="Times New Roman" w:hAnsi="Times New Roman"/>
          <w:color w:val="00000A"/>
          <w:sz w:val="28"/>
          <w:lang w:eastAsia="ru-RU"/>
        </w:rPr>
      </w:pPr>
      <w:r w:rsidRPr="00C219B8">
        <w:rPr>
          <w:rFonts w:ascii="Times New Roman" w:eastAsia="Times New Roman" w:hAnsi="Times New Roman"/>
          <w:color w:val="00000A"/>
          <w:sz w:val="28"/>
          <w:lang w:eastAsia="ru-RU"/>
        </w:rPr>
        <w:t>Раздел I «Краткое введение в историю журналистики».</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 </w:t>
      </w:r>
      <w:r w:rsidRPr="00C219B8">
        <w:rPr>
          <w:rFonts w:ascii="Times New Roman" w:eastAsia="Times New Roman" w:hAnsi="Times New Roman"/>
          <w:color w:val="00000A"/>
          <w:sz w:val="28"/>
          <w:u w:val="single"/>
          <w:lang w:eastAsia="ru-RU"/>
        </w:rPr>
        <w:t>Цель раздела</w:t>
      </w:r>
      <w:r w:rsidRPr="00C219B8">
        <w:rPr>
          <w:rFonts w:ascii="Times New Roman" w:eastAsia="Times New Roman" w:hAnsi="Times New Roman"/>
          <w:color w:val="00000A"/>
          <w:sz w:val="28"/>
          <w:lang w:eastAsia="ru-RU"/>
        </w:rPr>
        <w:t> – познакомить учащихся в доступной форме с историей возникновения и развития журналистики</w:t>
      </w:r>
      <w:proofErr w:type="gramStart"/>
      <w:r w:rsidRPr="00C219B8">
        <w:rPr>
          <w:rFonts w:ascii="Times New Roman" w:eastAsia="Times New Roman" w:hAnsi="Times New Roman"/>
          <w:color w:val="00000A"/>
          <w:sz w:val="28"/>
          <w:lang w:eastAsia="ru-RU"/>
        </w:rPr>
        <w:t>.Т</w:t>
      </w:r>
      <w:proofErr w:type="gramEnd"/>
      <w:r w:rsidRPr="00C219B8">
        <w:rPr>
          <w:rFonts w:ascii="Times New Roman" w:eastAsia="Times New Roman" w:hAnsi="Times New Roman"/>
          <w:color w:val="00000A"/>
          <w:sz w:val="28"/>
          <w:lang w:eastAsia="ru-RU"/>
        </w:rPr>
        <w:t>ипы и виды школьных газет.</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Задачи раздела:</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познавательных способностей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интереса к журналистике.</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Темы раздела: </w:t>
      </w:r>
      <w:r w:rsidRPr="00C219B8">
        <w:rPr>
          <w:rFonts w:ascii="Times New Roman" w:eastAsia="Times New Roman" w:hAnsi="Times New Roman"/>
          <w:color w:val="00000A"/>
          <w:sz w:val="28"/>
          <w:lang w:eastAsia="ru-RU"/>
        </w:rPr>
        <w:t>Как и почему возникла журналистика. Из истории детской прессы. Знакомство с современными детскими и подростковыми СМИ.</w:t>
      </w:r>
    </w:p>
    <w:p w:rsidR="00C219B8" w:rsidRPr="00C219B8" w:rsidRDefault="00C219B8" w:rsidP="00C219B8">
      <w:pPr>
        <w:spacing w:after="0" w:line="240" w:lineRule="auto"/>
        <w:jc w:val="both"/>
        <w:rPr>
          <w:rFonts w:ascii="Times New Roman" w:eastAsia="Times New Roman" w:hAnsi="Times New Roman"/>
          <w:color w:val="00000A"/>
          <w:sz w:val="28"/>
          <w:lang w:eastAsia="ru-RU"/>
        </w:rPr>
      </w:pPr>
      <w:r w:rsidRPr="00C219B8">
        <w:rPr>
          <w:rFonts w:ascii="Times New Roman" w:eastAsia="Times New Roman" w:hAnsi="Times New Roman"/>
          <w:color w:val="00000A"/>
          <w:sz w:val="28"/>
          <w:u w:val="single"/>
          <w:lang w:eastAsia="ru-RU"/>
        </w:rPr>
        <w:t>Предполагаемый результат</w:t>
      </w:r>
      <w:r w:rsidRPr="00C219B8">
        <w:rPr>
          <w:rFonts w:ascii="Times New Roman" w:eastAsia="Times New Roman" w:hAnsi="Times New Roman"/>
          <w:color w:val="00000A"/>
          <w:sz w:val="28"/>
          <w:lang w:eastAsia="ru-RU"/>
        </w:rPr>
        <w:t>: у учащихся возникнет желание самостоятельно расширить знания по истории журналистики и применить их на практике.</w:t>
      </w:r>
    </w:p>
    <w:p w:rsidR="00C219B8" w:rsidRPr="00C219B8" w:rsidRDefault="00C219B8" w:rsidP="00C219B8">
      <w:pPr>
        <w:spacing w:after="0" w:line="240" w:lineRule="auto"/>
        <w:jc w:val="both"/>
        <w:rPr>
          <w:rFonts w:ascii="Times New Roman" w:eastAsia="Times New Roman" w:hAnsi="Times New Roman"/>
          <w:color w:val="00000A"/>
          <w:sz w:val="28"/>
          <w:lang w:eastAsia="ru-RU"/>
        </w:rPr>
      </w:pPr>
      <w:r w:rsidRPr="00C219B8">
        <w:rPr>
          <w:rFonts w:ascii="Times New Roman" w:eastAsia="Times New Roman" w:hAnsi="Times New Roman"/>
          <w:color w:val="00000A"/>
          <w:sz w:val="28"/>
          <w:lang w:eastAsia="ru-RU"/>
        </w:rPr>
        <w:t>Раздел II «Основы журналистики» (18 часов). </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Цель раздела</w:t>
      </w:r>
      <w:r w:rsidRPr="00C219B8">
        <w:rPr>
          <w:rFonts w:ascii="Times New Roman" w:eastAsia="Times New Roman" w:hAnsi="Times New Roman"/>
          <w:color w:val="00000A"/>
          <w:sz w:val="28"/>
          <w:lang w:eastAsia="ru-RU"/>
        </w:rPr>
        <w:t> – познакомить учащихся в доступной форме с основами журналистики, с правилами журналистики, с газетными жанрами.</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Задачи раздела:</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lastRenderedPageBreak/>
        <w:t>развитие познавательных, коммуникативных, творческих способностей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культуры делового общения;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культуры устной и письменной речи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воспитание любви к журналистике.</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Темы раздела: </w:t>
      </w:r>
      <w:r w:rsidRPr="00C219B8">
        <w:rPr>
          <w:rFonts w:ascii="Times New Roman" w:eastAsia="Times New Roman" w:hAnsi="Times New Roman"/>
          <w:color w:val="00000A"/>
          <w:sz w:val="28"/>
          <w:lang w:eastAsia="ru-RU"/>
        </w:rPr>
        <w:t>Мастерская жанров. Как писать материал и что такое «подача» материала. Информация (новость). Источники информации для журналиста и способы фиксирования информации. Интервью. Заметка. Изобразительно-выразительные средства и стилистические фигуры. Репортаж. Фоторепортаж. Стили русского языка. Публицистический стиль. Очерк.  Эссе. Фельетон. Памфлет. Культура речи.</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Предполагаемый результат:</w:t>
      </w:r>
      <w:r w:rsidRPr="00C219B8">
        <w:rPr>
          <w:rFonts w:ascii="Times New Roman" w:eastAsia="Times New Roman" w:hAnsi="Times New Roman"/>
          <w:color w:val="00000A"/>
          <w:sz w:val="28"/>
          <w:lang w:eastAsia="ru-RU"/>
        </w:rPr>
        <w:t> у учащихся будет развита устная и письменная речь, культура делового общения, возникнет желание заниматься журналисткой деятельностью.</w:t>
      </w:r>
    </w:p>
    <w:p w:rsidR="00C219B8" w:rsidRPr="00C219B8" w:rsidRDefault="00C219B8" w:rsidP="00C219B8">
      <w:pPr>
        <w:spacing w:after="0" w:line="240" w:lineRule="auto"/>
        <w:jc w:val="both"/>
        <w:rPr>
          <w:rFonts w:ascii="Times New Roman" w:eastAsia="Times New Roman" w:hAnsi="Times New Roman"/>
          <w:color w:val="00000A"/>
          <w:sz w:val="28"/>
          <w:lang w:eastAsia="ru-RU"/>
        </w:rPr>
      </w:pPr>
      <w:r w:rsidRPr="00C219B8">
        <w:rPr>
          <w:rFonts w:ascii="Times New Roman" w:eastAsia="Times New Roman" w:hAnsi="Times New Roman"/>
          <w:color w:val="00000A"/>
          <w:sz w:val="28"/>
          <w:lang w:eastAsia="ru-RU"/>
        </w:rPr>
        <w:t>Раздел III  «Художественно-техническое оформление издания» (3часа).</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 </w:t>
      </w:r>
      <w:r w:rsidRPr="00C219B8">
        <w:rPr>
          <w:rFonts w:ascii="Times New Roman" w:eastAsia="Times New Roman" w:hAnsi="Times New Roman"/>
          <w:color w:val="00000A"/>
          <w:sz w:val="28"/>
          <w:u w:val="single"/>
          <w:lang w:eastAsia="ru-RU"/>
        </w:rPr>
        <w:t>Цель раздела</w:t>
      </w:r>
      <w:r w:rsidRPr="00C219B8">
        <w:rPr>
          <w:rFonts w:ascii="Times New Roman" w:eastAsia="Times New Roman" w:hAnsi="Times New Roman"/>
          <w:color w:val="00000A"/>
          <w:sz w:val="28"/>
          <w:lang w:eastAsia="ru-RU"/>
        </w:rPr>
        <w:t> – познакомить учащихся в доступной форме с правилами и способами оформления газеты.</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Задачи раздела:</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познавательных, коммуникативных, творческих способностей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расширение кругозора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формирование и развитие практических навыков оформления издания.</w:t>
      </w:r>
    </w:p>
    <w:p w:rsidR="00C219B8" w:rsidRPr="00C219B8" w:rsidRDefault="00C219B8" w:rsidP="00C219B8">
      <w:pPr>
        <w:spacing w:after="0" w:line="240" w:lineRule="auto"/>
        <w:jc w:val="both"/>
        <w:rPr>
          <w:rFonts w:ascii="Times New Roman" w:eastAsia="Times New Roman" w:hAnsi="Times New Roman"/>
          <w:color w:val="00000A"/>
          <w:sz w:val="28"/>
          <w:lang w:eastAsia="ru-RU"/>
        </w:rPr>
      </w:pPr>
      <w:r w:rsidRPr="00C219B8">
        <w:rPr>
          <w:rFonts w:ascii="Times New Roman" w:eastAsia="Times New Roman" w:hAnsi="Times New Roman"/>
          <w:color w:val="00000A"/>
          <w:sz w:val="28"/>
          <w:u w:val="single"/>
          <w:lang w:eastAsia="ru-RU"/>
        </w:rPr>
        <w:t>Темы раздела:</w:t>
      </w:r>
      <w:r w:rsidRPr="00C219B8">
        <w:rPr>
          <w:rFonts w:ascii="Times New Roman" w:eastAsia="Times New Roman" w:hAnsi="Times New Roman"/>
          <w:color w:val="00000A"/>
          <w:sz w:val="28"/>
          <w:lang w:eastAsia="ru-RU"/>
        </w:rPr>
        <w:t> Макет газеты. Шрифт, заголовок и рамка. Рисунок, карикатура, фотография. Делаем газету. Верстка.</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Предполагаемый результат:</w:t>
      </w:r>
      <w:r w:rsidRPr="00C219B8">
        <w:rPr>
          <w:rFonts w:ascii="Times New Roman" w:eastAsia="Times New Roman" w:hAnsi="Times New Roman"/>
          <w:color w:val="00000A"/>
          <w:sz w:val="28"/>
          <w:lang w:eastAsia="ru-RU"/>
        </w:rPr>
        <w:t> повышение уровня компетентности учащихся в области журналистики.</w:t>
      </w:r>
    </w:p>
    <w:p w:rsidR="00C219B8" w:rsidRPr="00C219B8" w:rsidRDefault="00C219B8" w:rsidP="00C219B8">
      <w:pPr>
        <w:spacing w:after="0" w:line="240" w:lineRule="auto"/>
        <w:jc w:val="both"/>
        <w:rPr>
          <w:rFonts w:ascii="Times New Roman" w:eastAsia="Times New Roman" w:hAnsi="Times New Roman"/>
          <w:color w:val="00000A"/>
          <w:sz w:val="28"/>
          <w:u w:val="single"/>
          <w:lang w:eastAsia="ru-RU"/>
        </w:rPr>
      </w:pPr>
      <w:r w:rsidRPr="00C219B8">
        <w:rPr>
          <w:rFonts w:ascii="Times New Roman" w:eastAsia="Times New Roman" w:hAnsi="Times New Roman"/>
          <w:color w:val="00000A"/>
          <w:sz w:val="28"/>
          <w:lang w:eastAsia="ru-RU"/>
        </w:rPr>
        <w:t>Раздел IV «Редакционно-издательская деятельность» (6 часов).</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Цель раздела</w:t>
      </w:r>
      <w:r w:rsidRPr="00C219B8">
        <w:rPr>
          <w:rFonts w:ascii="Times New Roman" w:eastAsia="Times New Roman" w:hAnsi="Times New Roman"/>
          <w:color w:val="00000A"/>
          <w:sz w:val="28"/>
          <w:lang w:eastAsia="ru-RU"/>
        </w:rPr>
        <w:t> – познакомить учащихся в доступной форме с основами редакционно-издательской деятельности.</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Задачи раздела:</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познавательных, коммуникативных, творческих способностей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расширение кругозора учащихся;</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развитие умения редактировать имеющийся материал.</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Темы раздела:</w:t>
      </w:r>
      <w:r w:rsidRPr="00C219B8">
        <w:rPr>
          <w:rFonts w:ascii="Times New Roman" w:eastAsia="Times New Roman" w:hAnsi="Times New Roman"/>
          <w:color w:val="00000A"/>
          <w:sz w:val="28"/>
          <w:lang w:eastAsia="ru-RU"/>
        </w:rPr>
        <w:t> Редактирование – это</w:t>
      </w:r>
      <w:proofErr w:type="gramStart"/>
      <w:r w:rsidRPr="00C219B8">
        <w:rPr>
          <w:rFonts w:ascii="Times New Roman" w:eastAsia="Times New Roman" w:hAnsi="Times New Roman"/>
          <w:color w:val="00000A"/>
          <w:sz w:val="28"/>
          <w:lang w:eastAsia="ru-RU"/>
        </w:rPr>
        <w:t>… С</w:t>
      </w:r>
      <w:proofErr w:type="gramEnd"/>
      <w:r w:rsidRPr="00C219B8">
        <w:rPr>
          <w:rFonts w:ascii="Times New Roman" w:eastAsia="Times New Roman" w:hAnsi="Times New Roman"/>
          <w:color w:val="00000A"/>
          <w:sz w:val="28"/>
          <w:lang w:eastAsia="ru-RU"/>
        </w:rPr>
        <w:t>ам себе редактор. Сам себе читатель. Особенности журналистского труда. Маркетинговые исследования. Школьный пресс-центр.</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u w:val="single"/>
          <w:lang w:eastAsia="ru-RU"/>
        </w:rPr>
        <w:t>Предполагаемый результат:</w:t>
      </w:r>
      <w:r w:rsidRPr="00C219B8">
        <w:rPr>
          <w:rFonts w:ascii="Times New Roman" w:eastAsia="Times New Roman" w:hAnsi="Times New Roman"/>
          <w:color w:val="00000A"/>
          <w:sz w:val="28"/>
          <w:lang w:eastAsia="ru-RU"/>
        </w:rPr>
        <w:t> в соответствии с возрастными особенностями учащиеся смогут редактировать материал, научатся выделять главное, расширять компетенцию в данной сфере деятельности.</w:t>
      </w:r>
    </w:p>
    <w:p w:rsidR="00C219B8" w:rsidRPr="00C219B8" w:rsidRDefault="00C219B8" w:rsidP="00C219B8">
      <w:pPr>
        <w:spacing w:after="0" w:line="240" w:lineRule="auto"/>
        <w:jc w:val="both"/>
        <w:rPr>
          <w:rFonts w:eastAsia="Times New Roman"/>
          <w:color w:val="000000"/>
          <w:lang w:eastAsia="ru-RU"/>
        </w:rPr>
      </w:pPr>
      <w:r w:rsidRPr="00C219B8">
        <w:rPr>
          <w:rFonts w:ascii="Times New Roman" w:eastAsia="Times New Roman" w:hAnsi="Times New Roman"/>
          <w:color w:val="00000A"/>
          <w:sz w:val="28"/>
          <w:lang w:eastAsia="ru-RU"/>
        </w:rPr>
        <w:t xml:space="preserve">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10-11 классы</w:t>
      </w:r>
      <w:r w:rsidRPr="00C219B8">
        <w:rPr>
          <w:rFonts w:ascii="Times New Roman" w:eastAsiaTheme="minorHAnsi" w:hAnsi="Times New Roman"/>
          <w:sz w:val="28"/>
          <w:szCs w:val="28"/>
        </w:rPr>
        <w:t>: «Декоративно-прикладное искусство»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1. Предмет декоративное прикладное искусство</w:t>
      </w:r>
      <w:proofErr w:type="gramStart"/>
      <w:r w:rsidRPr="00C219B8">
        <w:rPr>
          <w:rFonts w:ascii="Times New Roman" w:eastAsiaTheme="minorHAnsi" w:hAnsi="Times New Roman"/>
          <w:sz w:val="28"/>
          <w:szCs w:val="28"/>
        </w:rPr>
        <w:t>.Д</w:t>
      </w:r>
      <w:proofErr w:type="gramEnd"/>
      <w:r w:rsidRPr="00C219B8">
        <w:rPr>
          <w:rFonts w:ascii="Times New Roman" w:eastAsiaTheme="minorHAnsi" w:hAnsi="Times New Roman"/>
          <w:sz w:val="28"/>
          <w:szCs w:val="28"/>
        </w:rPr>
        <w:t>ПИ-истоки, основные термины, понятия. Специфика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Тема 2. Виды декоративного искусства. Материалы, используемые в декоративном искусстве</w:t>
      </w:r>
      <w:proofErr w:type="gramStart"/>
      <w:r w:rsidRPr="00C219B8">
        <w:rPr>
          <w:rFonts w:ascii="Times New Roman" w:eastAsiaTheme="minorHAnsi" w:hAnsi="Times New Roman"/>
          <w:sz w:val="28"/>
          <w:szCs w:val="28"/>
        </w:rPr>
        <w:t>.С</w:t>
      </w:r>
      <w:proofErr w:type="gramEnd"/>
      <w:r w:rsidRPr="00C219B8">
        <w:rPr>
          <w:rFonts w:ascii="Times New Roman" w:eastAsiaTheme="minorHAnsi" w:hAnsi="Times New Roman"/>
          <w:sz w:val="28"/>
          <w:szCs w:val="28"/>
        </w:rPr>
        <w:t>интез архитектуры, скульптуры, монументального искусства.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3. Текстура и фактура в предметах декоративного искусства. Особенности используемых материалов в декоративном искусстве.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4. Технологические приёмы выполнения фактуры различными графическими средствами</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собенности и приемы выполнения фактуры различными графическими средствами.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5. Декоративное и народное искусство</w:t>
      </w:r>
      <w:proofErr w:type="gramStart"/>
      <w:r w:rsidRPr="00C219B8">
        <w:rPr>
          <w:rFonts w:ascii="Times New Roman" w:eastAsiaTheme="minorHAnsi" w:hAnsi="Times New Roman"/>
          <w:sz w:val="28"/>
          <w:szCs w:val="28"/>
        </w:rPr>
        <w:t>.Т</w:t>
      </w:r>
      <w:proofErr w:type="gramEnd"/>
      <w:r w:rsidRPr="00C219B8">
        <w:rPr>
          <w:rFonts w:ascii="Times New Roman" w:eastAsiaTheme="minorHAnsi" w:hAnsi="Times New Roman"/>
          <w:sz w:val="28"/>
          <w:szCs w:val="28"/>
        </w:rPr>
        <w:t>радиции и современность.</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6. Роль и место декоративного искусства в системе эстетической организации среды и формирования художественного вкуса</w:t>
      </w:r>
      <w:proofErr w:type="gramStart"/>
      <w:r w:rsidRPr="00C219B8">
        <w:rPr>
          <w:rFonts w:ascii="Times New Roman" w:eastAsiaTheme="minorHAnsi" w:hAnsi="Times New Roman"/>
          <w:sz w:val="28"/>
          <w:szCs w:val="28"/>
        </w:rPr>
        <w:t>.О</w:t>
      </w:r>
      <w:proofErr w:type="gramEnd"/>
      <w:r w:rsidRPr="00C219B8">
        <w:rPr>
          <w:rFonts w:ascii="Times New Roman" w:eastAsiaTheme="minorHAnsi" w:hAnsi="Times New Roman"/>
          <w:sz w:val="28"/>
          <w:szCs w:val="28"/>
        </w:rPr>
        <w:t>собенности восприятия произведений декоративного искусства. Виды композиции.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7. Техника (основные требования) выполнения обмеров</w:t>
      </w:r>
      <w:proofErr w:type="gramStart"/>
      <w:r w:rsidRPr="00C219B8">
        <w:rPr>
          <w:rFonts w:ascii="Times New Roman" w:eastAsiaTheme="minorHAnsi" w:hAnsi="Times New Roman"/>
          <w:sz w:val="28"/>
          <w:szCs w:val="28"/>
        </w:rPr>
        <w:t>.В</w:t>
      </w:r>
      <w:proofErr w:type="gramEnd"/>
      <w:r w:rsidRPr="00C219B8">
        <w:rPr>
          <w:rFonts w:ascii="Times New Roman" w:eastAsiaTheme="minorHAnsi" w:hAnsi="Times New Roman"/>
          <w:sz w:val="28"/>
          <w:szCs w:val="28"/>
        </w:rPr>
        <w:t>ыполнение зарисовок изделий декоративного искусства и народных промыслов.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8. Основные закономерности и средства композиции в декоративном искусстве. Стилистические особенности композиций в материале.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9. 3.Искусство орнамента. Виды орнаментов. Его назначение</w:t>
      </w:r>
      <w:proofErr w:type="gramStart"/>
      <w:r w:rsidRPr="00C219B8">
        <w:rPr>
          <w:rFonts w:ascii="Times New Roman" w:eastAsiaTheme="minorHAnsi" w:hAnsi="Times New Roman"/>
          <w:sz w:val="28"/>
          <w:szCs w:val="28"/>
        </w:rPr>
        <w:t>.З</w:t>
      </w:r>
      <w:proofErr w:type="gramEnd"/>
      <w:r w:rsidRPr="00C219B8">
        <w:rPr>
          <w:rFonts w:ascii="Times New Roman" w:eastAsiaTheme="minorHAnsi" w:hAnsi="Times New Roman"/>
          <w:sz w:val="28"/>
          <w:szCs w:val="28"/>
        </w:rPr>
        <w:t>акономерности построения и использования на предметах ДПИ.</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10-11 классы</w:t>
      </w:r>
      <w:r w:rsidRPr="00C219B8">
        <w:rPr>
          <w:rFonts w:ascii="Times New Roman" w:eastAsiaTheme="minorHAnsi" w:hAnsi="Times New Roman"/>
          <w:sz w:val="28"/>
          <w:szCs w:val="28"/>
        </w:rPr>
        <w:t>: «Сестринское дело»</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Введение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Предмет и задачи медицины. История развития медицины. Направления и разделы медицинской науки. Важнейшая роль медсестры в современных условиях.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Понятие о работе медсестры, основные составляющие ее работы. Структура современного стационарного лечения и место в нем медсестры. Функции тканей человеческого тела. Основные понятия о работе внутренних органов.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Большой и малый круг кровообращения. Понятие о лечении препаратами крови.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Повреждения и травмы, основные этапы лечения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Понятие о травматизме. Рост травм в мире и России. Механические повреждения (термические и химические ожоги, обморожения, повреждения эл. током). Виды ран, их классификация и основы лечения. Теоретические знания о способах остановки кровотечений.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Современные способы диагностики заболеваний</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Классификация методов диагностики. Понятие о рентгенологии, компьютерной томографии, мягнитно-ядерного резонанса, УЗИ – исследований. Диагностика заболеваний сосудов, нервов. Понятие об ЭКГ, ЭЭГ.</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Организм как сложнейшая структура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Понятие об обмене веществ в организме. Роль воды в биохимических процессах. Энергетика организма. Функциональные пределы тела человека. Приспособление человека к внешней среде. Влияние окружающей среды на </w:t>
      </w:r>
      <w:r w:rsidRPr="00C219B8">
        <w:rPr>
          <w:rFonts w:ascii="Times New Roman" w:eastAsiaTheme="minorHAnsi" w:hAnsi="Times New Roman"/>
          <w:sz w:val="28"/>
          <w:szCs w:val="28"/>
        </w:rPr>
        <w:lastRenderedPageBreak/>
        <w:t xml:space="preserve">организм человека. Понятие о мозге, как главном регуляторе процессов в организме, а также понятие о свойствах памяти человека.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Рациональное лечение пациентов</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Представление о рациональном лечении. Главный принцип Гиппократа – «не навреди»!  Основные принципы терапевтического и хирургического лечения пациентов и участие в лечебном процессе медицинской сестры. Эпидемиологическая защита населения в современных условиях. Роль медсестры в просвещении пациентов и родственников больных.</w:t>
      </w:r>
    </w:p>
    <w:p w:rsidR="00C219B8" w:rsidRPr="00C219B8" w:rsidRDefault="00C219B8" w:rsidP="00C219B8">
      <w:pPr>
        <w:spacing w:after="0" w:line="360" w:lineRule="auto"/>
        <w:jc w:val="both"/>
        <w:rPr>
          <w:rFonts w:ascii="Times New Roman" w:eastAsiaTheme="minorHAnsi" w:hAnsi="Times New Roman" w:cstheme="minorBidi"/>
          <w:sz w:val="24"/>
          <w:szCs w:val="24"/>
          <w:highlight w:val="yellow"/>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10-11 классы</w:t>
      </w:r>
      <w:r w:rsidRPr="00C219B8">
        <w:rPr>
          <w:rFonts w:ascii="Times New Roman" w:eastAsiaTheme="minorHAnsi" w:hAnsi="Times New Roman"/>
          <w:sz w:val="28"/>
          <w:szCs w:val="28"/>
        </w:rPr>
        <w:t>: «Педагогика»</w:t>
      </w:r>
    </w:p>
    <w:p w:rsidR="00C219B8" w:rsidRPr="00C219B8" w:rsidRDefault="00C219B8" w:rsidP="00C219B8">
      <w:pPr>
        <w:spacing w:after="0" w:line="240" w:lineRule="auto"/>
        <w:ind w:firstLine="708"/>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Модуль 1. Введение в педагогическую профессию</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1.1. История возникновения и становления педагогической профессии: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-Возникновение и становление педагогической профессии;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-Социальная значимость педагогической профессии.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1.2. Общая характеристика педагогической профессии: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-Педагогическая деятельность и ее характеристика;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-Значение и логика целеполагания в педагогической деятельности;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-Функционально ролевые позиции, общие и профессиональные компетенции педагога;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-Профессионально важные личностные качества педагога;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-Способы профессионального самообразования, самовоспитания и саморазвития.</w:t>
      </w:r>
    </w:p>
    <w:p w:rsidR="00C219B8" w:rsidRPr="00C219B8" w:rsidRDefault="00C219B8" w:rsidP="00C219B8">
      <w:pPr>
        <w:spacing w:after="0" w:line="240" w:lineRule="auto"/>
        <w:ind w:firstLine="708"/>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Модуль 2. Общие основы педагогики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2.1. Педагогика как наука: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-Педагогика в системе наук о человеке; предмет и объект педагогики;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-Основные педагогические категории;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-Система педагогических наук;</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-Методы педагогического исследования.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2.2. Педагогическая деятельность:</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-Сущность, виды, педагогической деятельности, специфические особенности;  </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-Структурные компоненты.</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2.3. Целостный педагогический процесс:</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-Понятие о целостном педагогическом процессе, его структура; </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-Содержание, функции, цели, задачи;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-Педагогический процесс как система;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-Этапы и закономерности педагогического процесса;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-Обучающийся как объект и субъект целостного педагогического процесса.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2.4. Система образования: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-Основные принципы государственной политики и правового регулирования в сфере образования. Структура системы образования. Федеральный государственный образовательный стандарт и федеральные государственные требования; </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-Образовательные программы. Требования к их реализации;</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-Реализация образовательных программ;</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-Формы получения образования и формы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-Организации, осуществляющие образовательную деятельность, и образовательные программы.</w:t>
      </w:r>
    </w:p>
    <w:p w:rsidR="00C219B8" w:rsidRPr="00C219B8" w:rsidRDefault="00C219B8" w:rsidP="00C219B8">
      <w:pPr>
        <w:spacing w:after="0" w:line="240" w:lineRule="auto"/>
        <w:ind w:firstLine="708"/>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Модуль 3. Обучение в структуре целостного педагогического процесса.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3.1. Сущность и содержание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-Сущность и содержание обучения. Обучение как способ организации педагогического процесса;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-Функции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-Структура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-Концепции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-Содержание образования, его элементы. Принципы реализации содержания образования по ФГОС. Учебно-методическое обеспечение образовательного процесса в соответствии с требованиями ФГОС.</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3.2. Мотивация 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-Мотивация, мотив, классификация мотивов 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-Формирование познавательного интереса,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-Активизация и стимулирование 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-Психолого-педагогические условия развития мотивации и способностей в процессе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3.3. Закономерности и принципы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-Содержание понятий: закономерность, принципы, правило;</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-Закономерности современного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-Сущность и современная трактовка принципов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-Принципы обучения в развивающих системах обучения.</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Тема 3.4. Методы и средства обучения: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-Метод, приём, средство обучения;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-Классификация методов по разным подходам;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-Характеристика ведущих методов обучения в школе;</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-Педагогические возможности и условия их применения;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-Средства обучения; классификация и характеристика;</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-Использование современных информационных средств обучения в свете требований ФГОС.</w:t>
      </w:r>
    </w:p>
    <w:p w:rsidR="00C219B8" w:rsidRPr="00C219B8" w:rsidRDefault="00C219B8" w:rsidP="00C219B8">
      <w:pPr>
        <w:spacing w:after="0" w:line="240" w:lineRule="auto"/>
        <w:contextualSpacing/>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Тема 3.5. Формы организации обучения.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-Формы организации обучения; развитие системы форм обучения: индивидуальная, индивидуально-групповая, коллективная;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-Классно-урочная система обучения, её достоинства и недостатки;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-Урок: типология и структура в различных видах обучения.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3.6. Характеристика результатов обучения: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-Контроль, проверка, оценка образовательных результатов: предметных, метапредметных, личностных.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 xml:space="preserve">-Система оценивания в процессе обучения. Отметка. Функции оценки. </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-Приёмы привлечения учащихся к целеполаганию, организации и анализу процесса и результатов обучения.</w:t>
      </w:r>
    </w:p>
    <w:p w:rsidR="00C219B8" w:rsidRPr="00C219B8" w:rsidRDefault="00C219B8" w:rsidP="00C219B8">
      <w:pPr>
        <w:spacing w:after="0" w:line="240" w:lineRule="auto"/>
        <w:ind w:firstLine="708"/>
        <w:jc w:val="both"/>
        <w:rPr>
          <w:rFonts w:ascii="Times New Roman" w:eastAsiaTheme="minorHAnsi" w:hAnsi="Times New Roman"/>
          <w:sz w:val="28"/>
          <w:szCs w:val="28"/>
        </w:rPr>
      </w:pPr>
      <w:r w:rsidRPr="00C219B8">
        <w:rPr>
          <w:rFonts w:ascii="Times New Roman" w:eastAsiaTheme="minorHAnsi" w:hAnsi="Times New Roman"/>
          <w:sz w:val="28"/>
          <w:szCs w:val="28"/>
        </w:rPr>
        <w:lastRenderedPageBreak/>
        <w:t>Модуль 4. Воспитание в структуре целостного педагогического процесса.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4.1. Цели, задачи и движущие силы воспитания;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-Сущность воспитания. Различные трактовки понятия «воспитания»;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-Проблема определения воспитательного идеала в современных условиях;</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-Становление и развитие цели воспитания;</w:t>
      </w:r>
    </w:p>
    <w:p w:rsidR="00C219B8" w:rsidRPr="00C219B8" w:rsidRDefault="00C219B8" w:rsidP="00C219B8">
      <w:pPr>
        <w:tabs>
          <w:tab w:val="left" w:pos="3675"/>
        </w:tabs>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-Функции воспитания;</w:t>
      </w:r>
      <w:r w:rsidRPr="00C219B8">
        <w:rPr>
          <w:rFonts w:ascii="Times New Roman" w:eastAsiaTheme="minorHAnsi" w:hAnsi="Times New Roman"/>
          <w:sz w:val="28"/>
          <w:szCs w:val="28"/>
        </w:rPr>
        <w:tab/>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-Современные концепции воспитания;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-Важнейшие закономерности и принципы воспитания;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-Подходы к воспитанию.</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Тема 4.2. Формы, методы и средства воспитания.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-Формы воспитательной работы: понятие, подходы к классификации, разнообразие форм.</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-Индивидуальные, групповые, массовые формы воспитательной работы.</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-Методы воспитания, проблема их классификации.</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-Характеристика методов воспитания.</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-Средства воспитания, их виды и характеристика.</w:t>
      </w: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rPr>
        <w:t>-Взаимосвязь методов, форм и средств воспитания.</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r w:rsidRPr="00C219B8">
        <w:rPr>
          <w:rFonts w:ascii="Times New Roman" w:eastAsiaTheme="minorHAnsi" w:hAnsi="Times New Roman"/>
          <w:sz w:val="28"/>
          <w:szCs w:val="28"/>
          <w:u w:val="single"/>
        </w:rPr>
        <w:t>10-11 классы</w:t>
      </w:r>
      <w:r w:rsidRPr="00C219B8">
        <w:rPr>
          <w:rFonts w:ascii="Times New Roman" w:eastAsiaTheme="minorHAnsi" w:hAnsi="Times New Roman"/>
          <w:sz w:val="28"/>
          <w:szCs w:val="28"/>
        </w:rPr>
        <w:t>: «Основы криминалистики»</w:t>
      </w:r>
    </w:p>
    <w:p w:rsidR="00C219B8" w:rsidRPr="00C219B8" w:rsidRDefault="00C219B8" w:rsidP="00C219B8">
      <w:pPr>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1. </w:t>
      </w:r>
      <w:r w:rsidRPr="00C219B8">
        <w:rPr>
          <w:rFonts w:ascii="Times New Roman" w:eastAsia="Times New Roman" w:hAnsi="Times New Roman"/>
          <w:bCs/>
          <w:sz w:val="28"/>
          <w:szCs w:val="28"/>
          <w:lang w:eastAsia="ru-RU"/>
        </w:rPr>
        <w:t>Введение</w:t>
      </w:r>
    </w:p>
    <w:p w:rsidR="00C219B8" w:rsidRPr="00C219B8" w:rsidRDefault="00C219B8" w:rsidP="00C219B8">
      <w:pPr>
        <w:spacing w:after="0" w:line="240" w:lineRule="auto"/>
        <w:ind w:right="1"/>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Знакомство с содержанием учебного предмета и требованиями по подготовке к урокам.</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2. </w:t>
      </w:r>
      <w:r w:rsidRPr="00C219B8">
        <w:rPr>
          <w:rFonts w:ascii="Times New Roman" w:eastAsia="Times New Roman" w:hAnsi="Times New Roman"/>
          <w:bCs/>
          <w:sz w:val="28"/>
          <w:szCs w:val="28"/>
          <w:lang w:eastAsia="ru-RU"/>
        </w:rPr>
        <w:t>Теоретические и методологические основы криминалистики</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Освещаются общие и частные задачи криминалистики. Объект и предмет криминалистического изучения. Понятие науки криминалистики. Система криминалистики. Криминалистика как наука и учебная дисциплина. Методология криминалистики. Криминалистическая идентификация (теоретические основы) Криминалистические версии и основы планово-организационного обеспечения криминалистической деятельности. </w:t>
      </w:r>
      <w:proofErr w:type="gramStart"/>
      <w:r w:rsidRPr="00C219B8">
        <w:rPr>
          <w:rFonts w:ascii="Times New Roman" w:eastAsia="Times New Roman" w:hAnsi="Times New Roman"/>
          <w:sz w:val="28"/>
          <w:szCs w:val="28"/>
          <w:lang w:eastAsia="ru-RU"/>
        </w:rPr>
        <w:t>Криминалистические</w:t>
      </w:r>
      <w:proofErr w:type="gramEnd"/>
      <w:r w:rsidRPr="00C219B8">
        <w:rPr>
          <w:rFonts w:ascii="Times New Roman" w:eastAsia="Times New Roman" w:hAnsi="Times New Roman"/>
          <w:sz w:val="28"/>
          <w:szCs w:val="28"/>
          <w:lang w:eastAsia="ru-RU"/>
        </w:rPr>
        <w:t xml:space="preserve"> профилактика, прогнозирование и диагностика. Криминалистическое изучение личности. История криминалистики.</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3. </w:t>
      </w:r>
      <w:r w:rsidRPr="00C219B8">
        <w:rPr>
          <w:rFonts w:ascii="Times New Roman" w:eastAsia="Times New Roman" w:hAnsi="Times New Roman"/>
          <w:bCs/>
          <w:sz w:val="28"/>
          <w:szCs w:val="28"/>
          <w:lang w:eastAsia="ru-RU"/>
        </w:rPr>
        <w:t>Криминалистическая техника</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Рассматривается понятие, предмет и система криминалистической техники, её задачи и объекты изучения. Криминалистические комплекты, научно-технические средства и методы, используемые для лабораторного исследования вещественных доказательств. Общие положения разделов криминалистической техники. Понятие и классификация следов в криминалистике, механизм их образования и свойства. Способы и средстваобнаружения, фиксации и исследования.</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4. </w:t>
      </w:r>
      <w:r w:rsidRPr="00C219B8">
        <w:rPr>
          <w:rFonts w:ascii="Times New Roman" w:eastAsia="Times New Roman" w:hAnsi="Times New Roman"/>
          <w:bCs/>
          <w:sz w:val="28"/>
          <w:szCs w:val="28"/>
          <w:lang w:eastAsia="ru-RU"/>
        </w:rPr>
        <w:t xml:space="preserve">Криминалистическая тактика и методика расследования отдельных видов </w:t>
      </w:r>
      <w:proofErr w:type="gramStart"/>
      <w:r w:rsidRPr="00C219B8">
        <w:rPr>
          <w:rFonts w:ascii="Times New Roman" w:eastAsia="Times New Roman" w:hAnsi="Times New Roman"/>
          <w:bCs/>
          <w:sz w:val="28"/>
          <w:szCs w:val="28"/>
          <w:lang w:eastAsia="ru-RU"/>
        </w:rPr>
        <w:t>преступлении</w:t>
      </w:r>
      <w:proofErr w:type="gramEnd"/>
      <w:r w:rsidRPr="00C219B8">
        <w:rPr>
          <w:rFonts w:ascii="Times New Roman" w:eastAsia="Times New Roman" w:hAnsi="Times New Roman"/>
          <w:bCs/>
          <w:sz w:val="28"/>
          <w:szCs w:val="28"/>
          <w:lang w:eastAsia="ru-RU"/>
        </w:rPr>
        <w:t>̆</w:t>
      </w:r>
    </w:p>
    <w:p w:rsidR="00C219B8" w:rsidRPr="00C219B8" w:rsidRDefault="00C219B8" w:rsidP="00C219B8">
      <w:pPr>
        <w:shd w:val="clear" w:color="auto" w:fill="FFFFFF"/>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Основы криминалистической тактики. Тактика отдельных следственных действий. Основные их понятия, общие и частные задачи, их виды и </w:t>
      </w:r>
      <w:r w:rsidRPr="00C219B8">
        <w:rPr>
          <w:rFonts w:ascii="Times New Roman" w:eastAsia="Times New Roman" w:hAnsi="Times New Roman"/>
          <w:sz w:val="28"/>
          <w:szCs w:val="28"/>
          <w:lang w:eastAsia="ru-RU"/>
        </w:rPr>
        <w:lastRenderedPageBreak/>
        <w:t>содержание, принципы и стадии проведения. Методы и средства фиксации хода и результатов.</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Общие положения криминалистической методики расследования отдельных видов преступлений. Криминалистическая характеристика, основы и особенности методики расследования преступлений, типовые следственные ситуации и следственные версии</w:t>
      </w:r>
      <w:proofErr w:type="gramStart"/>
      <w:r w:rsidRPr="00C219B8">
        <w:rPr>
          <w:rFonts w:ascii="Times New Roman" w:eastAsia="Times New Roman" w:hAnsi="Times New Roman"/>
          <w:sz w:val="28"/>
          <w:szCs w:val="28"/>
          <w:lang w:eastAsia="ru-RU"/>
        </w:rPr>
        <w:t>.П</w:t>
      </w:r>
      <w:proofErr w:type="gramEnd"/>
      <w:r w:rsidRPr="00C219B8">
        <w:rPr>
          <w:rFonts w:ascii="Times New Roman" w:eastAsia="Times New Roman" w:hAnsi="Times New Roman"/>
          <w:sz w:val="28"/>
          <w:szCs w:val="28"/>
          <w:lang w:eastAsia="ru-RU"/>
        </w:rPr>
        <w:t>ланирование и организациярасследования.</w:t>
      </w:r>
    </w:p>
    <w:p w:rsidR="00C219B8" w:rsidRPr="00C219B8" w:rsidRDefault="00C219B8" w:rsidP="00C219B8">
      <w:pPr>
        <w:suppressAutoHyphens/>
        <w:spacing w:after="0" w:line="240" w:lineRule="auto"/>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 xml:space="preserve">Раздел 5. </w:t>
      </w:r>
      <w:r w:rsidRPr="00C219B8">
        <w:rPr>
          <w:rFonts w:ascii="Times New Roman" w:eastAsia="Times New Roman" w:hAnsi="Times New Roman"/>
          <w:bCs/>
          <w:color w:val="000000" w:themeColor="text1"/>
          <w:sz w:val="28"/>
          <w:szCs w:val="28"/>
          <w:lang w:eastAsia="ru-RU"/>
        </w:rPr>
        <w:t>Итоговое повторение</w:t>
      </w:r>
    </w:p>
    <w:p w:rsidR="00C219B8" w:rsidRPr="00C219B8" w:rsidRDefault="00C219B8" w:rsidP="00C219B8">
      <w:pPr>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sz w:val="28"/>
          <w:szCs w:val="28"/>
          <w:lang w:eastAsia="ru-RU"/>
        </w:rPr>
      </w:pPr>
      <w:r w:rsidRPr="00C219B8">
        <w:rPr>
          <w:rFonts w:ascii="Times New Roman" w:eastAsia="Times New Roman" w:hAnsi="Times New Roman"/>
          <w:sz w:val="28"/>
          <w:szCs w:val="28"/>
          <w:lang w:eastAsia="ru-RU"/>
        </w:rPr>
        <w:t>Все понятия дисциплины за год.</w:t>
      </w: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DC105F" w:rsidRPr="00475262" w:rsidRDefault="00DC105F" w:rsidP="00DC105F"/>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bookmarkStart w:id="170" w:name="_GoBack"/>
      <w:bookmarkEnd w:id="170"/>
      <w:r>
        <w:rPr>
          <w:b/>
          <w:sz w:val="28"/>
          <w:szCs w:val="28"/>
        </w:rPr>
        <w:t xml:space="preserve">Раздел </w:t>
      </w:r>
      <w:r>
        <w:rPr>
          <w:b/>
          <w:sz w:val="28"/>
          <w:szCs w:val="28"/>
          <w:lang w:val="en-US"/>
        </w:rPr>
        <w:t>III</w:t>
      </w:r>
      <w:r w:rsidRPr="00C9067C">
        <w:rPr>
          <w:b/>
          <w:sz w:val="28"/>
          <w:szCs w:val="28"/>
        </w:rPr>
        <w:t>. </w:t>
      </w:r>
    </w:p>
    <w:p w:rsidR="00DC105F" w:rsidRDefault="00DC105F" w:rsidP="00DC105F">
      <w:pPr>
        <w:pStyle w:val="aff1"/>
        <w:spacing w:after="0"/>
        <w:ind w:firstLine="454"/>
        <w:jc w:val="center"/>
        <w:rPr>
          <w:b/>
          <w:sz w:val="28"/>
          <w:szCs w:val="28"/>
        </w:rPr>
      </w:pPr>
      <w:r>
        <w:rPr>
          <w:b/>
          <w:sz w:val="28"/>
          <w:szCs w:val="28"/>
        </w:rPr>
        <w:t>ОРГАНИЗАЦИОННЫЙ РАЗДЕЛ</w:t>
      </w:r>
    </w:p>
    <w:p w:rsidR="00DC105F" w:rsidRDefault="00DC105F" w:rsidP="00DC105F">
      <w:pPr>
        <w:pStyle w:val="aff1"/>
        <w:spacing w:after="0"/>
        <w:ind w:firstLine="454"/>
        <w:jc w:val="center"/>
        <w:rPr>
          <w:b/>
          <w:sz w:val="28"/>
          <w:szCs w:val="28"/>
        </w:rPr>
      </w:pPr>
      <w:r>
        <w:rPr>
          <w:b/>
          <w:sz w:val="28"/>
          <w:szCs w:val="28"/>
        </w:rPr>
        <w:t>Содержание</w:t>
      </w:r>
    </w:p>
    <w:p w:rsidR="00DC105F" w:rsidRDefault="00DC105F" w:rsidP="00DC105F">
      <w:pPr>
        <w:pStyle w:val="aff1"/>
        <w:spacing w:after="0"/>
        <w:ind w:firstLine="454"/>
        <w:jc w:val="center"/>
        <w:rPr>
          <w:b/>
          <w:sz w:val="28"/>
          <w:szCs w:val="28"/>
        </w:rPr>
      </w:pPr>
    </w:p>
    <w:tbl>
      <w:tblPr>
        <w:tblW w:w="10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080"/>
        <w:gridCol w:w="1391"/>
      </w:tblGrid>
      <w:tr w:rsidR="00DC105F" w:rsidRPr="006F02C6" w:rsidTr="00E70C51">
        <w:tc>
          <w:tcPr>
            <w:tcW w:w="1276" w:type="dxa"/>
          </w:tcPr>
          <w:p w:rsidR="00DC105F" w:rsidRPr="006F02C6" w:rsidRDefault="00DC105F" w:rsidP="00E70C51">
            <w:pPr>
              <w:jc w:val="center"/>
              <w:rPr>
                <w:rFonts w:ascii="Times New Roman" w:hAnsi="Times New Roman"/>
                <w:sz w:val="28"/>
                <w:szCs w:val="28"/>
              </w:rPr>
            </w:pPr>
            <w:r w:rsidRPr="006F02C6">
              <w:rPr>
                <w:rFonts w:ascii="Times New Roman" w:hAnsi="Times New Roman"/>
                <w:sz w:val="28"/>
                <w:szCs w:val="28"/>
              </w:rPr>
              <w:t>№</w:t>
            </w:r>
          </w:p>
        </w:tc>
        <w:tc>
          <w:tcPr>
            <w:tcW w:w="8080" w:type="dxa"/>
          </w:tcPr>
          <w:p w:rsidR="00DC105F" w:rsidRPr="006F02C6" w:rsidRDefault="00DC105F" w:rsidP="00E70C51">
            <w:pPr>
              <w:ind w:firstLine="709"/>
              <w:jc w:val="center"/>
              <w:rPr>
                <w:rFonts w:ascii="Times New Roman" w:hAnsi="Times New Roman"/>
                <w:sz w:val="28"/>
                <w:szCs w:val="28"/>
              </w:rPr>
            </w:pPr>
            <w:r w:rsidRPr="006F02C6">
              <w:rPr>
                <w:rFonts w:ascii="Times New Roman" w:hAnsi="Times New Roman"/>
                <w:sz w:val="28"/>
                <w:szCs w:val="28"/>
              </w:rPr>
              <w:t>Наименование</w:t>
            </w:r>
          </w:p>
        </w:tc>
        <w:tc>
          <w:tcPr>
            <w:tcW w:w="1391" w:type="dxa"/>
          </w:tcPr>
          <w:p w:rsidR="00DC105F" w:rsidRPr="006F02C6" w:rsidRDefault="00DC105F" w:rsidP="00E70C51">
            <w:pPr>
              <w:jc w:val="center"/>
              <w:rPr>
                <w:rFonts w:ascii="Times New Roman" w:hAnsi="Times New Roman"/>
                <w:sz w:val="28"/>
                <w:szCs w:val="28"/>
              </w:rPr>
            </w:pPr>
            <w:r w:rsidRPr="006F02C6">
              <w:rPr>
                <w:rFonts w:ascii="Times New Roman" w:hAnsi="Times New Roman"/>
                <w:sz w:val="28"/>
                <w:szCs w:val="28"/>
              </w:rPr>
              <w:t>Стр.</w:t>
            </w:r>
          </w:p>
        </w:tc>
      </w:tr>
      <w:tr w:rsidR="00DC105F" w:rsidRPr="006F02C6" w:rsidTr="00E70C51">
        <w:tc>
          <w:tcPr>
            <w:tcW w:w="1276" w:type="dxa"/>
          </w:tcPr>
          <w:p w:rsidR="00DC105F" w:rsidRPr="006F02C6" w:rsidRDefault="00DC105F" w:rsidP="00E70C51">
            <w:pPr>
              <w:ind w:firstLine="33"/>
              <w:jc w:val="center"/>
              <w:rPr>
                <w:rFonts w:ascii="Times New Roman" w:hAnsi="Times New Roman"/>
                <w:sz w:val="28"/>
                <w:szCs w:val="28"/>
              </w:rPr>
            </w:pPr>
            <w:r w:rsidRPr="006F02C6">
              <w:rPr>
                <w:rFonts w:ascii="Times New Roman" w:hAnsi="Times New Roman"/>
                <w:sz w:val="28"/>
                <w:szCs w:val="28"/>
              </w:rPr>
              <w:t>3.</w:t>
            </w:r>
          </w:p>
        </w:tc>
        <w:tc>
          <w:tcPr>
            <w:tcW w:w="8080" w:type="dxa"/>
          </w:tcPr>
          <w:p w:rsidR="00DC105F" w:rsidRPr="006F02C6" w:rsidRDefault="00DC105F" w:rsidP="00E70C51">
            <w:pPr>
              <w:rPr>
                <w:rFonts w:ascii="Times New Roman" w:hAnsi="Times New Roman"/>
                <w:sz w:val="28"/>
                <w:szCs w:val="28"/>
              </w:rPr>
            </w:pPr>
            <w:r w:rsidRPr="006F02C6">
              <w:rPr>
                <w:rFonts w:ascii="Times New Roman" w:hAnsi="Times New Roman"/>
                <w:sz w:val="28"/>
                <w:szCs w:val="28"/>
              </w:rPr>
              <w:t>Организационный раздел</w:t>
            </w:r>
            <w:r>
              <w:rPr>
                <w:rFonts w:ascii="Times New Roman" w:hAnsi="Times New Roman"/>
                <w:sz w:val="28"/>
                <w:szCs w:val="28"/>
              </w:rPr>
              <w:t xml:space="preserve"> основной образовательной программы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3.1.</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Учебный план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3.1.1.</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Календарный учебный график</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13</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3.1.2.</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План внеурочной деятельности</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14</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Система условий реализации основной образовательной программы</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22</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3.2.1.</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Описание кадровых условий реализации основной образовательной программы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22</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3.2.2.</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Психолого-педагогические условия реализации основной образовательной программы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3.2.3.</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Финансово-экономические условия реализации основной образовательной программы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34</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3.2.4.</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Материально-технические условия реализации основной образовательной программы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36</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3.2.5.</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Информационно-методические условия реализации основной образовательной программы среднего общего образования</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43</w:t>
            </w:r>
          </w:p>
        </w:tc>
      </w:tr>
      <w:tr w:rsidR="00DC105F" w:rsidRPr="006F02C6" w:rsidTr="00E70C51">
        <w:tc>
          <w:tcPr>
            <w:tcW w:w="1276"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3.2.6.</w:t>
            </w:r>
          </w:p>
        </w:tc>
        <w:tc>
          <w:tcPr>
            <w:tcW w:w="8080" w:type="dxa"/>
          </w:tcPr>
          <w:p w:rsidR="00DC105F" w:rsidRPr="006F02C6" w:rsidRDefault="00DC105F" w:rsidP="00E70C51">
            <w:pPr>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tc>
        <w:tc>
          <w:tcPr>
            <w:tcW w:w="1391" w:type="dxa"/>
          </w:tcPr>
          <w:p w:rsidR="00DC105F" w:rsidRPr="006F02C6" w:rsidRDefault="00DC105F" w:rsidP="00E70C51">
            <w:pPr>
              <w:jc w:val="center"/>
              <w:rPr>
                <w:rFonts w:ascii="Times New Roman" w:hAnsi="Times New Roman"/>
                <w:sz w:val="28"/>
                <w:szCs w:val="28"/>
              </w:rPr>
            </w:pPr>
            <w:r>
              <w:rPr>
                <w:rFonts w:ascii="Times New Roman" w:hAnsi="Times New Roman"/>
                <w:sz w:val="28"/>
                <w:szCs w:val="28"/>
              </w:rPr>
              <w:t>47</w:t>
            </w:r>
          </w:p>
        </w:tc>
      </w:tr>
    </w:tbl>
    <w:p w:rsidR="00DC105F" w:rsidRDefault="00DC105F" w:rsidP="00DC105F">
      <w:pPr>
        <w:pStyle w:val="aff1"/>
        <w:spacing w:after="0"/>
        <w:ind w:firstLine="454"/>
        <w:jc w:val="center"/>
        <w:rPr>
          <w:b/>
          <w:sz w:val="28"/>
          <w:szCs w:val="28"/>
        </w:rPr>
      </w:pPr>
    </w:p>
    <w:p w:rsidR="00DC105F" w:rsidRDefault="00DC105F" w:rsidP="00DC105F">
      <w:pPr>
        <w:pStyle w:val="aff1"/>
        <w:spacing w:after="0"/>
        <w:ind w:firstLine="454"/>
        <w:jc w:val="center"/>
        <w:rPr>
          <w:b/>
          <w:sz w:val="28"/>
          <w:szCs w:val="28"/>
        </w:rPr>
      </w:pPr>
    </w:p>
    <w:p w:rsidR="00DC105F" w:rsidRPr="00C9067C" w:rsidRDefault="00DC105F" w:rsidP="00DC105F">
      <w:pPr>
        <w:pStyle w:val="aff1"/>
        <w:spacing w:after="0"/>
        <w:ind w:firstLine="454"/>
        <w:jc w:val="center"/>
        <w:rPr>
          <w:b/>
          <w:sz w:val="28"/>
          <w:szCs w:val="28"/>
        </w:rPr>
      </w:pPr>
    </w:p>
    <w:p w:rsidR="00DC105F" w:rsidRDefault="00DC105F" w:rsidP="00DC105F"/>
    <w:p w:rsidR="00DC105F" w:rsidRDefault="00DC105F" w:rsidP="00DC105F"/>
    <w:p w:rsidR="00DC105F" w:rsidRDefault="00DC105F" w:rsidP="00DC105F"/>
    <w:p w:rsidR="00DC105F" w:rsidRDefault="00DC105F" w:rsidP="00DC105F"/>
    <w:p w:rsidR="00DC105F" w:rsidRDefault="00DC105F" w:rsidP="00DC105F">
      <w:pPr>
        <w:jc w:val="center"/>
        <w:rPr>
          <w:rFonts w:ascii="Times New Roman" w:hAnsi="Times New Roman"/>
          <w:b/>
          <w:sz w:val="28"/>
          <w:szCs w:val="28"/>
        </w:rPr>
      </w:pPr>
      <w:r w:rsidRPr="00CD63B5">
        <w:rPr>
          <w:rFonts w:ascii="Times New Roman" w:hAnsi="Times New Roman"/>
          <w:b/>
          <w:sz w:val="28"/>
          <w:szCs w:val="28"/>
        </w:rPr>
        <w:t xml:space="preserve">3. Организационный раздел основной образовательной программы </w:t>
      </w:r>
      <w:r>
        <w:rPr>
          <w:rFonts w:ascii="Times New Roman" w:hAnsi="Times New Roman"/>
          <w:b/>
          <w:sz w:val="28"/>
          <w:szCs w:val="28"/>
        </w:rPr>
        <w:t>среднего</w:t>
      </w:r>
      <w:r w:rsidRPr="00CD63B5">
        <w:rPr>
          <w:rFonts w:ascii="Times New Roman" w:hAnsi="Times New Roman"/>
          <w:b/>
          <w:sz w:val="28"/>
          <w:szCs w:val="28"/>
        </w:rPr>
        <w:t xml:space="preserve"> общего образования</w:t>
      </w:r>
    </w:p>
    <w:p w:rsidR="00DC105F" w:rsidRDefault="00DC105F" w:rsidP="00DC105F">
      <w:pPr>
        <w:jc w:val="center"/>
        <w:rPr>
          <w:rFonts w:ascii="Times New Roman" w:hAnsi="Times New Roman"/>
          <w:b/>
          <w:sz w:val="28"/>
          <w:szCs w:val="28"/>
        </w:rPr>
      </w:pPr>
      <w:r>
        <w:rPr>
          <w:rFonts w:ascii="Times New Roman" w:hAnsi="Times New Roman"/>
          <w:b/>
          <w:sz w:val="28"/>
          <w:szCs w:val="28"/>
        </w:rPr>
        <w:t>3.1.</w:t>
      </w:r>
      <w:r w:rsidRPr="00CD63B5">
        <w:rPr>
          <w:rFonts w:ascii="Times New Roman" w:hAnsi="Times New Roman"/>
          <w:b/>
          <w:sz w:val="28"/>
          <w:szCs w:val="28"/>
        </w:rPr>
        <w:t xml:space="preserve">Учебный план </w:t>
      </w:r>
      <w:r>
        <w:rPr>
          <w:rFonts w:ascii="Times New Roman" w:hAnsi="Times New Roman"/>
          <w:b/>
          <w:sz w:val="28"/>
          <w:szCs w:val="28"/>
        </w:rPr>
        <w:t>среднего общего образования</w:t>
      </w:r>
    </w:p>
    <w:p w:rsidR="00DC105F" w:rsidRPr="00F54EAC" w:rsidRDefault="00DC105F" w:rsidP="00DC105F">
      <w:pPr>
        <w:pStyle w:val="aff3"/>
        <w:ind w:left="567" w:right="284"/>
        <w:jc w:val="both"/>
        <w:rPr>
          <w:sz w:val="28"/>
          <w:szCs w:val="28"/>
        </w:rPr>
      </w:pPr>
      <w:r>
        <w:rPr>
          <w:color w:val="1F1B28"/>
          <w:sz w:val="28"/>
          <w:szCs w:val="28"/>
        </w:rPr>
        <w:t xml:space="preserve">            </w:t>
      </w:r>
      <w:r w:rsidRPr="00914AE2">
        <w:rPr>
          <w:color w:val="1F1B28"/>
          <w:sz w:val="28"/>
          <w:szCs w:val="28"/>
        </w:rPr>
        <w:t>Муниципальное бюджетное общеобразовательное учреждение го</w:t>
      </w:r>
      <w:r>
        <w:rPr>
          <w:color w:val="1F1B28"/>
          <w:sz w:val="28"/>
          <w:szCs w:val="28"/>
        </w:rPr>
        <w:t>рода Ростова-на-Дону «Лицей № 57</w:t>
      </w:r>
      <w:r w:rsidRPr="00914AE2">
        <w:rPr>
          <w:color w:val="1F1B28"/>
          <w:sz w:val="28"/>
          <w:szCs w:val="28"/>
        </w:rPr>
        <w:t xml:space="preserve"> имени Героя Советского Союз</w:t>
      </w:r>
      <w:r>
        <w:rPr>
          <w:color w:val="1F1B28"/>
          <w:sz w:val="28"/>
          <w:szCs w:val="28"/>
        </w:rPr>
        <w:t>а Бельгина А.А.» (далее МБОУ «Лицей № 57</w:t>
      </w:r>
      <w:r w:rsidRPr="00914AE2">
        <w:rPr>
          <w:color w:val="1F1B28"/>
          <w:sz w:val="28"/>
          <w:szCs w:val="28"/>
        </w:rPr>
        <w:t xml:space="preserve">») реализует общеобразовательные программы начального общего, основного общего и среднего общего образования.  </w:t>
      </w:r>
      <w:r w:rsidRPr="00F54EAC">
        <w:rPr>
          <w:sz w:val="28"/>
          <w:szCs w:val="28"/>
        </w:rPr>
        <w:t xml:space="preserve">           </w:t>
      </w:r>
      <w:r>
        <w:rPr>
          <w:sz w:val="28"/>
          <w:szCs w:val="28"/>
        </w:rPr>
        <w:t xml:space="preserve">                  </w:t>
      </w:r>
      <w:r w:rsidRPr="00F54EAC">
        <w:rPr>
          <w:sz w:val="28"/>
          <w:szCs w:val="28"/>
        </w:rPr>
        <w:t>В учебном плане установлен перечень учебных предметов, курсов, дисциплин и объем учебного времени, отвод</w:t>
      </w:r>
      <w:r>
        <w:rPr>
          <w:sz w:val="28"/>
          <w:szCs w:val="28"/>
        </w:rPr>
        <w:t>имого на их изучение по уровням</w:t>
      </w:r>
      <w:r w:rsidRPr="00F54EAC">
        <w:rPr>
          <w:sz w:val="28"/>
          <w:szCs w:val="28"/>
        </w:rPr>
        <w:t xml:space="preserve"> общего образования и классам (годам) обучения. </w:t>
      </w:r>
    </w:p>
    <w:p w:rsidR="00DC105F" w:rsidRPr="00F54EAC" w:rsidRDefault="00DC105F" w:rsidP="00DC105F">
      <w:pPr>
        <w:pStyle w:val="aff3"/>
        <w:ind w:left="567" w:right="284"/>
        <w:jc w:val="both"/>
        <w:rPr>
          <w:sz w:val="28"/>
          <w:szCs w:val="28"/>
        </w:rPr>
      </w:pPr>
      <w:r>
        <w:rPr>
          <w:color w:val="1F1B28"/>
          <w:sz w:val="28"/>
          <w:szCs w:val="28"/>
        </w:rPr>
        <w:t xml:space="preserve">           </w:t>
      </w:r>
      <w:r w:rsidRPr="00914AE2">
        <w:rPr>
          <w:color w:val="1F1B28"/>
          <w:sz w:val="28"/>
          <w:szCs w:val="28"/>
        </w:rPr>
        <w:t>Учебный план МБОУ</w:t>
      </w:r>
      <w:r>
        <w:rPr>
          <w:color w:val="1F1B28"/>
          <w:sz w:val="28"/>
          <w:szCs w:val="28"/>
        </w:rPr>
        <w:t xml:space="preserve"> «Лицей № 57»</w:t>
      </w:r>
      <w:r w:rsidRPr="00914AE2">
        <w:rPr>
          <w:color w:val="1F1B28"/>
          <w:sz w:val="28"/>
          <w:szCs w:val="28"/>
        </w:rPr>
        <w:t xml:space="preserve"> на 2021-2022 учебный год разработан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среднего общего образования (далее - ФГОС НОО, ФГОС ООО, ФГОС СОО), следующих нормативно-правовых документов:</w:t>
      </w:r>
      <w:r w:rsidRPr="00F54EAC">
        <w:rPr>
          <w:sz w:val="28"/>
          <w:szCs w:val="28"/>
        </w:rPr>
        <w:t xml:space="preserve">        </w:t>
      </w:r>
    </w:p>
    <w:p w:rsidR="00DC105F" w:rsidRDefault="00DC105F" w:rsidP="00DC105F">
      <w:pPr>
        <w:pStyle w:val="aff3"/>
        <w:ind w:left="567" w:right="284"/>
        <w:jc w:val="both"/>
        <w:rPr>
          <w:sz w:val="28"/>
          <w:szCs w:val="28"/>
        </w:rPr>
      </w:pPr>
      <w:r>
        <w:rPr>
          <w:sz w:val="28"/>
          <w:szCs w:val="28"/>
        </w:rPr>
        <w:t>-</w:t>
      </w:r>
      <w:r w:rsidRPr="00914AE2">
        <w:rPr>
          <w:sz w:val="28"/>
          <w:szCs w:val="28"/>
        </w:rPr>
        <w:t xml:space="preserve">Федеральный закон от 29.12.2012 № 273-ФЗ «Об образовании в Российской Федерации».  Федеральный государственный образовательный стандарт начального общего образования, утвержденный приказом Минобрнауки России от 06.10.2009 № 373.  </w:t>
      </w:r>
    </w:p>
    <w:p w:rsidR="00DC105F" w:rsidRDefault="00DC105F" w:rsidP="00DC105F">
      <w:pPr>
        <w:pStyle w:val="aff3"/>
        <w:ind w:left="567" w:right="284"/>
        <w:jc w:val="both"/>
        <w:rPr>
          <w:sz w:val="28"/>
          <w:szCs w:val="28"/>
        </w:rPr>
      </w:pPr>
      <w:r>
        <w:rPr>
          <w:sz w:val="28"/>
          <w:szCs w:val="28"/>
        </w:rPr>
        <w:t>-</w:t>
      </w:r>
      <w:r w:rsidRPr="00914AE2">
        <w:rPr>
          <w:sz w:val="28"/>
          <w:szCs w:val="28"/>
        </w:rPr>
        <w:t xml:space="preserve">Федеральный государственный образовательный стандарт основного общего образования, утвержденный приказом Минобрнауки России от 17.12.2010 № 1897.  </w:t>
      </w:r>
    </w:p>
    <w:p w:rsidR="00DC105F" w:rsidRDefault="00DC105F" w:rsidP="00DC105F">
      <w:pPr>
        <w:pStyle w:val="aff3"/>
        <w:ind w:left="567" w:right="284"/>
        <w:jc w:val="both"/>
        <w:rPr>
          <w:sz w:val="28"/>
          <w:szCs w:val="28"/>
        </w:rPr>
      </w:pPr>
      <w:r>
        <w:rPr>
          <w:sz w:val="28"/>
          <w:szCs w:val="28"/>
        </w:rPr>
        <w:t>-</w:t>
      </w:r>
      <w:r w:rsidRPr="00914AE2">
        <w:rPr>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w:t>
      </w:r>
    </w:p>
    <w:p w:rsidR="00DC105F" w:rsidRDefault="00DC105F" w:rsidP="00DC105F">
      <w:pPr>
        <w:pStyle w:val="aff3"/>
        <w:ind w:left="567" w:right="284"/>
        <w:jc w:val="both"/>
        <w:rPr>
          <w:sz w:val="28"/>
          <w:szCs w:val="28"/>
        </w:rPr>
      </w:pPr>
      <w:r w:rsidRPr="00914AE2">
        <w:rPr>
          <w:sz w:val="28"/>
          <w:szCs w:val="28"/>
        </w:rPr>
        <w:t xml:space="preserve"> </w:t>
      </w:r>
      <w:r>
        <w:rPr>
          <w:sz w:val="28"/>
          <w:szCs w:val="28"/>
        </w:rPr>
        <w:t>-</w:t>
      </w:r>
      <w:r w:rsidRPr="00914AE2">
        <w:rPr>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rsidR="00DC105F" w:rsidRDefault="00DC105F" w:rsidP="00DC105F">
      <w:pPr>
        <w:pStyle w:val="aff3"/>
        <w:ind w:left="567" w:right="284"/>
        <w:jc w:val="both"/>
        <w:rPr>
          <w:sz w:val="28"/>
          <w:szCs w:val="28"/>
        </w:rPr>
      </w:pPr>
      <w:r>
        <w:rPr>
          <w:sz w:val="28"/>
          <w:szCs w:val="28"/>
        </w:rPr>
        <w:t>-</w:t>
      </w:r>
      <w:r w:rsidRPr="00914AE2">
        <w:rPr>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России от 22.03.2021 № 115 (распространяется на правоотношения с 1 сентября 2021 года).  </w:t>
      </w:r>
    </w:p>
    <w:p w:rsidR="00DC105F" w:rsidRDefault="00DC105F" w:rsidP="00DC105F">
      <w:pPr>
        <w:pStyle w:val="aff3"/>
        <w:ind w:left="567" w:right="284"/>
        <w:jc w:val="both"/>
        <w:rPr>
          <w:sz w:val="28"/>
          <w:szCs w:val="28"/>
        </w:rPr>
      </w:pPr>
      <w:r>
        <w:rPr>
          <w:sz w:val="28"/>
          <w:szCs w:val="28"/>
        </w:rPr>
        <w:t>-</w:t>
      </w:r>
      <w:r w:rsidRPr="00914AE2">
        <w:rPr>
          <w:sz w:val="28"/>
          <w:szCs w:val="28"/>
        </w:rPr>
        <w:t xml:space="preserve">Федеральный перечень учебников, утвержденный приказом Минпросвещения России от 20.05.2020 № 254.  </w:t>
      </w:r>
    </w:p>
    <w:p w:rsidR="00DC105F" w:rsidRDefault="00DC105F" w:rsidP="00DC105F">
      <w:pPr>
        <w:pStyle w:val="aff3"/>
        <w:ind w:left="567" w:right="284"/>
        <w:jc w:val="both"/>
        <w:rPr>
          <w:sz w:val="28"/>
          <w:szCs w:val="28"/>
        </w:rPr>
      </w:pPr>
      <w:r>
        <w:rPr>
          <w:sz w:val="28"/>
          <w:szCs w:val="28"/>
        </w:rPr>
        <w:t>-</w:t>
      </w:r>
      <w:r w:rsidRPr="00914AE2">
        <w:rPr>
          <w:sz w:val="28"/>
          <w:szCs w:val="28"/>
        </w:rPr>
        <w:t xml:space="preserve">Письмо Рособрнадзора от 20.06.2018 № 05-192 «Об изучении родных </w:t>
      </w:r>
      <w:r w:rsidRPr="00914AE2">
        <w:rPr>
          <w:sz w:val="28"/>
          <w:szCs w:val="28"/>
        </w:rPr>
        <w:lastRenderedPageBreak/>
        <w:t xml:space="preserve">языков из числа языков народов Российской Федерации».  </w:t>
      </w:r>
    </w:p>
    <w:p w:rsidR="00DC105F" w:rsidRPr="00914AE2" w:rsidRDefault="00DC105F" w:rsidP="00DC105F">
      <w:pPr>
        <w:pStyle w:val="aff3"/>
        <w:ind w:left="567" w:right="284"/>
        <w:jc w:val="both"/>
        <w:rPr>
          <w:sz w:val="28"/>
          <w:szCs w:val="28"/>
        </w:rPr>
      </w:pPr>
      <w:r>
        <w:rPr>
          <w:sz w:val="28"/>
          <w:szCs w:val="28"/>
        </w:rPr>
        <w:t>-</w:t>
      </w:r>
      <w:r w:rsidRPr="00914AE2">
        <w:rPr>
          <w:sz w:val="28"/>
          <w:szCs w:val="28"/>
        </w:rPr>
        <w:t xml:space="preserve">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 1/15). </w:t>
      </w:r>
    </w:p>
    <w:p w:rsidR="00DC105F" w:rsidRDefault="00DC105F" w:rsidP="00DC105F">
      <w:pPr>
        <w:pStyle w:val="aff3"/>
        <w:ind w:left="567" w:right="284"/>
        <w:jc w:val="both"/>
        <w:rPr>
          <w:sz w:val="28"/>
          <w:szCs w:val="28"/>
        </w:rPr>
      </w:pPr>
      <w:r w:rsidRPr="00914AE2">
        <w:rPr>
          <w:sz w:val="28"/>
          <w:szCs w:val="28"/>
        </w:rPr>
        <w:t xml:space="preserve"> </w:t>
      </w:r>
      <w:r>
        <w:rPr>
          <w:sz w:val="28"/>
          <w:szCs w:val="28"/>
        </w:rPr>
        <w:t>-</w:t>
      </w:r>
      <w:r w:rsidRPr="00914AE2">
        <w:rPr>
          <w:sz w:val="28"/>
          <w:szCs w:val="28"/>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 1/15).  </w:t>
      </w:r>
    </w:p>
    <w:p w:rsidR="00DC105F" w:rsidRPr="00F54EAC" w:rsidRDefault="00DC105F" w:rsidP="00DC105F">
      <w:pPr>
        <w:pStyle w:val="aff3"/>
        <w:ind w:left="567" w:right="284"/>
        <w:jc w:val="both"/>
        <w:rPr>
          <w:sz w:val="28"/>
          <w:szCs w:val="28"/>
        </w:rPr>
      </w:pPr>
      <w:r>
        <w:rPr>
          <w:sz w:val="28"/>
          <w:szCs w:val="28"/>
        </w:rPr>
        <w:t>-</w:t>
      </w:r>
      <w:r w:rsidRPr="00914AE2">
        <w:rPr>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26.08.2016 № 2/16-з).</w:t>
      </w:r>
    </w:p>
    <w:p w:rsidR="00DC105F" w:rsidRPr="00F54EAC" w:rsidRDefault="00DC105F" w:rsidP="00DC105F">
      <w:pPr>
        <w:pStyle w:val="aff3"/>
        <w:ind w:left="567" w:right="284"/>
        <w:jc w:val="both"/>
        <w:rPr>
          <w:sz w:val="28"/>
          <w:szCs w:val="28"/>
        </w:rPr>
      </w:pPr>
      <w:r>
        <w:rPr>
          <w:sz w:val="28"/>
          <w:szCs w:val="28"/>
        </w:rPr>
        <w:t xml:space="preserve"> - </w:t>
      </w:r>
      <w:r w:rsidRPr="00F54EAC">
        <w:rPr>
          <w:sz w:val="28"/>
          <w:szCs w:val="28"/>
        </w:rPr>
        <w:t xml:space="preserve">Приказ Минобороны России и Минобрнауки России от 24.02.2010 </w:t>
      </w:r>
      <w:r w:rsidRPr="00F54EAC">
        <w:rPr>
          <w:iCs/>
          <w:w w:val="78"/>
          <w:sz w:val="28"/>
          <w:szCs w:val="28"/>
        </w:rPr>
        <w:t xml:space="preserve"> </w:t>
      </w:r>
      <w:r w:rsidRPr="00F54EAC">
        <w:rPr>
          <w:sz w:val="28"/>
          <w:szCs w:val="28"/>
        </w:rPr>
        <w:t xml:space="preserve">№  96/134 «Об </w:t>
      </w:r>
      <w:r>
        <w:rPr>
          <w:sz w:val="28"/>
          <w:szCs w:val="28"/>
        </w:rPr>
        <w:t xml:space="preserve">  </w:t>
      </w:r>
      <w:r w:rsidRPr="00F54EAC">
        <w:rPr>
          <w:sz w:val="28"/>
          <w:szCs w:val="28"/>
        </w:rPr>
        <w:t xml:space="preserve">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DC105F" w:rsidRPr="00F54EAC" w:rsidRDefault="00DC105F" w:rsidP="00DC105F">
      <w:pPr>
        <w:pStyle w:val="aff7"/>
        <w:ind w:left="567" w:right="284"/>
        <w:jc w:val="left"/>
        <w:rPr>
          <w:smallCaps/>
          <w:lang w:eastAsia="ru-RU"/>
        </w:rPr>
      </w:pPr>
      <w:r w:rsidRPr="00F54EAC">
        <w:rPr>
          <w:smallCaps/>
          <w:lang w:eastAsia="ru-RU"/>
        </w:rPr>
        <w:t xml:space="preserve">- </w:t>
      </w:r>
      <w:r w:rsidRPr="00F54EAC">
        <w:rPr>
          <w:b w:val="0"/>
          <w:sz w:val="28"/>
          <w:szCs w:val="28"/>
          <w:lang w:eastAsia="ru-RU"/>
        </w:rPr>
        <w:t>Устав лицея.</w:t>
      </w:r>
      <w:r w:rsidRPr="00F54EAC">
        <w:rPr>
          <w:smallCaps/>
          <w:lang w:eastAsia="ru-RU"/>
        </w:rPr>
        <w:t xml:space="preserve"> </w:t>
      </w:r>
    </w:p>
    <w:p w:rsidR="00DC105F" w:rsidRPr="00F54EAC" w:rsidRDefault="00DC105F" w:rsidP="00DC105F">
      <w:pPr>
        <w:suppressAutoHyphens/>
        <w:spacing w:after="0" w:line="240" w:lineRule="auto"/>
        <w:ind w:left="851"/>
        <w:jc w:val="center"/>
        <w:rPr>
          <w:rFonts w:ascii="Times New Roman" w:hAnsi="Times New Roman"/>
          <w:b/>
          <w:sz w:val="28"/>
          <w:szCs w:val="28"/>
        </w:rPr>
      </w:pPr>
      <w:r w:rsidRPr="00F54EAC">
        <w:rPr>
          <w:rFonts w:ascii="Times New Roman" w:hAnsi="Times New Roman"/>
          <w:b/>
          <w:sz w:val="28"/>
          <w:szCs w:val="28"/>
        </w:rPr>
        <w:t>Общая характеристика структуры учебного плана</w:t>
      </w:r>
    </w:p>
    <w:p w:rsidR="00DC105F" w:rsidRPr="00F54EAC" w:rsidRDefault="00DC105F" w:rsidP="00DC105F">
      <w:pPr>
        <w:suppressAutoHyphens/>
        <w:autoSpaceDE w:val="0"/>
        <w:autoSpaceDN w:val="0"/>
        <w:adjustRightInd w:val="0"/>
        <w:spacing w:after="0" w:line="240" w:lineRule="auto"/>
        <w:ind w:left="142"/>
        <w:jc w:val="both"/>
        <w:rPr>
          <w:rFonts w:ascii="Times New Roman" w:hAnsi="Times New Roman"/>
          <w:sz w:val="28"/>
          <w:szCs w:val="28"/>
        </w:rPr>
      </w:pPr>
      <w:r w:rsidRPr="00F54EAC">
        <w:rPr>
          <w:rFonts w:ascii="Times New Roman" w:hAnsi="Times New Roman"/>
          <w:sz w:val="28"/>
          <w:szCs w:val="28"/>
        </w:rPr>
        <w:t xml:space="preserve">          Общая структура учебного плана МБОУ «Лицей № 57»</w:t>
      </w:r>
      <w:r>
        <w:rPr>
          <w:rFonts w:ascii="Times New Roman" w:hAnsi="Times New Roman"/>
          <w:sz w:val="28"/>
          <w:szCs w:val="28"/>
        </w:rPr>
        <w:t xml:space="preserve">  </w:t>
      </w:r>
      <w:r w:rsidRPr="00F54EAC">
        <w:rPr>
          <w:rFonts w:ascii="Times New Roman" w:hAnsi="Times New Roman"/>
          <w:sz w:val="28"/>
          <w:szCs w:val="28"/>
        </w:rPr>
        <w:t xml:space="preserve">отвечает статусу и концептуальной модели  лицея. </w:t>
      </w:r>
    </w:p>
    <w:p w:rsidR="00DC105F" w:rsidRPr="00F54EAC" w:rsidRDefault="00DC105F" w:rsidP="00DC105F">
      <w:pPr>
        <w:suppressAutoHyphens/>
        <w:spacing w:after="0" w:line="240" w:lineRule="auto"/>
        <w:ind w:left="142"/>
        <w:jc w:val="both"/>
        <w:rPr>
          <w:rFonts w:ascii="Times New Roman" w:hAnsi="Times New Roman"/>
          <w:sz w:val="28"/>
          <w:szCs w:val="28"/>
        </w:rPr>
      </w:pPr>
      <w:r w:rsidRPr="00F54EAC">
        <w:rPr>
          <w:rFonts w:ascii="Times New Roman" w:hAnsi="Times New Roman"/>
          <w:sz w:val="28"/>
          <w:szCs w:val="28"/>
        </w:rPr>
        <w:t xml:space="preserve">          Структура учебного плана 1-11 х (ФГОС) содержит обязательную часть и часть, формируемую участниками образовательного процесса;  </w:t>
      </w:r>
    </w:p>
    <w:p w:rsidR="00DC105F" w:rsidRPr="00F54EAC" w:rsidRDefault="00DC105F" w:rsidP="00DC105F">
      <w:pPr>
        <w:pStyle w:val="aff3"/>
        <w:ind w:left="567"/>
        <w:jc w:val="both"/>
        <w:rPr>
          <w:b/>
          <w:bCs/>
          <w:sz w:val="28"/>
          <w:szCs w:val="28"/>
        </w:rPr>
      </w:pPr>
      <w:r w:rsidRPr="00F54EAC">
        <w:rPr>
          <w:b/>
          <w:bCs/>
          <w:sz w:val="28"/>
          <w:szCs w:val="28"/>
        </w:rPr>
        <w:t xml:space="preserve">                   Основные принципы построения учебного плана: </w:t>
      </w:r>
    </w:p>
    <w:p w:rsidR="00DC105F" w:rsidRPr="00F54EAC" w:rsidRDefault="00DC105F" w:rsidP="007022C3">
      <w:pPr>
        <w:pStyle w:val="aff3"/>
        <w:numPr>
          <w:ilvl w:val="0"/>
          <w:numId w:val="79"/>
        </w:numPr>
        <w:ind w:right="19"/>
        <w:jc w:val="both"/>
        <w:rPr>
          <w:sz w:val="28"/>
          <w:szCs w:val="28"/>
        </w:rPr>
      </w:pPr>
      <w:r w:rsidRPr="00F54EAC">
        <w:rPr>
          <w:sz w:val="28"/>
          <w:szCs w:val="28"/>
        </w:rPr>
        <w:t xml:space="preserve">обязательность федерального компонента, обеспечивающего единство </w:t>
      </w:r>
      <w:r w:rsidRPr="00F54EAC">
        <w:rPr>
          <w:sz w:val="28"/>
          <w:szCs w:val="28"/>
        </w:rPr>
        <w:br/>
        <w:t xml:space="preserve">образовательного пространства; </w:t>
      </w:r>
    </w:p>
    <w:p w:rsidR="00DC105F" w:rsidRPr="00F54EAC" w:rsidRDefault="00DC105F" w:rsidP="007022C3">
      <w:pPr>
        <w:pStyle w:val="aff3"/>
        <w:numPr>
          <w:ilvl w:val="0"/>
          <w:numId w:val="79"/>
        </w:numPr>
        <w:ind w:right="28"/>
        <w:jc w:val="both"/>
        <w:rPr>
          <w:sz w:val="28"/>
          <w:szCs w:val="28"/>
        </w:rPr>
      </w:pPr>
      <w:r w:rsidRPr="00F54EAC">
        <w:rPr>
          <w:sz w:val="28"/>
          <w:szCs w:val="28"/>
        </w:rPr>
        <w:t xml:space="preserve">целостность содержательных линий учебных дисциплин инвариантной и </w:t>
      </w:r>
      <w:r w:rsidRPr="00F54EAC">
        <w:rPr>
          <w:sz w:val="28"/>
          <w:szCs w:val="28"/>
        </w:rPr>
        <w:br/>
        <w:t xml:space="preserve">вариативной частей; </w:t>
      </w:r>
    </w:p>
    <w:p w:rsidR="00DC105F" w:rsidRPr="00F54EAC" w:rsidRDefault="00DC105F" w:rsidP="007022C3">
      <w:pPr>
        <w:pStyle w:val="aff3"/>
        <w:numPr>
          <w:ilvl w:val="0"/>
          <w:numId w:val="79"/>
        </w:numPr>
        <w:ind w:right="33"/>
        <w:jc w:val="both"/>
        <w:rPr>
          <w:sz w:val="28"/>
          <w:szCs w:val="28"/>
        </w:rPr>
      </w:pPr>
      <w:r w:rsidRPr="00F54EAC">
        <w:rPr>
          <w:sz w:val="28"/>
          <w:szCs w:val="28"/>
        </w:rPr>
        <w:t xml:space="preserve">преемственность структуры и содержания начального, основного и среднего </w:t>
      </w:r>
      <w:r w:rsidRPr="00F54EAC">
        <w:rPr>
          <w:sz w:val="28"/>
          <w:szCs w:val="28"/>
        </w:rPr>
        <w:br/>
        <w:t xml:space="preserve">(полного) общего образования; </w:t>
      </w:r>
    </w:p>
    <w:p w:rsidR="00DC105F" w:rsidRPr="00F54EAC" w:rsidRDefault="00DC105F" w:rsidP="007022C3">
      <w:pPr>
        <w:pStyle w:val="aff3"/>
        <w:numPr>
          <w:ilvl w:val="0"/>
          <w:numId w:val="79"/>
        </w:numPr>
        <w:ind w:right="33"/>
        <w:jc w:val="both"/>
        <w:rPr>
          <w:sz w:val="28"/>
          <w:szCs w:val="28"/>
        </w:rPr>
      </w:pPr>
      <w:r w:rsidRPr="00F54EAC">
        <w:rPr>
          <w:sz w:val="28"/>
          <w:szCs w:val="28"/>
        </w:rPr>
        <w:t xml:space="preserve">вариативность образования, обеспечивающая индивидуальные потребности в </w:t>
      </w:r>
      <w:r w:rsidRPr="00F54EAC">
        <w:rPr>
          <w:sz w:val="28"/>
          <w:szCs w:val="28"/>
        </w:rPr>
        <w:br/>
        <w:t xml:space="preserve">выборе учебных предметов; </w:t>
      </w:r>
    </w:p>
    <w:p w:rsidR="00DC105F" w:rsidRPr="00F54EAC" w:rsidRDefault="00DC105F" w:rsidP="007022C3">
      <w:pPr>
        <w:pStyle w:val="aff3"/>
        <w:numPr>
          <w:ilvl w:val="0"/>
          <w:numId w:val="79"/>
        </w:numPr>
        <w:ind w:right="14"/>
        <w:jc w:val="both"/>
        <w:rPr>
          <w:sz w:val="28"/>
          <w:szCs w:val="28"/>
        </w:rPr>
      </w:pPr>
      <w:r w:rsidRPr="00F54EAC">
        <w:rPr>
          <w:sz w:val="28"/>
          <w:szCs w:val="28"/>
        </w:rPr>
        <w:t xml:space="preserve">дифференциация с целью реализации возрастных особенностей обучающихся </w:t>
      </w:r>
      <w:r w:rsidRPr="00F54EAC">
        <w:rPr>
          <w:sz w:val="28"/>
          <w:szCs w:val="28"/>
        </w:rPr>
        <w:br/>
        <w:t xml:space="preserve">начальной, основной и средней ступеней образования; </w:t>
      </w:r>
    </w:p>
    <w:p w:rsidR="00DC105F" w:rsidRPr="00F54EAC" w:rsidRDefault="00DC105F" w:rsidP="007022C3">
      <w:pPr>
        <w:pStyle w:val="aff3"/>
        <w:numPr>
          <w:ilvl w:val="0"/>
          <w:numId w:val="79"/>
        </w:numPr>
        <w:ind w:right="14"/>
        <w:jc w:val="both"/>
        <w:rPr>
          <w:sz w:val="28"/>
          <w:szCs w:val="28"/>
        </w:rPr>
      </w:pPr>
      <w:r w:rsidRPr="00F54EAC">
        <w:rPr>
          <w:sz w:val="28"/>
          <w:szCs w:val="28"/>
        </w:rPr>
        <w:t>индивидуализация, позволяющая учитывать интересы, склонности и спосо</w:t>
      </w:r>
      <w:proofErr w:type="gramStart"/>
      <w:r w:rsidRPr="00F54EAC">
        <w:rPr>
          <w:sz w:val="28"/>
          <w:szCs w:val="28"/>
        </w:rPr>
        <w:t>б-</w:t>
      </w:r>
      <w:proofErr w:type="gramEnd"/>
      <w:r w:rsidRPr="00F54EAC">
        <w:rPr>
          <w:sz w:val="28"/>
          <w:szCs w:val="28"/>
        </w:rPr>
        <w:t xml:space="preserve">     ности обучающихся. </w:t>
      </w:r>
    </w:p>
    <w:p w:rsidR="00DC105F" w:rsidRPr="00F54EAC" w:rsidRDefault="00DC105F" w:rsidP="00DC105F">
      <w:pPr>
        <w:pStyle w:val="aff3"/>
        <w:ind w:left="142" w:right="14"/>
        <w:jc w:val="both"/>
        <w:rPr>
          <w:sz w:val="28"/>
          <w:szCs w:val="28"/>
        </w:rPr>
      </w:pPr>
      <w:r w:rsidRPr="00F54EAC">
        <w:rPr>
          <w:sz w:val="28"/>
          <w:szCs w:val="28"/>
        </w:rPr>
        <w:lastRenderedPageBreak/>
        <w:t xml:space="preserve">        Учебный план </w:t>
      </w:r>
      <w:r w:rsidRPr="00F54EAC">
        <w:rPr>
          <w:sz w:val="28"/>
          <w:szCs w:val="28"/>
        </w:rPr>
        <w:tab/>
        <w:t xml:space="preserve">лицея позволяет реализовать цели образовательной  </w:t>
      </w:r>
      <w:proofErr w:type="gramStart"/>
      <w:r w:rsidRPr="00F54EAC">
        <w:rPr>
          <w:sz w:val="28"/>
          <w:szCs w:val="28"/>
        </w:rPr>
        <w:t>программы</w:t>
      </w:r>
      <w:proofErr w:type="gramEnd"/>
      <w:r w:rsidRPr="00F54EAC">
        <w:rPr>
          <w:sz w:val="28"/>
          <w:szCs w:val="28"/>
        </w:rPr>
        <w:t xml:space="preserve"> и ориентирован на: </w:t>
      </w:r>
    </w:p>
    <w:p w:rsidR="00DC105F" w:rsidRPr="00F54EAC" w:rsidRDefault="00DC105F" w:rsidP="007022C3">
      <w:pPr>
        <w:pStyle w:val="aff3"/>
        <w:numPr>
          <w:ilvl w:val="0"/>
          <w:numId w:val="80"/>
        </w:numPr>
        <w:ind w:right="14"/>
        <w:jc w:val="both"/>
        <w:rPr>
          <w:sz w:val="28"/>
          <w:szCs w:val="28"/>
        </w:rPr>
      </w:pPr>
      <w:r w:rsidRPr="00F54EAC">
        <w:rPr>
          <w:sz w:val="28"/>
          <w:szCs w:val="28"/>
        </w:rPr>
        <w:t xml:space="preserve">реализацию стратегических направлений развития новой школы, обеспечивающих самообразование, саморазвитие и самовоспитание личности </w:t>
      </w:r>
      <w:r w:rsidRPr="00F54EAC">
        <w:rPr>
          <w:sz w:val="28"/>
          <w:szCs w:val="28"/>
        </w:rPr>
        <w:br/>
        <w:t xml:space="preserve">ребенка; </w:t>
      </w:r>
    </w:p>
    <w:p w:rsidR="00DC105F" w:rsidRPr="00F54EAC" w:rsidRDefault="00DC105F" w:rsidP="007022C3">
      <w:pPr>
        <w:pStyle w:val="aff3"/>
        <w:numPr>
          <w:ilvl w:val="0"/>
          <w:numId w:val="80"/>
        </w:numPr>
        <w:ind w:right="28"/>
        <w:jc w:val="both"/>
        <w:rPr>
          <w:sz w:val="28"/>
          <w:szCs w:val="28"/>
        </w:rPr>
      </w:pPr>
      <w:r w:rsidRPr="00F54EAC">
        <w:rPr>
          <w:sz w:val="28"/>
          <w:szCs w:val="28"/>
        </w:rPr>
        <w:t xml:space="preserve">развитие в процессе обучения продуктивных видов и способов деятельности </w:t>
      </w:r>
      <w:r w:rsidRPr="00F54EAC">
        <w:rPr>
          <w:sz w:val="28"/>
          <w:szCs w:val="28"/>
        </w:rPr>
        <w:br/>
        <w:t xml:space="preserve">обучающихся; </w:t>
      </w:r>
    </w:p>
    <w:p w:rsidR="00DC105F" w:rsidRPr="00F54EAC" w:rsidRDefault="00DC105F" w:rsidP="007022C3">
      <w:pPr>
        <w:pStyle w:val="aff3"/>
        <w:numPr>
          <w:ilvl w:val="0"/>
          <w:numId w:val="80"/>
        </w:numPr>
        <w:ind w:right="28"/>
        <w:jc w:val="both"/>
        <w:rPr>
          <w:sz w:val="28"/>
          <w:szCs w:val="28"/>
        </w:rPr>
      </w:pPr>
      <w:r w:rsidRPr="00F54EAC">
        <w:rPr>
          <w:sz w:val="28"/>
          <w:szCs w:val="28"/>
        </w:rPr>
        <w:t>создание условий для удовлетворения потребностей обучающихся в  различных профильных образовательных траекториях.</w:t>
      </w:r>
    </w:p>
    <w:p w:rsidR="00DC105F" w:rsidRPr="00F54EAC" w:rsidRDefault="00DC105F" w:rsidP="00DC105F">
      <w:pPr>
        <w:pStyle w:val="aff3"/>
        <w:ind w:left="142" w:right="43"/>
        <w:jc w:val="both"/>
        <w:rPr>
          <w:sz w:val="28"/>
          <w:szCs w:val="28"/>
        </w:rPr>
      </w:pPr>
      <w:r w:rsidRPr="00F54EAC">
        <w:rPr>
          <w:sz w:val="28"/>
          <w:szCs w:val="28"/>
        </w:rPr>
        <w:t xml:space="preserve">        В учебном плане отражены условия среды, возможности ребенка, его </w:t>
      </w:r>
      <w:r w:rsidRPr="00F54EAC">
        <w:rPr>
          <w:sz w:val="28"/>
          <w:szCs w:val="28"/>
        </w:rPr>
        <w:br/>
        <w:t xml:space="preserve">интересы, индивидуальные особенности коллектива. </w:t>
      </w:r>
    </w:p>
    <w:p w:rsidR="00DC105F" w:rsidRPr="00F54EAC" w:rsidRDefault="00DC105F" w:rsidP="00DC105F">
      <w:pPr>
        <w:pStyle w:val="aff3"/>
        <w:ind w:right="4"/>
        <w:jc w:val="both"/>
        <w:rPr>
          <w:sz w:val="28"/>
          <w:szCs w:val="28"/>
        </w:rPr>
      </w:pPr>
      <w:r w:rsidRPr="00F54EAC">
        <w:rPr>
          <w:sz w:val="28"/>
          <w:szCs w:val="28"/>
        </w:rPr>
        <w:t xml:space="preserve">        Лицей обеспечивает условия для достижения гарантированного уровня </w:t>
      </w:r>
      <w:r w:rsidRPr="00F54EAC">
        <w:rPr>
          <w:sz w:val="28"/>
          <w:szCs w:val="28"/>
        </w:rPr>
        <w:br/>
        <w:t xml:space="preserve">образования каждым конкретным обучающимся в соответствии с требованиями  государственного стандарта. </w:t>
      </w:r>
    </w:p>
    <w:p w:rsidR="00DC105F" w:rsidRPr="00F54EAC" w:rsidRDefault="00DC105F" w:rsidP="00DC105F">
      <w:pPr>
        <w:pStyle w:val="aff3"/>
        <w:ind w:right="48"/>
        <w:jc w:val="both"/>
        <w:rPr>
          <w:sz w:val="28"/>
          <w:szCs w:val="28"/>
        </w:rPr>
      </w:pPr>
      <w:r w:rsidRPr="00F54EAC">
        <w:rPr>
          <w:sz w:val="28"/>
          <w:szCs w:val="28"/>
        </w:rPr>
        <w:t xml:space="preserve">         Учебный план для I - IV классов ориентирован на 4-летний нормативный срок  освоения образовательных программ начального общего образования. </w:t>
      </w:r>
    </w:p>
    <w:p w:rsidR="00DC105F" w:rsidRPr="00F54EAC" w:rsidRDefault="00DC105F" w:rsidP="00DC105F">
      <w:pPr>
        <w:pStyle w:val="aff3"/>
        <w:ind w:right="19"/>
        <w:jc w:val="both"/>
        <w:rPr>
          <w:sz w:val="28"/>
          <w:szCs w:val="28"/>
        </w:rPr>
      </w:pPr>
      <w:r w:rsidRPr="00F54EAC">
        <w:rPr>
          <w:sz w:val="28"/>
          <w:szCs w:val="28"/>
        </w:rPr>
        <w:t xml:space="preserve">         Учебный план для V - IX классов ориентирован на 5-летний нормативный  срок освоения образовательных про грамм основного общего образования. </w:t>
      </w:r>
    </w:p>
    <w:p w:rsidR="00DC105F" w:rsidRPr="00F54EAC" w:rsidRDefault="00DC105F" w:rsidP="00DC105F">
      <w:pPr>
        <w:pStyle w:val="aff3"/>
        <w:ind w:right="19"/>
        <w:jc w:val="both"/>
        <w:rPr>
          <w:sz w:val="28"/>
          <w:szCs w:val="28"/>
        </w:rPr>
      </w:pPr>
      <w:r w:rsidRPr="00F54EAC">
        <w:rPr>
          <w:sz w:val="28"/>
          <w:szCs w:val="28"/>
        </w:rPr>
        <w:t xml:space="preserve">         Учебный план для Х - XI классов ориентирован на 2-летний нормативный срок  освоения образовательных программ среднего  общего образования. </w:t>
      </w:r>
    </w:p>
    <w:p w:rsidR="00DC105F" w:rsidRPr="00F54EAC" w:rsidRDefault="00DC105F" w:rsidP="00DC105F">
      <w:pPr>
        <w:pStyle w:val="aff3"/>
        <w:tabs>
          <w:tab w:val="left" w:pos="706"/>
          <w:tab w:val="left" w:pos="3221"/>
        </w:tabs>
        <w:jc w:val="both"/>
        <w:rPr>
          <w:sz w:val="28"/>
          <w:szCs w:val="28"/>
        </w:rPr>
      </w:pPr>
      <w:r w:rsidRPr="00F54EAC">
        <w:rPr>
          <w:sz w:val="28"/>
          <w:szCs w:val="28"/>
        </w:rPr>
        <w:t xml:space="preserve">         Учебный план </w:t>
      </w:r>
      <w:r w:rsidRPr="00F54EAC">
        <w:rPr>
          <w:sz w:val="28"/>
          <w:szCs w:val="28"/>
        </w:rPr>
        <w:tab/>
        <w:t xml:space="preserve">определяет максимальный объем учебной нагрузки </w:t>
      </w:r>
    </w:p>
    <w:p w:rsidR="00DC105F" w:rsidRPr="00F54EAC" w:rsidRDefault="00DC105F" w:rsidP="00DC105F">
      <w:pPr>
        <w:pStyle w:val="aff3"/>
        <w:ind w:right="9" w:firstLine="709"/>
        <w:jc w:val="both"/>
        <w:rPr>
          <w:sz w:val="28"/>
          <w:szCs w:val="28"/>
        </w:rPr>
      </w:pPr>
      <w:r w:rsidRPr="00F54EAC">
        <w:rPr>
          <w:sz w:val="28"/>
          <w:szCs w:val="28"/>
        </w:rPr>
        <w:t xml:space="preserve">обучающихся, состав учебных предметов, распределяет учебное время, отводимое  на освоение учебных предметов федерального компонента по уровням  образования и учебным годам, а также объемы регионального компонента и  компонента лицея. </w:t>
      </w:r>
    </w:p>
    <w:p w:rsidR="00DC105F" w:rsidRPr="00F54EAC" w:rsidRDefault="00DC105F" w:rsidP="00DC105F">
      <w:pPr>
        <w:pStyle w:val="aff3"/>
        <w:ind w:left="725"/>
        <w:jc w:val="both"/>
        <w:rPr>
          <w:b/>
          <w:bCs/>
          <w:sz w:val="28"/>
          <w:szCs w:val="28"/>
        </w:rPr>
      </w:pPr>
      <w:r w:rsidRPr="00F54EAC">
        <w:rPr>
          <w:b/>
          <w:bCs/>
          <w:sz w:val="28"/>
          <w:szCs w:val="28"/>
        </w:rPr>
        <w:t xml:space="preserve">                Спецификой учебного плана лицея является: </w:t>
      </w:r>
    </w:p>
    <w:p w:rsidR="00DC105F" w:rsidRPr="00F54EAC" w:rsidRDefault="00DC105F" w:rsidP="007022C3">
      <w:pPr>
        <w:pStyle w:val="aff3"/>
        <w:numPr>
          <w:ilvl w:val="0"/>
          <w:numId w:val="81"/>
        </w:numPr>
        <w:ind w:right="14"/>
        <w:jc w:val="both"/>
        <w:rPr>
          <w:sz w:val="28"/>
          <w:szCs w:val="28"/>
        </w:rPr>
      </w:pPr>
      <w:r w:rsidRPr="00F54EAC">
        <w:rPr>
          <w:sz w:val="28"/>
          <w:szCs w:val="28"/>
        </w:rPr>
        <w:t>системно-обоснованно</w:t>
      </w:r>
      <w:r>
        <w:rPr>
          <w:sz w:val="28"/>
          <w:szCs w:val="28"/>
        </w:rPr>
        <w:t>е расширение набора естественно</w:t>
      </w:r>
      <w:r w:rsidRPr="00F54EAC">
        <w:rPr>
          <w:sz w:val="28"/>
          <w:szCs w:val="28"/>
        </w:rPr>
        <w:t xml:space="preserve">научных и информационно-математических дисциплин в соответствии с задачами лицейского образования; </w:t>
      </w:r>
    </w:p>
    <w:p w:rsidR="00DC105F" w:rsidRPr="00F54EAC" w:rsidRDefault="00DC105F" w:rsidP="007022C3">
      <w:pPr>
        <w:pStyle w:val="aff3"/>
        <w:numPr>
          <w:ilvl w:val="0"/>
          <w:numId w:val="81"/>
        </w:numPr>
        <w:ind w:right="14"/>
        <w:jc w:val="both"/>
        <w:rPr>
          <w:sz w:val="28"/>
          <w:szCs w:val="28"/>
        </w:rPr>
      </w:pPr>
      <w:r w:rsidRPr="00F54EAC">
        <w:rPr>
          <w:sz w:val="28"/>
          <w:szCs w:val="28"/>
        </w:rPr>
        <w:t xml:space="preserve">внедрение информационных и коммуникационных технологий в учебный процесс; </w:t>
      </w:r>
    </w:p>
    <w:p w:rsidR="00DC105F" w:rsidRPr="00F54EAC" w:rsidRDefault="00DC105F" w:rsidP="007022C3">
      <w:pPr>
        <w:pStyle w:val="aff3"/>
        <w:numPr>
          <w:ilvl w:val="0"/>
          <w:numId w:val="81"/>
        </w:numPr>
        <w:ind w:right="14"/>
        <w:jc w:val="both"/>
        <w:rPr>
          <w:sz w:val="28"/>
          <w:szCs w:val="28"/>
        </w:rPr>
      </w:pPr>
      <w:r w:rsidRPr="00F54EAC">
        <w:rPr>
          <w:sz w:val="28"/>
          <w:szCs w:val="28"/>
        </w:rPr>
        <w:t xml:space="preserve">формирование экономико-правовой компетентности лицеистов; </w:t>
      </w:r>
    </w:p>
    <w:p w:rsidR="00DC105F" w:rsidRPr="00F54EAC" w:rsidRDefault="00DC105F" w:rsidP="007022C3">
      <w:pPr>
        <w:pStyle w:val="aff3"/>
        <w:numPr>
          <w:ilvl w:val="0"/>
          <w:numId w:val="81"/>
        </w:numPr>
        <w:ind w:right="14"/>
        <w:jc w:val="both"/>
        <w:rPr>
          <w:sz w:val="28"/>
          <w:szCs w:val="28"/>
        </w:rPr>
      </w:pPr>
      <w:r w:rsidRPr="00F54EAC">
        <w:rPr>
          <w:sz w:val="28"/>
          <w:szCs w:val="28"/>
        </w:rPr>
        <w:t xml:space="preserve">интеграция содержания основных образовательных программ, программам  дополнительного образования и иных форм воспитывающей деятельности. </w:t>
      </w:r>
    </w:p>
    <w:p w:rsidR="00DC105F" w:rsidRPr="00F54EAC" w:rsidRDefault="00DC105F" w:rsidP="00DC105F">
      <w:pPr>
        <w:pStyle w:val="aff3"/>
        <w:ind w:left="720"/>
        <w:jc w:val="both"/>
        <w:rPr>
          <w:sz w:val="28"/>
          <w:szCs w:val="28"/>
        </w:rPr>
      </w:pPr>
      <w:r w:rsidRPr="00F54EAC">
        <w:rPr>
          <w:sz w:val="28"/>
          <w:szCs w:val="28"/>
        </w:rPr>
        <w:t xml:space="preserve">В лицее 42 класса-комплекта: </w:t>
      </w:r>
    </w:p>
    <w:p w:rsidR="00DC105F" w:rsidRPr="00F54EAC" w:rsidRDefault="00DC105F" w:rsidP="00DC105F">
      <w:pPr>
        <w:pStyle w:val="aff3"/>
        <w:ind w:left="720"/>
        <w:jc w:val="both"/>
        <w:rPr>
          <w:sz w:val="28"/>
          <w:szCs w:val="28"/>
        </w:rPr>
      </w:pPr>
      <w:r>
        <w:rPr>
          <w:sz w:val="28"/>
          <w:szCs w:val="28"/>
        </w:rPr>
        <w:t>1 уровень  – 16</w:t>
      </w:r>
      <w:r w:rsidRPr="00F54EAC">
        <w:rPr>
          <w:sz w:val="28"/>
          <w:szCs w:val="28"/>
        </w:rPr>
        <w:t xml:space="preserve"> классов-комплектов;</w:t>
      </w:r>
    </w:p>
    <w:p w:rsidR="00DC105F" w:rsidRPr="00F54EAC" w:rsidRDefault="00DC105F" w:rsidP="00DC105F">
      <w:pPr>
        <w:pStyle w:val="aff3"/>
        <w:ind w:left="720"/>
        <w:jc w:val="both"/>
        <w:rPr>
          <w:sz w:val="28"/>
          <w:szCs w:val="28"/>
        </w:rPr>
      </w:pPr>
      <w:proofErr w:type="gramStart"/>
      <w:r>
        <w:rPr>
          <w:sz w:val="28"/>
          <w:szCs w:val="28"/>
        </w:rPr>
        <w:t>П</w:t>
      </w:r>
      <w:proofErr w:type="gramEnd"/>
      <w:r>
        <w:rPr>
          <w:sz w:val="28"/>
          <w:szCs w:val="28"/>
        </w:rPr>
        <w:t xml:space="preserve"> уровень – 21</w:t>
      </w:r>
      <w:r w:rsidRPr="00F54EAC">
        <w:rPr>
          <w:sz w:val="28"/>
          <w:szCs w:val="28"/>
        </w:rPr>
        <w:t xml:space="preserve"> клас</w:t>
      </w:r>
      <w:r>
        <w:rPr>
          <w:sz w:val="28"/>
          <w:szCs w:val="28"/>
        </w:rPr>
        <w:t>с-комплект</w:t>
      </w:r>
      <w:r w:rsidRPr="00F54EAC">
        <w:rPr>
          <w:sz w:val="28"/>
          <w:szCs w:val="28"/>
        </w:rPr>
        <w:t>;</w:t>
      </w:r>
    </w:p>
    <w:p w:rsidR="00DC105F" w:rsidRPr="00F54EAC" w:rsidRDefault="00DC105F" w:rsidP="00DC105F">
      <w:pPr>
        <w:pStyle w:val="aff3"/>
        <w:ind w:left="720"/>
        <w:jc w:val="both"/>
        <w:rPr>
          <w:sz w:val="28"/>
          <w:szCs w:val="28"/>
        </w:rPr>
      </w:pPr>
      <w:proofErr w:type="gramStart"/>
      <w:r w:rsidRPr="00F54EAC">
        <w:rPr>
          <w:sz w:val="28"/>
          <w:szCs w:val="28"/>
        </w:rPr>
        <w:lastRenderedPageBreak/>
        <w:t>Ш</w:t>
      </w:r>
      <w:proofErr w:type="gramEnd"/>
      <w:r w:rsidRPr="00F54EAC">
        <w:rPr>
          <w:sz w:val="28"/>
          <w:szCs w:val="28"/>
        </w:rPr>
        <w:t xml:space="preserve">  уровень – 4 класса-комплекта.</w:t>
      </w:r>
    </w:p>
    <w:p w:rsidR="00DC105F" w:rsidRPr="00F54EAC" w:rsidRDefault="00DC105F" w:rsidP="00DC105F">
      <w:pPr>
        <w:pStyle w:val="aff3"/>
        <w:ind w:left="720"/>
        <w:jc w:val="both"/>
        <w:rPr>
          <w:b/>
          <w:sz w:val="28"/>
          <w:szCs w:val="28"/>
        </w:rPr>
      </w:pPr>
      <w:r w:rsidRPr="00F54EAC">
        <w:rPr>
          <w:b/>
          <w:sz w:val="28"/>
          <w:szCs w:val="28"/>
        </w:rPr>
        <w:t xml:space="preserve">                             Продолжительность учебной недели.</w:t>
      </w:r>
    </w:p>
    <w:p w:rsidR="00DC105F" w:rsidRPr="00F54EAC" w:rsidRDefault="00DC105F" w:rsidP="00DC105F">
      <w:pPr>
        <w:pStyle w:val="aff3"/>
        <w:rPr>
          <w:sz w:val="28"/>
          <w:szCs w:val="28"/>
        </w:rPr>
      </w:pPr>
      <w:r w:rsidRPr="00F54EAC">
        <w:rPr>
          <w:sz w:val="28"/>
          <w:szCs w:val="28"/>
        </w:rPr>
        <w:t xml:space="preserve">          На 1  уровне  обучения максимальная учебная нагрузка составляет:</w:t>
      </w:r>
    </w:p>
    <w:p w:rsidR="00DC105F" w:rsidRPr="00F54EAC" w:rsidRDefault="00DC105F" w:rsidP="00DC105F">
      <w:pPr>
        <w:pStyle w:val="aff3"/>
        <w:ind w:right="465"/>
        <w:rPr>
          <w:sz w:val="28"/>
          <w:szCs w:val="28"/>
        </w:rPr>
      </w:pPr>
      <w:r w:rsidRPr="00F54EAC">
        <w:rPr>
          <w:sz w:val="28"/>
          <w:szCs w:val="28"/>
        </w:rPr>
        <w:t xml:space="preserve">1-е классы  - 5-ти дневная учебная неделя; используется «ступенчатый» режим  обучения, а именно: в сентябре, октябре по 3 урока в день по 35 минут каждый,  с ноября – по 4 урока в день; </w:t>
      </w:r>
    </w:p>
    <w:p w:rsidR="00DC105F" w:rsidRPr="00F54EAC" w:rsidRDefault="00DC105F" w:rsidP="00DC105F">
      <w:pPr>
        <w:pStyle w:val="aff3"/>
        <w:ind w:right="-1"/>
        <w:rPr>
          <w:sz w:val="28"/>
          <w:szCs w:val="28"/>
        </w:rPr>
      </w:pPr>
      <w:r w:rsidRPr="00F54EAC">
        <w:rPr>
          <w:sz w:val="28"/>
          <w:szCs w:val="28"/>
        </w:rPr>
        <w:t xml:space="preserve">2-11  классы занимаются в режиме 5-ти дневной учебной недели; </w:t>
      </w:r>
      <w:r w:rsidRPr="00F54EAC">
        <w:rPr>
          <w:sz w:val="28"/>
          <w:szCs w:val="28"/>
        </w:rPr>
        <w:br/>
      </w:r>
    </w:p>
    <w:p w:rsidR="00DC105F" w:rsidRPr="00332F88" w:rsidRDefault="00DC105F" w:rsidP="00DC105F">
      <w:pPr>
        <w:pStyle w:val="aff3"/>
        <w:jc w:val="center"/>
        <w:rPr>
          <w:b/>
          <w:bCs/>
          <w:sz w:val="28"/>
          <w:szCs w:val="28"/>
        </w:rPr>
      </w:pPr>
      <w:r w:rsidRPr="00332F88">
        <w:rPr>
          <w:b/>
          <w:bCs/>
          <w:sz w:val="28"/>
          <w:szCs w:val="28"/>
        </w:rPr>
        <w:t>Продолжительность учебного года.</w:t>
      </w:r>
    </w:p>
    <w:p w:rsidR="00DC105F" w:rsidRPr="000C6DFE" w:rsidRDefault="00DC105F" w:rsidP="00DC105F">
      <w:pPr>
        <w:pStyle w:val="aff3"/>
        <w:ind w:right="1382"/>
        <w:jc w:val="both"/>
        <w:rPr>
          <w:sz w:val="28"/>
          <w:szCs w:val="28"/>
        </w:rPr>
      </w:pPr>
      <w:r>
        <w:rPr>
          <w:sz w:val="28"/>
          <w:szCs w:val="28"/>
        </w:rPr>
        <w:t>Д</w:t>
      </w:r>
      <w:r w:rsidRPr="00332F88">
        <w:rPr>
          <w:sz w:val="28"/>
          <w:szCs w:val="28"/>
        </w:rPr>
        <w:t xml:space="preserve">ля </w:t>
      </w:r>
      <w:r>
        <w:rPr>
          <w:sz w:val="28"/>
          <w:szCs w:val="28"/>
        </w:rPr>
        <w:t xml:space="preserve">10 классов - </w:t>
      </w:r>
      <w:r w:rsidRPr="000C6DFE">
        <w:rPr>
          <w:sz w:val="28"/>
          <w:szCs w:val="28"/>
        </w:rPr>
        <w:t xml:space="preserve">35 учебных недель; </w:t>
      </w:r>
    </w:p>
    <w:p w:rsidR="00DC105F" w:rsidRPr="000C6DFE" w:rsidRDefault="00DC105F" w:rsidP="00DC105F">
      <w:pPr>
        <w:pStyle w:val="aff3"/>
        <w:ind w:right="14"/>
        <w:jc w:val="both"/>
        <w:rPr>
          <w:sz w:val="28"/>
          <w:szCs w:val="28"/>
        </w:rPr>
      </w:pPr>
      <w:r w:rsidRPr="000C6DFE">
        <w:rPr>
          <w:sz w:val="28"/>
          <w:szCs w:val="28"/>
        </w:rPr>
        <w:t xml:space="preserve">Для 11 классов - 34 учебные недели без учёта государственной итоговой </w:t>
      </w:r>
      <w:r w:rsidRPr="000C6DFE">
        <w:rPr>
          <w:sz w:val="28"/>
          <w:szCs w:val="28"/>
        </w:rPr>
        <w:br/>
        <w:t xml:space="preserve">аттестации. </w:t>
      </w:r>
    </w:p>
    <w:p w:rsidR="00DC105F" w:rsidRPr="00332F88" w:rsidRDefault="00DC105F" w:rsidP="00DC105F">
      <w:pPr>
        <w:pStyle w:val="aff3"/>
        <w:ind w:right="9"/>
        <w:jc w:val="both"/>
        <w:rPr>
          <w:sz w:val="28"/>
          <w:szCs w:val="28"/>
        </w:rPr>
      </w:pPr>
      <w:r w:rsidRPr="00332F88">
        <w:rPr>
          <w:sz w:val="28"/>
          <w:szCs w:val="28"/>
        </w:rPr>
        <w:t xml:space="preserve">         Нормативная наполняемость классов 25 человек. Продолжительность урока  </w:t>
      </w:r>
      <w:r>
        <w:rPr>
          <w:sz w:val="28"/>
          <w:szCs w:val="28"/>
        </w:rPr>
        <w:t>10</w:t>
      </w:r>
      <w:r w:rsidRPr="00332F88">
        <w:rPr>
          <w:sz w:val="28"/>
          <w:szCs w:val="28"/>
        </w:rPr>
        <w:t xml:space="preserve">-11 классы  - 45 мин. </w:t>
      </w:r>
      <w:r>
        <w:rPr>
          <w:sz w:val="28"/>
          <w:szCs w:val="28"/>
        </w:rPr>
        <w:t>На уроках технологии, иностранного языка, информатики, физкультуры в 10-11 классах предусмотрено деление на группы  при наполняемости классов не менее 24 человек.</w:t>
      </w:r>
    </w:p>
    <w:p w:rsidR="00DC105F" w:rsidRPr="00332F88" w:rsidRDefault="00DC105F" w:rsidP="00DC105F">
      <w:pPr>
        <w:tabs>
          <w:tab w:val="left" w:pos="0"/>
          <w:tab w:val="left" w:pos="142"/>
        </w:tabs>
        <w:suppressAutoHyphens/>
        <w:spacing w:after="0" w:line="240" w:lineRule="auto"/>
        <w:jc w:val="both"/>
        <w:rPr>
          <w:rFonts w:ascii="Times New Roman" w:hAnsi="Times New Roman"/>
          <w:iCs/>
          <w:sz w:val="28"/>
          <w:szCs w:val="28"/>
        </w:rPr>
      </w:pPr>
    </w:p>
    <w:p w:rsidR="00DC105F" w:rsidRDefault="00DC105F" w:rsidP="00DC105F">
      <w:pPr>
        <w:pStyle w:val="aff3"/>
        <w:ind w:right="5"/>
        <w:jc w:val="center"/>
        <w:rPr>
          <w:b/>
          <w:bCs/>
          <w:sz w:val="28"/>
          <w:szCs w:val="28"/>
        </w:rPr>
      </w:pPr>
    </w:p>
    <w:p w:rsidR="00DC105F" w:rsidRPr="00332F88" w:rsidRDefault="00DC105F" w:rsidP="00DC105F">
      <w:pPr>
        <w:pStyle w:val="aff3"/>
        <w:ind w:right="5"/>
        <w:jc w:val="center"/>
        <w:rPr>
          <w:b/>
          <w:bCs/>
          <w:sz w:val="28"/>
          <w:szCs w:val="28"/>
        </w:rPr>
      </w:pPr>
      <w:r w:rsidRPr="00332F88">
        <w:rPr>
          <w:b/>
          <w:bCs/>
          <w:sz w:val="28"/>
          <w:szCs w:val="28"/>
        </w:rPr>
        <w:t>Особенности учебного плана среднего  общего образования</w:t>
      </w:r>
    </w:p>
    <w:p w:rsidR="00DC105F" w:rsidRPr="00F54EAC" w:rsidRDefault="00DC105F" w:rsidP="00DC105F">
      <w:pPr>
        <w:pStyle w:val="aff3"/>
        <w:ind w:right="24"/>
        <w:jc w:val="both"/>
        <w:rPr>
          <w:sz w:val="28"/>
          <w:szCs w:val="28"/>
        </w:rPr>
      </w:pPr>
      <w:r w:rsidRPr="00F54EAC">
        <w:rPr>
          <w:sz w:val="28"/>
          <w:szCs w:val="28"/>
        </w:rPr>
        <w:t xml:space="preserve">        Среднее  общее образование – завершающий уровень общего </w:t>
      </w:r>
      <w:r w:rsidRPr="00F54EAC">
        <w:rPr>
          <w:sz w:val="28"/>
          <w:szCs w:val="28"/>
        </w:rPr>
        <w:br/>
        <w:t xml:space="preserve">образования, призванный  обеспечить функциональную грамотность и социальную </w:t>
      </w:r>
      <w:r w:rsidRPr="00F54EAC">
        <w:rPr>
          <w:sz w:val="28"/>
          <w:szCs w:val="28"/>
        </w:rPr>
        <w:br/>
        <w:t xml:space="preserve">адаптацию обучающихся, содействовать их общественному и гражданскому </w:t>
      </w:r>
      <w:r w:rsidRPr="00F54EAC">
        <w:rPr>
          <w:sz w:val="28"/>
          <w:szCs w:val="28"/>
        </w:rPr>
        <w:br/>
        <w:t xml:space="preserve">самоопределению. Эти функции предопределяют направленность целей </w:t>
      </w:r>
      <w:r w:rsidRPr="00F54EAC">
        <w:rPr>
          <w:sz w:val="28"/>
          <w:szCs w:val="28"/>
        </w:rPr>
        <w:br/>
        <w:t xml:space="preserve">образования на третьей ступени обучения на формирование социально грамотной и  социально мобильной личности, осознающей свои гражданские права и </w:t>
      </w:r>
      <w:r w:rsidRPr="00F54EAC">
        <w:rPr>
          <w:sz w:val="28"/>
          <w:szCs w:val="28"/>
        </w:rPr>
        <w:br/>
        <w:t xml:space="preserve">обязанности, ясно представляю щей потенциальные возможности, ресурсы и </w:t>
      </w:r>
      <w:r w:rsidRPr="00F54EAC">
        <w:rPr>
          <w:sz w:val="28"/>
          <w:szCs w:val="28"/>
        </w:rPr>
        <w:br/>
        <w:t xml:space="preserve">способы реализации выбранного жизненного пути. </w:t>
      </w:r>
    </w:p>
    <w:p w:rsidR="00DC105F" w:rsidRPr="00F54EAC" w:rsidRDefault="00DC105F" w:rsidP="00DC105F">
      <w:pPr>
        <w:pStyle w:val="aff3"/>
        <w:ind w:right="24"/>
        <w:jc w:val="both"/>
        <w:rPr>
          <w:sz w:val="28"/>
          <w:szCs w:val="28"/>
        </w:rPr>
      </w:pPr>
      <w:r w:rsidRPr="00F54EAC">
        <w:rPr>
          <w:sz w:val="28"/>
          <w:szCs w:val="28"/>
        </w:rPr>
        <w:t xml:space="preserve">         Эффективное достижение указанных целей  профильного обучения, которое создает условия  индивидуализации образования. Это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индивидуальной образовательной траектории. </w:t>
      </w:r>
    </w:p>
    <w:p w:rsidR="00DC105F" w:rsidRPr="00F54EAC" w:rsidRDefault="00DC105F" w:rsidP="00DC105F">
      <w:pPr>
        <w:pStyle w:val="aff3"/>
        <w:ind w:right="24"/>
        <w:jc w:val="both"/>
        <w:rPr>
          <w:sz w:val="28"/>
          <w:szCs w:val="28"/>
        </w:rPr>
      </w:pPr>
      <w:r w:rsidRPr="00F54EAC">
        <w:rPr>
          <w:sz w:val="28"/>
          <w:szCs w:val="28"/>
        </w:rPr>
        <w:t xml:space="preserve">          Переход к профильному обучению позволяет: </w:t>
      </w:r>
    </w:p>
    <w:p w:rsidR="00DC105F" w:rsidRPr="00F54EAC" w:rsidRDefault="00DC105F" w:rsidP="007022C3">
      <w:pPr>
        <w:pStyle w:val="aff3"/>
        <w:numPr>
          <w:ilvl w:val="0"/>
          <w:numId w:val="82"/>
        </w:numPr>
        <w:jc w:val="both"/>
        <w:rPr>
          <w:sz w:val="28"/>
          <w:szCs w:val="28"/>
        </w:rPr>
      </w:pPr>
      <w:r w:rsidRPr="00F54EAC">
        <w:rPr>
          <w:sz w:val="28"/>
          <w:szCs w:val="28"/>
        </w:rPr>
        <w:t xml:space="preserve">создать условия для дифференциации содержания обучения старшеклассников, </w:t>
      </w:r>
      <w:r w:rsidRPr="00F54EAC">
        <w:rPr>
          <w:sz w:val="28"/>
          <w:szCs w:val="28"/>
        </w:rPr>
        <w:br/>
        <w:t xml:space="preserve">построения индивидуальных образовательных программ; </w:t>
      </w:r>
    </w:p>
    <w:p w:rsidR="00DC105F" w:rsidRPr="00F54EAC" w:rsidRDefault="00DC105F" w:rsidP="007022C3">
      <w:pPr>
        <w:pStyle w:val="aff3"/>
        <w:numPr>
          <w:ilvl w:val="0"/>
          <w:numId w:val="82"/>
        </w:numPr>
        <w:jc w:val="both"/>
        <w:rPr>
          <w:sz w:val="28"/>
          <w:szCs w:val="28"/>
        </w:rPr>
      </w:pPr>
      <w:r w:rsidRPr="00F54EAC">
        <w:rPr>
          <w:sz w:val="28"/>
          <w:szCs w:val="28"/>
        </w:rPr>
        <w:t xml:space="preserve">обеспечить углубленное изучение отдельных учебных предметов; </w:t>
      </w:r>
    </w:p>
    <w:p w:rsidR="00DC105F" w:rsidRPr="00F54EAC" w:rsidRDefault="00DC105F" w:rsidP="007022C3">
      <w:pPr>
        <w:pStyle w:val="aff3"/>
        <w:numPr>
          <w:ilvl w:val="0"/>
          <w:numId w:val="82"/>
        </w:numPr>
        <w:jc w:val="both"/>
        <w:rPr>
          <w:sz w:val="28"/>
          <w:szCs w:val="28"/>
        </w:rPr>
      </w:pPr>
      <w:r w:rsidRPr="00F54EAC">
        <w:rPr>
          <w:sz w:val="28"/>
          <w:szCs w:val="28"/>
        </w:rPr>
        <w:t xml:space="preserve">установить равный доступ к полноценному образованию разным категориям </w:t>
      </w:r>
      <w:r w:rsidRPr="00F54EAC">
        <w:rPr>
          <w:sz w:val="28"/>
          <w:szCs w:val="28"/>
        </w:rPr>
        <w:br/>
        <w:t xml:space="preserve">обучающихся, расширить возможности их социализации; </w:t>
      </w:r>
    </w:p>
    <w:p w:rsidR="00DC105F" w:rsidRPr="00F54EAC" w:rsidRDefault="00DC105F" w:rsidP="007022C3">
      <w:pPr>
        <w:pStyle w:val="aff3"/>
        <w:numPr>
          <w:ilvl w:val="0"/>
          <w:numId w:val="82"/>
        </w:numPr>
        <w:jc w:val="both"/>
        <w:rPr>
          <w:sz w:val="28"/>
          <w:szCs w:val="28"/>
        </w:rPr>
      </w:pPr>
      <w:r w:rsidRPr="00F54EAC">
        <w:rPr>
          <w:sz w:val="28"/>
          <w:szCs w:val="28"/>
        </w:rPr>
        <w:lastRenderedPageBreak/>
        <w:t xml:space="preserve">обеспечить преемственность между общим и профессиональным образованием. </w:t>
      </w:r>
    </w:p>
    <w:p w:rsidR="00DC105F" w:rsidRPr="00F54EAC" w:rsidRDefault="00DC105F" w:rsidP="00DC105F">
      <w:pPr>
        <w:pStyle w:val="aff3"/>
        <w:ind w:right="9"/>
        <w:jc w:val="both"/>
        <w:rPr>
          <w:sz w:val="28"/>
          <w:szCs w:val="28"/>
        </w:rPr>
      </w:pPr>
      <w:r w:rsidRPr="00F54EAC">
        <w:rPr>
          <w:sz w:val="28"/>
          <w:szCs w:val="28"/>
        </w:rPr>
        <w:t xml:space="preserve">         Учебная нагрузка обучающегося 10-11 классов состоит из часов базового и  вариативного компонентов. Часы вариативного компонента распределены в </w:t>
      </w:r>
      <w:r w:rsidRPr="00F54EAC">
        <w:rPr>
          <w:sz w:val="28"/>
          <w:szCs w:val="28"/>
        </w:rPr>
        <w:br/>
        <w:t xml:space="preserve">учебном плане с учётом профильного обучения. Учебный план </w:t>
      </w:r>
      <w:proofErr w:type="gramStart"/>
      <w:r w:rsidRPr="00F54EAC">
        <w:rPr>
          <w:sz w:val="28"/>
          <w:szCs w:val="28"/>
        </w:rPr>
        <w:t>Ш</w:t>
      </w:r>
      <w:proofErr w:type="gramEnd"/>
      <w:r w:rsidRPr="00F54EAC">
        <w:rPr>
          <w:sz w:val="28"/>
          <w:szCs w:val="28"/>
        </w:rPr>
        <w:t xml:space="preserve"> уровня </w:t>
      </w:r>
      <w:r w:rsidRPr="00F54EAC">
        <w:rPr>
          <w:sz w:val="28"/>
          <w:szCs w:val="28"/>
        </w:rPr>
        <w:br/>
        <w:t xml:space="preserve">предназначен для обеспечения возможностей профилизации и специализации </w:t>
      </w:r>
      <w:r w:rsidRPr="00F54EAC">
        <w:rPr>
          <w:sz w:val="28"/>
          <w:szCs w:val="28"/>
        </w:rPr>
        <w:br/>
        <w:t xml:space="preserve">учащихся, глубокого овладения ими избранными учебными предметами с целью </w:t>
      </w:r>
      <w:r w:rsidRPr="00F54EAC">
        <w:rPr>
          <w:sz w:val="28"/>
          <w:szCs w:val="28"/>
        </w:rPr>
        <w:br/>
        <w:t xml:space="preserve">подготовки к продолжению образования или профессиональной деятельности в </w:t>
      </w:r>
      <w:r w:rsidRPr="00F54EAC">
        <w:rPr>
          <w:sz w:val="28"/>
          <w:szCs w:val="28"/>
        </w:rPr>
        <w:br/>
        <w:t xml:space="preserve">области гуманитарных, естественно-математических наук или прикладных наук </w:t>
      </w:r>
      <w:r w:rsidRPr="00F54EAC">
        <w:rPr>
          <w:sz w:val="28"/>
          <w:szCs w:val="28"/>
        </w:rPr>
        <w:br/>
        <w:t xml:space="preserve">технологической направленности. При этом учебный план предполагает завершение  базовой подготовки учащихся по непрофилирующим направлениям образования. </w:t>
      </w:r>
    </w:p>
    <w:p w:rsidR="00DC105F" w:rsidRPr="00F54EAC" w:rsidRDefault="00DC105F" w:rsidP="00DC105F">
      <w:pPr>
        <w:pStyle w:val="aff3"/>
        <w:jc w:val="both"/>
        <w:rPr>
          <w:sz w:val="28"/>
          <w:szCs w:val="28"/>
        </w:rPr>
      </w:pPr>
      <w:r w:rsidRPr="00F54EAC">
        <w:rPr>
          <w:sz w:val="28"/>
          <w:szCs w:val="28"/>
        </w:rPr>
        <w:t xml:space="preserve">         Учебный план на третьем уровне образования предполагает выделение трех  основных типов учебных курсов: </w:t>
      </w:r>
    </w:p>
    <w:p w:rsidR="00DC105F" w:rsidRPr="00F54EAC" w:rsidRDefault="00DC105F" w:rsidP="00DC105F">
      <w:pPr>
        <w:pStyle w:val="aff3"/>
        <w:ind w:left="567" w:right="4704"/>
        <w:jc w:val="both"/>
        <w:rPr>
          <w:sz w:val="28"/>
          <w:szCs w:val="28"/>
        </w:rPr>
      </w:pPr>
      <w:r w:rsidRPr="00F54EAC">
        <w:rPr>
          <w:sz w:val="28"/>
          <w:szCs w:val="28"/>
        </w:rPr>
        <w:t xml:space="preserve">- базового общеобразовательного уровня; </w:t>
      </w:r>
      <w:r w:rsidRPr="00F54EAC">
        <w:rPr>
          <w:sz w:val="28"/>
          <w:szCs w:val="28"/>
        </w:rPr>
        <w:br/>
        <w:t xml:space="preserve">- профильного уровня; </w:t>
      </w:r>
    </w:p>
    <w:p w:rsidR="00DC105F" w:rsidRPr="00F54EAC" w:rsidRDefault="00DC105F" w:rsidP="00DC105F">
      <w:pPr>
        <w:pStyle w:val="aff3"/>
        <w:ind w:left="567" w:right="14"/>
        <w:jc w:val="both"/>
        <w:rPr>
          <w:sz w:val="28"/>
          <w:szCs w:val="28"/>
        </w:rPr>
      </w:pPr>
      <w:r w:rsidRPr="00F54EAC">
        <w:rPr>
          <w:sz w:val="28"/>
          <w:szCs w:val="28"/>
        </w:rPr>
        <w:t xml:space="preserve">- элективных курсов или модулей, дополняющих или расширяющих </w:t>
      </w:r>
      <w:r w:rsidRPr="00F54EAC">
        <w:rPr>
          <w:sz w:val="28"/>
          <w:szCs w:val="28"/>
        </w:rPr>
        <w:br/>
        <w:t>профильное обучение.</w:t>
      </w:r>
    </w:p>
    <w:p w:rsidR="00DC105F" w:rsidRPr="00F54EAC" w:rsidRDefault="00DC105F" w:rsidP="00DC105F">
      <w:pPr>
        <w:pStyle w:val="aff3"/>
        <w:ind w:right="14"/>
        <w:jc w:val="both"/>
        <w:rPr>
          <w:sz w:val="28"/>
          <w:szCs w:val="28"/>
        </w:rPr>
      </w:pPr>
      <w:r w:rsidRPr="00F54EAC">
        <w:rPr>
          <w:sz w:val="28"/>
          <w:szCs w:val="28"/>
        </w:rPr>
        <w:t xml:space="preserve">        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DC105F" w:rsidRPr="00F54EAC" w:rsidRDefault="00DC105F" w:rsidP="00DC105F">
      <w:pPr>
        <w:pStyle w:val="aff3"/>
        <w:ind w:right="14"/>
        <w:jc w:val="both"/>
        <w:rPr>
          <w:sz w:val="28"/>
          <w:szCs w:val="28"/>
        </w:rPr>
      </w:pPr>
      <w:r w:rsidRPr="00F54EAC">
        <w:rPr>
          <w:sz w:val="28"/>
          <w:szCs w:val="28"/>
        </w:rPr>
        <w:t xml:space="preserve">        Общими для включения в учебный план являются обязательные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 также </w:t>
      </w:r>
      <w:proofErr w:type="gramStart"/>
      <w:r w:rsidRPr="00F54EAC">
        <w:rPr>
          <w:sz w:val="28"/>
          <w:szCs w:val="28"/>
        </w:rPr>
        <w:t>индивидуальные проекты</w:t>
      </w:r>
      <w:proofErr w:type="gramEnd"/>
      <w:r w:rsidRPr="00F54EAC">
        <w:rPr>
          <w:sz w:val="28"/>
          <w:szCs w:val="28"/>
        </w:rPr>
        <w:t>.</w:t>
      </w:r>
    </w:p>
    <w:p w:rsidR="00DC105F" w:rsidRPr="00F54EAC" w:rsidRDefault="00DC105F" w:rsidP="00DC105F">
      <w:pPr>
        <w:pStyle w:val="aff3"/>
        <w:ind w:right="14"/>
        <w:jc w:val="both"/>
        <w:rPr>
          <w:sz w:val="28"/>
          <w:szCs w:val="28"/>
        </w:rPr>
      </w:pPr>
      <w:r w:rsidRPr="00F54EAC">
        <w:rPr>
          <w:sz w:val="28"/>
          <w:szCs w:val="28"/>
        </w:rPr>
        <w:t xml:space="preserve">         Индивидуальный проект выполняется </w:t>
      </w:r>
      <w:proofErr w:type="gramStart"/>
      <w:r w:rsidRPr="00F54EAC">
        <w:rPr>
          <w:sz w:val="28"/>
          <w:szCs w:val="28"/>
        </w:rPr>
        <w:t>обучающимися</w:t>
      </w:r>
      <w:proofErr w:type="gramEnd"/>
      <w:r w:rsidRPr="00F54EAC">
        <w:rPr>
          <w:sz w:val="28"/>
          <w:szCs w:val="28"/>
        </w:rPr>
        <w:t xml:space="preserve">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C105F" w:rsidRPr="00F54EAC" w:rsidRDefault="00DC105F" w:rsidP="00DC105F">
      <w:pPr>
        <w:pStyle w:val="aff3"/>
        <w:ind w:right="14"/>
        <w:jc w:val="both"/>
        <w:rPr>
          <w:sz w:val="28"/>
          <w:szCs w:val="28"/>
        </w:rPr>
      </w:pPr>
      <w:r w:rsidRPr="00F54EAC">
        <w:rPr>
          <w:sz w:val="28"/>
          <w:szCs w:val="28"/>
        </w:rPr>
        <w:t xml:space="preserve">        Индивидуальный проект выполняется </w:t>
      </w:r>
      <w:proofErr w:type="gramStart"/>
      <w:r w:rsidRPr="00F54EAC">
        <w:rPr>
          <w:sz w:val="28"/>
          <w:szCs w:val="28"/>
        </w:rPr>
        <w:t>обучающимися</w:t>
      </w:r>
      <w:proofErr w:type="gramEnd"/>
      <w:r w:rsidRPr="00F54EAC">
        <w:rPr>
          <w:sz w:val="28"/>
          <w:szCs w:val="28"/>
        </w:rPr>
        <w:t xml:space="preserve"> в течение одного года или двух лет в рамках учебного времени, специально отведенного учебным планом.</w:t>
      </w:r>
    </w:p>
    <w:p w:rsidR="00DC105F" w:rsidRPr="00F54EAC" w:rsidRDefault="00DC105F" w:rsidP="00DC105F">
      <w:pPr>
        <w:pStyle w:val="aff3"/>
        <w:ind w:right="19"/>
        <w:jc w:val="both"/>
        <w:rPr>
          <w:sz w:val="28"/>
          <w:szCs w:val="28"/>
        </w:rPr>
      </w:pPr>
      <w:r w:rsidRPr="00F54EAC">
        <w:rPr>
          <w:b/>
          <w:bCs/>
          <w:sz w:val="28"/>
          <w:szCs w:val="28"/>
        </w:rPr>
        <w:t xml:space="preserve">         11</w:t>
      </w:r>
      <w:r>
        <w:rPr>
          <w:b/>
          <w:bCs/>
          <w:sz w:val="28"/>
          <w:szCs w:val="28"/>
        </w:rPr>
        <w:t>а</w:t>
      </w:r>
      <w:r w:rsidRPr="00F54EAC">
        <w:rPr>
          <w:b/>
          <w:bCs/>
          <w:sz w:val="28"/>
          <w:szCs w:val="28"/>
        </w:rPr>
        <w:t xml:space="preserve"> – </w:t>
      </w:r>
      <w:proofErr w:type="gramStart"/>
      <w:r w:rsidRPr="00F54EAC">
        <w:rPr>
          <w:b/>
          <w:bCs/>
          <w:sz w:val="28"/>
          <w:szCs w:val="28"/>
        </w:rPr>
        <w:t>естественнонаучный</w:t>
      </w:r>
      <w:proofErr w:type="gramEnd"/>
      <w:r w:rsidRPr="00F54EAC">
        <w:rPr>
          <w:b/>
          <w:bCs/>
          <w:sz w:val="28"/>
          <w:szCs w:val="28"/>
        </w:rPr>
        <w:t xml:space="preserve"> - базовые </w:t>
      </w:r>
      <w:r w:rsidRPr="00F54EAC">
        <w:rPr>
          <w:sz w:val="28"/>
          <w:szCs w:val="28"/>
        </w:rPr>
        <w:t xml:space="preserve">общеобразовательные предметы: </w:t>
      </w:r>
      <w:proofErr w:type="gramStart"/>
      <w:r w:rsidRPr="00F54EAC">
        <w:rPr>
          <w:sz w:val="28"/>
          <w:szCs w:val="28"/>
        </w:rPr>
        <w:t xml:space="preserve">«Русский язык», «Литература», «Иностранный язык», «Информатика», «История», «Обществознание», «География», «Физика», «Астрономия»,  «Физическая культура»,  «Основы безопасности жизнедеятельности». </w:t>
      </w:r>
      <w:proofErr w:type="gramEnd"/>
    </w:p>
    <w:p w:rsidR="00DC105F" w:rsidRDefault="00DC105F" w:rsidP="00DC105F">
      <w:pPr>
        <w:pStyle w:val="aff3"/>
        <w:ind w:right="33"/>
        <w:jc w:val="both"/>
        <w:rPr>
          <w:sz w:val="28"/>
          <w:szCs w:val="28"/>
        </w:rPr>
      </w:pPr>
      <w:r w:rsidRPr="00F54EAC">
        <w:rPr>
          <w:sz w:val="28"/>
          <w:szCs w:val="28"/>
        </w:rPr>
        <w:t xml:space="preserve">        На </w:t>
      </w:r>
      <w:r w:rsidRPr="00F54EAC">
        <w:rPr>
          <w:b/>
          <w:bCs/>
          <w:sz w:val="28"/>
          <w:szCs w:val="28"/>
        </w:rPr>
        <w:t xml:space="preserve">профильном  </w:t>
      </w:r>
      <w:r w:rsidRPr="00F54EAC">
        <w:rPr>
          <w:sz w:val="28"/>
          <w:szCs w:val="28"/>
        </w:rPr>
        <w:t xml:space="preserve">уровне  «Алгебра и начала математического анализа» -   </w:t>
      </w:r>
      <w:r w:rsidRPr="00F54EAC">
        <w:rPr>
          <w:sz w:val="28"/>
          <w:szCs w:val="28"/>
        </w:rPr>
        <w:lastRenderedPageBreak/>
        <w:t xml:space="preserve">4 часа;  «Химия » - 3 часа;    «Биология» - 3 часа. </w:t>
      </w:r>
    </w:p>
    <w:p w:rsidR="00DC105F" w:rsidRPr="00F54EAC" w:rsidRDefault="00DC105F" w:rsidP="00DC105F">
      <w:pPr>
        <w:pStyle w:val="aff3"/>
        <w:ind w:right="19"/>
        <w:jc w:val="both"/>
        <w:rPr>
          <w:sz w:val="28"/>
          <w:szCs w:val="28"/>
        </w:rPr>
      </w:pPr>
      <w:r>
        <w:rPr>
          <w:b/>
          <w:bCs/>
          <w:sz w:val="28"/>
          <w:szCs w:val="28"/>
        </w:rPr>
        <w:t xml:space="preserve">11б – </w:t>
      </w:r>
      <w:proofErr w:type="gramStart"/>
      <w:r>
        <w:rPr>
          <w:b/>
          <w:bCs/>
          <w:sz w:val="28"/>
          <w:szCs w:val="28"/>
        </w:rPr>
        <w:t>универсальный</w:t>
      </w:r>
      <w:proofErr w:type="gramEnd"/>
      <w:r w:rsidRPr="00F54EAC">
        <w:rPr>
          <w:b/>
          <w:bCs/>
          <w:sz w:val="28"/>
          <w:szCs w:val="28"/>
        </w:rPr>
        <w:t xml:space="preserve"> - базовые </w:t>
      </w:r>
      <w:r w:rsidRPr="00F54EAC">
        <w:rPr>
          <w:sz w:val="28"/>
          <w:szCs w:val="28"/>
        </w:rPr>
        <w:t xml:space="preserve">общеобразовательные предметы: </w:t>
      </w:r>
      <w:proofErr w:type="gramStart"/>
      <w:r w:rsidRPr="00F54EAC">
        <w:rPr>
          <w:sz w:val="28"/>
          <w:szCs w:val="28"/>
        </w:rPr>
        <w:t>«Русский язык», «Литература», «И</w:t>
      </w:r>
      <w:r>
        <w:rPr>
          <w:sz w:val="28"/>
          <w:szCs w:val="28"/>
        </w:rPr>
        <w:t>ностранный язык»,</w:t>
      </w:r>
      <w:r w:rsidRPr="00F54EAC">
        <w:rPr>
          <w:sz w:val="28"/>
          <w:szCs w:val="28"/>
        </w:rPr>
        <w:t xml:space="preserve"> «История», «Обществознание», «География», «Физика», «Астрономия»,  «Физическая культура»,  «Основы безопасности жизнедеятельности». </w:t>
      </w:r>
      <w:proofErr w:type="gramEnd"/>
    </w:p>
    <w:p w:rsidR="00DC105F" w:rsidRPr="00F54EAC" w:rsidRDefault="00DC105F" w:rsidP="00DC105F">
      <w:pPr>
        <w:pStyle w:val="aff3"/>
        <w:ind w:right="19"/>
        <w:jc w:val="both"/>
        <w:rPr>
          <w:sz w:val="28"/>
          <w:szCs w:val="28"/>
        </w:rPr>
      </w:pPr>
      <w:r w:rsidRPr="00F54EAC">
        <w:rPr>
          <w:sz w:val="28"/>
          <w:szCs w:val="28"/>
        </w:rPr>
        <w:t xml:space="preserve">        На усиление базового ядра за счет лицейского компонента по предмету </w:t>
      </w:r>
      <w:r w:rsidRPr="00F54EAC">
        <w:rPr>
          <w:sz w:val="28"/>
          <w:szCs w:val="28"/>
        </w:rPr>
        <w:br/>
        <w:t xml:space="preserve">«Русский язык» добавлен 1 час (подготовка к ЕГЭ);        </w:t>
      </w:r>
    </w:p>
    <w:p w:rsidR="00DC105F" w:rsidRPr="00F54EAC" w:rsidRDefault="00DC105F" w:rsidP="00DC105F">
      <w:pPr>
        <w:pStyle w:val="aff3"/>
        <w:ind w:right="33"/>
        <w:jc w:val="both"/>
        <w:rPr>
          <w:sz w:val="28"/>
          <w:szCs w:val="28"/>
        </w:rPr>
      </w:pPr>
      <w:r w:rsidRPr="00F54EAC">
        <w:rPr>
          <w:sz w:val="28"/>
          <w:szCs w:val="28"/>
        </w:rPr>
        <w:t xml:space="preserve">        На </w:t>
      </w:r>
      <w:r w:rsidRPr="00F54EAC">
        <w:rPr>
          <w:b/>
          <w:bCs/>
          <w:sz w:val="28"/>
          <w:szCs w:val="28"/>
        </w:rPr>
        <w:t xml:space="preserve">профильном  </w:t>
      </w:r>
      <w:r w:rsidRPr="00F54EAC">
        <w:rPr>
          <w:sz w:val="28"/>
          <w:szCs w:val="28"/>
        </w:rPr>
        <w:t>уровне  «Алгебра и начала математического а</w:t>
      </w:r>
      <w:r>
        <w:rPr>
          <w:sz w:val="28"/>
          <w:szCs w:val="28"/>
        </w:rPr>
        <w:t xml:space="preserve">нализа» -   4 часа; </w:t>
      </w:r>
      <w:r w:rsidRPr="00F54EAC">
        <w:rPr>
          <w:sz w:val="28"/>
          <w:szCs w:val="28"/>
        </w:rPr>
        <w:t>«</w:t>
      </w:r>
      <w:r>
        <w:rPr>
          <w:sz w:val="28"/>
          <w:szCs w:val="28"/>
        </w:rPr>
        <w:t xml:space="preserve">Информатика»  - 4 часа.  </w:t>
      </w:r>
      <w:r w:rsidRPr="00F54EAC">
        <w:rPr>
          <w:sz w:val="28"/>
          <w:szCs w:val="28"/>
        </w:rPr>
        <w:t xml:space="preserve">                        </w:t>
      </w:r>
    </w:p>
    <w:p w:rsidR="00DC105F" w:rsidRPr="00F54EAC" w:rsidRDefault="00DC105F" w:rsidP="00DC105F">
      <w:pPr>
        <w:pStyle w:val="aff3"/>
        <w:ind w:right="19"/>
        <w:jc w:val="both"/>
        <w:rPr>
          <w:sz w:val="28"/>
          <w:szCs w:val="28"/>
        </w:rPr>
      </w:pPr>
      <w:r w:rsidRPr="00F54EAC">
        <w:rPr>
          <w:b/>
          <w:bCs/>
        </w:rPr>
        <w:t xml:space="preserve">         </w:t>
      </w:r>
      <w:r w:rsidRPr="00F54EAC">
        <w:rPr>
          <w:b/>
          <w:bCs/>
          <w:sz w:val="28"/>
          <w:szCs w:val="28"/>
        </w:rPr>
        <w:t xml:space="preserve"> 10а</w:t>
      </w:r>
      <w:r>
        <w:rPr>
          <w:b/>
          <w:bCs/>
        </w:rPr>
        <w:t xml:space="preserve"> </w:t>
      </w:r>
      <w:r w:rsidRPr="00F54EAC">
        <w:rPr>
          <w:b/>
          <w:bCs/>
          <w:sz w:val="28"/>
          <w:szCs w:val="28"/>
        </w:rPr>
        <w:t xml:space="preserve"> - </w:t>
      </w:r>
      <w:proofErr w:type="gramStart"/>
      <w:r w:rsidRPr="00F54EAC">
        <w:rPr>
          <w:b/>
          <w:bCs/>
          <w:sz w:val="28"/>
          <w:szCs w:val="28"/>
        </w:rPr>
        <w:t>естественнонаучный</w:t>
      </w:r>
      <w:proofErr w:type="gramEnd"/>
      <w:r w:rsidRPr="00F54EAC">
        <w:rPr>
          <w:b/>
          <w:bCs/>
          <w:sz w:val="28"/>
          <w:szCs w:val="28"/>
        </w:rPr>
        <w:t xml:space="preserve"> - базовые </w:t>
      </w:r>
      <w:r w:rsidRPr="00F54EAC">
        <w:rPr>
          <w:sz w:val="28"/>
          <w:szCs w:val="28"/>
        </w:rPr>
        <w:t xml:space="preserve">общеобразовательные предметы: </w:t>
      </w:r>
      <w:proofErr w:type="gramStart"/>
      <w:r w:rsidRPr="00F54EAC">
        <w:rPr>
          <w:sz w:val="28"/>
          <w:szCs w:val="28"/>
        </w:rPr>
        <w:t xml:space="preserve">«Русский язык», «Литература», «Иностранный язык», «История», «Обществознание», «География», «Физика», «Астрономия», «Физическая культура», «Основы безопасности жизнедеятельности». </w:t>
      </w:r>
      <w:proofErr w:type="gramEnd"/>
    </w:p>
    <w:p w:rsidR="00DC105F" w:rsidRPr="00F54EAC" w:rsidRDefault="00DC105F" w:rsidP="00DC105F">
      <w:pPr>
        <w:pStyle w:val="aff3"/>
        <w:ind w:right="19"/>
        <w:rPr>
          <w:sz w:val="28"/>
          <w:szCs w:val="28"/>
        </w:rPr>
      </w:pPr>
      <w:r w:rsidRPr="00F54EAC">
        <w:rPr>
          <w:sz w:val="28"/>
          <w:szCs w:val="28"/>
        </w:rPr>
        <w:t xml:space="preserve">         На усиление базового ядра за счет лицейского компо</w:t>
      </w:r>
      <w:r>
        <w:rPr>
          <w:sz w:val="28"/>
          <w:szCs w:val="28"/>
        </w:rPr>
        <w:t xml:space="preserve">нента по предмету </w:t>
      </w:r>
      <w:r>
        <w:rPr>
          <w:sz w:val="28"/>
          <w:szCs w:val="28"/>
        </w:rPr>
        <w:br/>
        <w:t>«География» добавлен</w:t>
      </w:r>
      <w:r w:rsidRPr="00F54EAC">
        <w:rPr>
          <w:sz w:val="28"/>
          <w:szCs w:val="28"/>
        </w:rPr>
        <w:t xml:space="preserve"> 1 час (подготовка к ЕГЭ).         </w:t>
      </w:r>
    </w:p>
    <w:p w:rsidR="00DC105F" w:rsidRDefault="00DC105F" w:rsidP="00DC105F">
      <w:pPr>
        <w:pStyle w:val="aff3"/>
        <w:ind w:right="19"/>
        <w:rPr>
          <w:sz w:val="28"/>
          <w:szCs w:val="28"/>
        </w:rPr>
      </w:pPr>
      <w:r w:rsidRPr="00F54EAC">
        <w:rPr>
          <w:sz w:val="28"/>
          <w:szCs w:val="28"/>
        </w:rPr>
        <w:t xml:space="preserve">         На </w:t>
      </w:r>
      <w:r w:rsidRPr="00F54EAC">
        <w:rPr>
          <w:b/>
          <w:bCs/>
          <w:sz w:val="28"/>
          <w:szCs w:val="28"/>
        </w:rPr>
        <w:t xml:space="preserve">профильном </w:t>
      </w:r>
      <w:r w:rsidRPr="00F54EAC">
        <w:rPr>
          <w:sz w:val="28"/>
          <w:szCs w:val="28"/>
        </w:rPr>
        <w:t xml:space="preserve">уровне  «Алгебра и начала математического анализа» -   4 часа;  «Химия » - 3 часа;    «Биология» - 3 часа.   </w:t>
      </w:r>
    </w:p>
    <w:p w:rsidR="00DC105F" w:rsidRPr="00F54EAC" w:rsidRDefault="00DC105F" w:rsidP="00DC105F">
      <w:pPr>
        <w:pStyle w:val="aff3"/>
        <w:ind w:right="19"/>
        <w:jc w:val="both"/>
        <w:rPr>
          <w:sz w:val="28"/>
          <w:szCs w:val="28"/>
        </w:rPr>
      </w:pPr>
      <w:r>
        <w:rPr>
          <w:sz w:val="28"/>
          <w:szCs w:val="28"/>
        </w:rPr>
        <w:t xml:space="preserve">         </w:t>
      </w:r>
      <w:r w:rsidRPr="00BB3C12">
        <w:rPr>
          <w:b/>
          <w:sz w:val="28"/>
          <w:szCs w:val="28"/>
        </w:rPr>
        <w:t xml:space="preserve">10б </w:t>
      </w:r>
      <w:r>
        <w:rPr>
          <w:b/>
          <w:sz w:val="28"/>
          <w:szCs w:val="28"/>
        </w:rPr>
        <w:t xml:space="preserve"> - универсальный профиль – базовые </w:t>
      </w:r>
      <w:r w:rsidRPr="00BB3C12">
        <w:rPr>
          <w:b/>
          <w:sz w:val="28"/>
          <w:szCs w:val="28"/>
        </w:rPr>
        <w:t xml:space="preserve"> </w:t>
      </w:r>
      <w:r w:rsidRPr="00F54EAC">
        <w:rPr>
          <w:sz w:val="28"/>
          <w:szCs w:val="28"/>
        </w:rPr>
        <w:t xml:space="preserve">общеобразовательные предметы: </w:t>
      </w:r>
      <w:proofErr w:type="gramStart"/>
      <w:r w:rsidRPr="00F54EAC">
        <w:rPr>
          <w:sz w:val="28"/>
          <w:szCs w:val="28"/>
        </w:rPr>
        <w:t xml:space="preserve">«Русский язык», «Литература», «Иностранный язык», «История», «Обществознание», «География», «Физика», «Астрономия», «Физическая культура», «Основы безопасности жизнедеятельности». </w:t>
      </w:r>
      <w:proofErr w:type="gramEnd"/>
    </w:p>
    <w:p w:rsidR="00DC105F" w:rsidRPr="00F54EAC" w:rsidRDefault="00DC105F" w:rsidP="00DC105F">
      <w:pPr>
        <w:pStyle w:val="aff3"/>
        <w:ind w:right="19"/>
        <w:rPr>
          <w:sz w:val="28"/>
          <w:szCs w:val="28"/>
        </w:rPr>
      </w:pPr>
      <w:r w:rsidRPr="00F54EAC">
        <w:rPr>
          <w:sz w:val="28"/>
          <w:szCs w:val="28"/>
        </w:rPr>
        <w:t xml:space="preserve">         На усиление базового ядра за счет лицейского компо</w:t>
      </w:r>
      <w:r>
        <w:rPr>
          <w:sz w:val="28"/>
          <w:szCs w:val="28"/>
        </w:rPr>
        <w:t xml:space="preserve">нента по предмету </w:t>
      </w:r>
      <w:r>
        <w:rPr>
          <w:sz w:val="28"/>
          <w:szCs w:val="28"/>
        </w:rPr>
        <w:br/>
        <w:t>«Химия» добавлены 1 час;   «География» добавлен 1 час.</w:t>
      </w:r>
      <w:r w:rsidRPr="00F54EAC">
        <w:rPr>
          <w:sz w:val="28"/>
          <w:szCs w:val="28"/>
        </w:rPr>
        <w:t xml:space="preserve">        </w:t>
      </w:r>
    </w:p>
    <w:p w:rsidR="00DC105F" w:rsidRPr="00BB3C12" w:rsidRDefault="00DC105F" w:rsidP="00DC105F">
      <w:pPr>
        <w:pStyle w:val="aff3"/>
        <w:ind w:right="19"/>
        <w:rPr>
          <w:b/>
          <w:sz w:val="28"/>
          <w:szCs w:val="28"/>
        </w:rPr>
      </w:pPr>
      <w:r w:rsidRPr="00BB3C12">
        <w:rPr>
          <w:b/>
          <w:sz w:val="28"/>
          <w:szCs w:val="28"/>
        </w:rPr>
        <w:t xml:space="preserve">        </w:t>
      </w:r>
      <w:r w:rsidRPr="00F54EAC">
        <w:rPr>
          <w:sz w:val="28"/>
          <w:szCs w:val="28"/>
        </w:rPr>
        <w:t xml:space="preserve">На </w:t>
      </w:r>
      <w:r w:rsidRPr="00F54EAC">
        <w:rPr>
          <w:b/>
          <w:bCs/>
          <w:sz w:val="28"/>
          <w:szCs w:val="28"/>
        </w:rPr>
        <w:t xml:space="preserve">профильном </w:t>
      </w:r>
      <w:r w:rsidRPr="00F54EAC">
        <w:rPr>
          <w:sz w:val="28"/>
          <w:szCs w:val="28"/>
        </w:rPr>
        <w:t>уровне  «Алгебра и начала математического анализа» -   4 часа;  «</w:t>
      </w:r>
      <w:r>
        <w:rPr>
          <w:sz w:val="28"/>
          <w:szCs w:val="28"/>
        </w:rPr>
        <w:t>Информатика»  - 4 часа</w:t>
      </w:r>
    </w:p>
    <w:p w:rsidR="00DC105F" w:rsidRPr="00F54EAC" w:rsidRDefault="00DC105F" w:rsidP="00DC105F">
      <w:pPr>
        <w:pStyle w:val="aff3"/>
        <w:ind w:right="19"/>
        <w:jc w:val="both"/>
        <w:rPr>
          <w:sz w:val="28"/>
          <w:szCs w:val="28"/>
        </w:rPr>
      </w:pPr>
      <w:r w:rsidRPr="00F54EAC">
        <w:rPr>
          <w:b/>
          <w:bCs/>
          <w:sz w:val="28"/>
          <w:szCs w:val="28"/>
        </w:rPr>
        <w:t xml:space="preserve">       </w:t>
      </w:r>
    </w:p>
    <w:p w:rsidR="00DC105F" w:rsidRDefault="00DC105F" w:rsidP="00DC105F">
      <w:pPr>
        <w:tabs>
          <w:tab w:val="left" w:pos="0"/>
          <w:tab w:val="left" w:pos="142"/>
        </w:tabs>
        <w:suppressAutoHyphens/>
        <w:spacing w:after="0" w:line="240" w:lineRule="auto"/>
        <w:jc w:val="both"/>
        <w:rPr>
          <w:rFonts w:ascii="Times New Roman" w:eastAsia="Batang" w:hAnsi="Times New Roman"/>
          <w:sz w:val="28"/>
          <w:szCs w:val="28"/>
        </w:rPr>
      </w:pPr>
      <w:r w:rsidRPr="00F54EAC">
        <w:rPr>
          <w:rFonts w:ascii="Times New Roman" w:eastAsia="Batang" w:hAnsi="Times New Roman"/>
          <w:sz w:val="28"/>
          <w:szCs w:val="28"/>
        </w:rPr>
        <w:t xml:space="preserve">                                   </w:t>
      </w:r>
    </w:p>
    <w:p w:rsidR="00DC105F" w:rsidRDefault="00DC105F" w:rsidP="00DC105F">
      <w:pPr>
        <w:tabs>
          <w:tab w:val="left" w:pos="0"/>
          <w:tab w:val="left" w:pos="142"/>
        </w:tabs>
        <w:suppressAutoHyphens/>
        <w:spacing w:after="0" w:line="240" w:lineRule="auto"/>
        <w:jc w:val="center"/>
        <w:rPr>
          <w:rFonts w:ascii="Times New Roman" w:eastAsia="Batang" w:hAnsi="Times New Roman"/>
          <w:b/>
          <w:sz w:val="28"/>
          <w:szCs w:val="28"/>
        </w:rPr>
      </w:pPr>
      <w:r>
        <w:rPr>
          <w:rFonts w:ascii="Times New Roman" w:eastAsia="Batang" w:hAnsi="Times New Roman"/>
          <w:b/>
          <w:sz w:val="28"/>
          <w:szCs w:val="28"/>
        </w:rPr>
        <w:t>Формы промежуточной аттестации</w:t>
      </w:r>
    </w:p>
    <w:p w:rsidR="00DC105F" w:rsidRPr="00332F88" w:rsidRDefault="00DC105F" w:rsidP="00DC105F">
      <w:pPr>
        <w:tabs>
          <w:tab w:val="left" w:pos="0"/>
          <w:tab w:val="left" w:pos="142"/>
        </w:tabs>
        <w:suppressAutoHyphens/>
        <w:spacing w:after="0" w:line="240" w:lineRule="auto"/>
        <w:jc w:val="both"/>
        <w:rPr>
          <w:rFonts w:ascii="Times New Roman" w:eastAsia="Batang" w:hAnsi="Times New Roman"/>
          <w:sz w:val="28"/>
          <w:szCs w:val="28"/>
        </w:rPr>
      </w:pPr>
      <w:r w:rsidRPr="00332F88">
        <w:rPr>
          <w:rFonts w:ascii="Times New Roman" w:eastAsia="Batang" w:hAnsi="Times New Roman"/>
          <w:sz w:val="28"/>
          <w:szCs w:val="28"/>
        </w:rPr>
        <w:t>Освое</w:t>
      </w:r>
      <w:r>
        <w:rPr>
          <w:rFonts w:ascii="Times New Roman" w:eastAsia="Batang" w:hAnsi="Times New Roman"/>
          <w:sz w:val="28"/>
          <w:szCs w:val="28"/>
        </w:rPr>
        <w:t xml:space="preserve">ние образовательной программы в </w:t>
      </w:r>
      <w:r w:rsidRPr="00332F88">
        <w:rPr>
          <w:rFonts w:ascii="Times New Roman" w:eastAsia="Batang" w:hAnsi="Times New Roman"/>
          <w:sz w:val="28"/>
          <w:szCs w:val="28"/>
        </w:rPr>
        <w:t>10 классах завершается    промежуточной аттестацией обучающихся.</w:t>
      </w:r>
    </w:p>
    <w:p w:rsidR="00DC105F" w:rsidRPr="00332F88" w:rsidRDefault="00DC105F" w:rsidP="00DC105F">
      <w:pPr>
        <w:shd w:val="clear" w:color="auto" w:fill="FFFFFF"/>
        <w:spacing w:after="0" w:line="240" w:lineRule="auto"/>
        <w:ind w:firstLine="426"/>
        <w:jc w:val="both"/>
        <w:rPr>
          <w:rFonts w:ascii="Times New Roman" w:hAnsi="Times New Roman"/>
          <w:sz w:val="28"/>
          <w:szCs w:val="28"/>
        </w:rPr>
      </w:pPr>
      <w:r w:rsidRPr="00332F88">
        <w:rPr>
          <w:rFonts w:ascii="Times New Roman" w:hAnsi="Times New Roman"/>
          <w:sz w:val="28"/>
          <w:szCs w:val="28"/>
        </w:rP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DC105F" w:rsidRPr="00332F88" w:rsidRDefault="00DC105F" w:rsidP="00DC105F">
      <w:pPr>
        <w:shd w:val="clear" w:color="auto" w:fill="FFFFFF"/>
        <w:tabs>
          <w:tab w:val="left" w:pos="284"/>
          <w:tab w:val="left" w:pos="426"/>
          <w:tab w:val="num" w:pos="720"/>
        </w:tabs>
        <w:autoSpaceDE w:val="0"/>
        <w:autoSpaceDN w:val="0"/>
        <w:adjustRightInd w:val="0"/>
        <w:spacing w:after="0" w:line="240" w:lineRule="auto"/>
        <w:ind w:right="-2"/>
        <w:jc w:val="both"/>
        <w:rPr>
          <w:rStyle w:val="afb"/>
          <w:rFonts w:ascii="Times New Roman" w:hAnsi="Times New Roman"/>
          <w:i w:val="0"/>
        </w:rPr>
      </w:pPr>
      <w:r w:rsidRPr="00332F88">
        <w:rPr>
          <w:rStyle w:val="afb"/>
          <w:rFonts w:ascii="Times New Roman" w:hAnsi="Times New Roman"/>
          <w:sz w:val="28"/>
          <w:szCs w:val="28"/>
        </w:rPr>
        <w:t>Годовой промежуточной аттестации подлежат обучающиеся 10 классов</w:t>
      </w:r>
      <w:proofErr w:type="gramStart"/>
      <w:r w:rsidRPr="00332F88">
        <w:rPr>
          <w:rStyle w:val="afb"/>
          <w:rFonts w:ascii="Times New Roman" w:hAnsi="Times New Roman"/>
          <w:sz w:val="28"/>
          <w:szCs w:val="28"/>
        </w:rPr>
        <w:t>.</w:t>
      </w:r>
      <w:r>
        <w:rPr>
          <w:rStyle w:val="afb"/>
          <w:rFonts w:ascii="Times New Roman" w:hAnsi="Times New Roman"/>
          <w:sz w:val="28"/>
          <w:szCs w:val="28"/>
        </w:rPr>
        <w:t>Ф</w:t>
      </w:r>
      <w:proofErr w:type="gramEnd"/>
      <w:r>
        <w:rPr>
          <w:rStyle w:val="afb"/>
          <w:rFonts w:ascii="Times New Roman" w:hAnsi="Times New Roman"/>
          <w:sz w:val="28"/>
          <w:szCs w:val="28"/>
        </w:rPr>
        <w:t>ормой проведения годовой промежуточной аттестации в 10 классах является контрольная работа по типу ЕГЭ. Контрольные работы проводятся во время учебных занятий, в рамках учебного расписания; продолжительность не должна превышать времени, отведенного на 2 урока. Продолжительность для обучающихся, нуждающихся в длительном лечении, а также детей-инвалидов в части организации обучения на дому  по основным образовательным программам, увеличивается на 30 минут. Контрольные работы проводятся не ранее 2 урока и не позднее 4 урока.</w:t>
      </w:r>
    </w:p>
    <w:p w:rsidR="00DC105F" w:rsidRDefault="00DC105F" w:rsidP="00DC105F">
      <w:pPr>
        <w:shd w:val="clear" w:color="auto" w:fill="FFFFFF"/>
        <w:tabs>
          <w:tab w:val="left" w:pos="0"/>
        </w:tabs>
        <w:autoSpaceDE w:val="0"/>
        <w:autoSpaceDN w:val="0"/>
        <w:adjustRightInd w:val="0"/>
        <w:spacing w:after="0" w:line="240" w:lineRule="auto"/>
        <w:ind w:right="-2"/>
        <w:jc w:val="both"/>
        <w:rPr>
          <w:rStyle w:val="afb"/>
          <w:rFonts w:ascii="Times New Roman" w:hAnsi="Times New Roman"/>
          <w:i w:val="0"/>
          <w:sz w:val="28"/>
          <w:szCs w:val="28"/>
        </w:rPr>
      </w:pPr>
      <w:r w:rsidRPr="00C61896">
        <w:rPr>
          <w:rStyle w:val="afb"/>
          <w:rFonts w:ascii="Times New Roman" w:hAnsi="Times New Roman"/>
          <w:sz w:val="28"/>
          <w:szCs w:val="28"/>
        </w:rPr>
        <w:lastRenderedPageBreak/>
        <w:t>Формы, порядок, сроки проведения промежуточной аттестации обучающихся устанавливаются решением методического совета МБОУ «Лицей № 57» ежегодно в начале учебного года</w:t>
      </w:r>
      <w:proofErr w:type="gramStart"/>
      <w:r w:rsidRPr="00C61896">
        <w:rPr>
          <w:rStyle w:val="afb"/>
          <w:rFonts w:ascii="Times New Roman" w:hAnsi="Times New Roman"/>
          <w:sz w:val="28"/>
          <w:szCs w:val="28"/>
        </w:rPr>
        <w:t>.Д</w:t>
      </w:r>
      <w:proofErr w:type="gramEnd"/>
      <w:r w:rsidRPr="00C61896">
        <w:rPr>
          <w:rStyle w:val="afb"/>
          <w:rFonts w:ascii="Times New Roman" w:hAnsi="Times New Roman"/>
          <w:sz w:val="28"/>
          <w:szCs w:val="28"/>
        </w:rPr>
        <w:t xml:space="preserve">анное решение доводится до сведения всех участников образовательного процесса. </w:t>
      </w:r>
    </w:p>
    <w:p w:rsidR="00DC105F" w:rsidRDefault="00DC105F" w:rsidP="00DC105F">
      <w:pPr>
        <w:shd w:val="clear" w:color="auto" w:fill="FFFFFF"/>
        <w:tabs>
          <w:tab w:val="left" w:pos="0"/>
        </w:tabs>
        <w:autoSpaceDE w:val="0"/>
        <w:autoSpaceDN w:val="0"/>
        <w:adjustRightInd w:val="0"/>
        <w:spacing w:after="0" w:line="240" w:lineRule="auto"/>
        <w:ind w:right="-2"/>
        <w:jc w:val="both"/>
        <w:rPr>
          <w:rStyle w:val="afb"/>
          <w:rFonts w:ascii="Times New Roman" w:hAnsi="Times New Roman"/>
          <w:i w:val="0"/>
          <w:sz w:val="28"/>
          <w:szCs w:val="28"/>
        </w:rPr>
      </w:pPr>
    </w:p>
    <w:p w:rsidR="00DC105F" w:rsidRPr="000C6DFE"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b/>
          <w:i w:val="0"/>
          <w:sz w:val="28"/>
          <w:szCs w:val="28"/>
        </w:rPr>
      </w:pPr>
      <w:r w:rsidRPr="000C6DFE">
        <w:rPr>
          <w:rStyle w:val="afb"/>
          <w:rFonts w:ascii="Times New Roman" w:hAnsi="Times New Roman"/>
          <w:b/>
          <w:sz w:val="28"/>
          <w:szCs w:val="28"/>
        </w:rPr>
        <w:t>Учебный план 10-11 классов</w:t>
      </w:r>
    </w:p>
    <w:p w:rsidR="00DC105F" w:rsidRDefault="00DC105F" w:rsidP="00DC105F">
      <w:pPr>
        <w:shd w:val="clear" w:color="auto" w:fill="FFFFFF"/>
        <w:tabs>
          <w:tab w:val="left" w:pos="0"/>
        </w:tabs>
        <w:autoSpaceDE w:val="0"/>
        <w:autoSpaceDN w:val="0"/>
        <w:adjustRightInd w:val="0"/>
        <w:spacing w:after="0" w:line="240" w:lineRule="auto"/>
        <w:ind w:right="-2"/>
        <w:jc w:val="both"/>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b/>
          <w:i w:val="0"/>
          <w:sz w:val="28"/>
          <w:szCs w:val="28"/>
        </w:rPr>
      </w:pPr>
      <w:r w:rsidRPr="000C6DFE">
        <w:rPr>
          <w:rStyle w:val="afb"/>
          <w:rFonts w:ascii="Times New Roman" w:hAnsi="Times New Roman"/>
          <w:b/>
          <w:sz w:val="28"/>
          <w:szCs w:val="28"/>
        </w:rPr>
        <w:t>10а класс</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77"/>
        <w:gridCol w:w="2693"/>
        <w:gridCol w:w="2835"/>
      </w:tblGrid>
      <w:tr w:rsidR="00DC105F" w:rsidRPr="00237D40" w:rsidTr="00E70C51">
        <w:trPr>
          <w:trHeight w:val="322"/>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DC105F"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Универсальный  профиль 10а</w:t>
            </w:r>
          </w:p>
          <w:p w:rsidR="00DC105F" w:rsidRPr="00237D40"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Уровень изучения предмета</w:t>
            </w:r>
          </w:p>
        </w:tc>
      </w:tr>
      <w:tr w:rsidR="00DC105F" w:rsidRPr="008A0874" w:rsidTr="00E70C51">
        <w:trPr>
          <w:trHeight w:val="32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vMerge/>
          </w:tcPr>
          <w:p w:rsidR="00DC105F" w:rsidRPr="008A0874" w:rsidRDefault="00DC105F" w:rsidP="00E70C51">
            <w:pPr>
              <w:spacing w:after="0" w:line="240" w:lineRule="auto"/>
              <w:rPr>
                <w:rFonts w:ascii="Times New Roman" w:hAnsi="Times New Roman"/>
                <w:sz w:val="28"/>
                <w:szCs w:val="28"/>
              </w:rPr>
            </w:pPr>
          </w:p>
        </w:tc>
        <w:tc>
          <w:tcPr>
            <w:tcW w:w="2693"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Базовый</w:t>
            </w:r>
          </w:p>
        </w:tc>
        <w:tc>
          <w:tcPr>
            <w:tcW w:w="2835"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Углубленный</w:t>
            </w:r>
          </w:p>
        </w:tc>
      </w:tr>
      <w:tr w:rsidR="00DC105F" w:rsidRPr="008A0874" w:rsidTr="00E70C51">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Литература</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Родной язык</w:t>
            </w:r>
          </w:p>
        </w:tc>
        <w:tc>
          <w:tcPr>
            <w:tcW w:w="2693" w:type="dxa"/>
          </w:tcPr>
          <w:p w:rsidR="00DC105F" w:rsidRDefault="00DC105F" w:rsidP="00E70C51">
            <w:pPr>
              <w:spacing w:after="0" w:line="240" w:lineRule="auto"/>
              <w:jc w:val="center"/>
              <w:rPr>
                <w:rFonts w:ascii="Times New Roman" w:hAnsi="Times New Roman"/>
                <w:sz w:val="28"/>
                <w:szCs w:val="28"/>
              </w:rPr>
            </w:pP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2693" w:type="dxa"/>
          </w:tcPr>
          <w:p w:rsidR="00DC105F" w:rsidRDefault="00DC105F" w:rsidP="00E70C51">
            <w:pPr>
              <w:spacing w:after="0" w:line="240" w:lineRule="auto"/>
              <w:jc w:val="center"/>
              <w:rPr>
                <w:rFonts w:ascii="Times New Roman" w:hAnsi="Times New Roman"/>
                <w:sz w:val="28"/>
                <w:szCs w:val="28"/>
              </w:rPr>
            </w:pP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977" w:type="dxa"/>
          </w:tcPr>
          <w:p w:rsidR="00DC105F" w:rsidRPr="00237D40" w:rsidRDefault="00DC105F" w:rsidP="00E70C51">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2693" w:type="dxa"/>
          </w:tcPr>
          <w:p w:rsidR="00DC105F" w:rsidRPr="00237D40"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Pr>
          <w:p w:rsidR="00DC105F" w:rsidRPr="008A0874" w:rsidRDefault="00DC105F" w:rsidP="00E70C51">
            <w:pPr>
              <w:spacing w:after="0" w:line="240" w:lineRule="auto"/>
              <w:jc w:val="center"/>
              <w:rPr>
                <w:rFonts w:ascii="Times New Roman" w:hAnsi="Times New Roman"/>
                <w:b/>
                <w:i/>
                <w:sz w:val="28"/>
                <w:szCs w:val="28"/>
              </w:rPr>
            </w:pPr>
          </w:p>
        </w:tc>
      </w:tr>
      <w:tr w:rsidR="00DC105F" w:rsidTr="00E70C51">
        <w:trPr>
          <w:trHeight w:val="300"/>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4</w:t>
            </w:r>
          </w:p>
        </w:tc>
      </w:tr>
      <w:tr w:rsidR="00DC105F" w:rsidRPr="008A0874" w:rsidTr="00E70C51">
        <w:trPr>
          <w:trHeight w:val="29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5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p>
        </w:tc>
        <w:tc>
          <w:tcPr>
            <w:tcW w:w="2835"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4</w:t>
            </w:r>
          </w:p>
        </w:tc>
      </w:tr>
      <w:tr w:rsidR="00DC105F" w:rsidRPr="008A0874" w:rsidTr="00E70C51">
        <w:tc>
          <w:tcPr>
            <w:tcW w:w="2376" w:type="dxa"/>
            <w:vMerge w:val="restart"/>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lastRenderedPageBreak/>
              <w:t>Общественно-</w:t>
            </w:r>
          </w:p>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научные предметы</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История</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Обществознание</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Экономика</w:t>
            </w:r>
          </w:p>
        </w:tc>
        <w:tc>
          <w:tcPr>
            <w:tcW w:w="2693" w:type="dxa"/>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0,5</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Право</w:t>
            </w:r>
          </w:p>
        </w:tc>
        <w:tc>
          <w:tcPr>
            <w:tcW w:w="2693" w:type="dxa"/>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0,5</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46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География</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45"/>
        </w:trPr>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r>
      <w:tr w:rsidR="00DC105F" w:rsidRPr="008A0874" w:rsidTr="00E70C51">
        <w:trPr>
          <w:trHeight w:val="30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435"/>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00"/>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культура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Default="00DC105F" w:rsidP="00E70C51">
            <w:pPr>
              <w:spacing w:after="0" w:line="240" w:lineRule="auto"/>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xml:space="preserve"> психолого-педагогической направленности</w:t>
            </w:r>
          </w:p>
        </w:tc>
        <w:tc>
          <w:tcPr>
            <w:tcW w:w="2693"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B14FB0"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2693" w:type="dxa"/>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24</w:t>
            </w:r>
          </w:p>
        </w:tc>
        <w:tc>
          <w:tcPr>
            <w:tcW w:w="2835" w:type="dxa"/>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8</w:t>
            </w:r>
          </w:p>
        </w:tc>
      </w:tr>
      <w:tr w:rsidR="00DC105F" w:rsidRPr="00B14FB0"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2</w:t>
            </w:r>
          </w:p>
        </w:tc>
      </w:tr>
      <w:tr w:rsidR="00DC105F" w:rsidTr="00E70C51">
        <w:tc>
          <w:tcPr>
            <w:tcW w:w="2376" w:type="dxa"/>
          </w:tcPr>
          <w:p w:rsidR="00DC105F" w:rsidRPr="003B5151"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География</w:t>
            </w:r>
          </w:p>
        </w:tc>
        <w:tc>
          <w:tcPr>
            <w:tcW w:w="5528" w:type="dxa"/>
            <w:gridSpan w:val="2"/>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r>
      <w:tr w:rsidR="00DC105F" w:rsidTr="00E70C51">
        <w:tc>
          <w:tcPr>
            <w:tcW w:w="2376"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Химия</w:t>
            </w:r>
          </w:p>
        </w:tc>
        <w:tc>
          <w:tcPr>
            <w:tcW w:w="5528" w:type="dxa"/>
            <w:gridSpan w:val="2"/>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r>
      <w:tr w:rsidR="00DC105F" w:rsidRPr="001C4026" w:rsidTr="00E70C51">
        <w:tc>
          <w:tcPr>
            <w:tcW w:w="2376" w:type="dxa"/>
          </w:tcPr>
          <w:p w:rsidR="00DC105F" w:rsidRPr="003B5151" w:rsidRDefault="00DC105F" w:rsidP="00E70C51">
            <w:pPr>
              <w:spacing w:after="0" w:line="240" w:lineRule="auto"/>
              <w:rPr>
                <w:rFonts w:ascii="Times New Roman" w:hAnsi="Times New Roman"/>
                <w:b/>
                <w:sz w:val="28"/>
                <w:szCs w:val="28"/>
              </w:rPr>
            </w:pPr>
            <w:r w:rsidRPr="003B5151">
              <w:rPr>
                <w:rFonts w:ascii="Times New Roman" w:hAnsi="Times New Roman"/>
                <w:b/>
                <w:sz w:val="28"/>
                <w:szCs w:val="28"/>
              </w:rPr>
              <w:t>Итого</w:t>
            </w:r>
          </w:p>
        </w:tc>
        <w:tc>
          <w:tcPr>
            <w:tcW w:w="2977" w:type="dxa"/>
          </w:tcPr>
          <w:p w:rsidR="00DC105F" w:rsidRDefault="00DC105F" w:rsidP="00E70C51">
            <w:pPr>
              <w:spacing w:after="0" w:line="240" w:lineRule="auto"/>
              <w:rPr>
                <w:rFonts w:ascii="Times New Roman" w:hAnsi="Times New Roman"/>
                <w:sz w:val="28"/>
                <w:szCs w:val="28"/>
              </w:rPr>
            </w:pPr>
          </w:p>
        </w:tc>
        <w:tc>
          <w:tcPr>
            <w:tcW w:w="5528" w:type="dxa"/>
            <w:gridSpan w:val="2"/>
          </w:tcPr>
          <w:p w:rsidR="00DC105F" w:rsidRPr="001C4026"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34</w:t>
            </w:r>
          </w:p>
        </w:tc>
      </w:tr>
      <w:tr w:rsidR="00DC105F" w:rsidRPr="001C4026"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w:t>
            </w:r>
            <w:r w:rsidRPr="008A0874">
              <w:rPr>
                <w:rFonts w:ascii="Times New Roman" w:hAnsi="Times New Roman"/>
                <w:sz w:val="28"/>
                <w:szCs w:val="28"/>
              </w:rPr>
              <w:t>-ти дневной учебной недели</w:t>
            </w:r>
          </w:p>
        </w:tc>
        <w:tc>
          <w:tcPr>
            <w:tcW w:w="5528" w:type="dxa"/>
            <w:gridSpan w:val="2"/>
          </w:tcPr>
          <w:p w:rsidR="00DC105F" w:rsidRPr="001C4026"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34</w:t>
            </w:r>
          </w:p>
        </w:tc>
      </w:tr>
    </w:tbl>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b/>
          <w:i w:val="0"/>
          <w:sz w:val="28"/>
          <w:szCs w:val="28"/>
        </w:rPr>
      </w:pPr>
    </w:p>
    <w:p w:rsidR="00DC105F"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b/>
          <w:i w:val="0"/>
          <w:sz w:val="28"/>
          <w:szCs w:val="28"/>
        </w:rPr>
      </w:pPr>
    </w:p>
    <w:p w:rsidR="00DC105F" w:rsidRPr="000C6DFE" w:rsidRDefault="00DC105F" w:rsidP="00DC105F">
      <w:pPr>
        <w:shd w:val="clear" w:color="auto" w:fill="FFFFFF"/>
        <w:tabs>
          <w:tab w:val="left" w:pos="0"/>
        </w:tabs>
        <w:autoSpaceDE w:val="0"/>
        <w:autoSpaceDN w:val="0"/>
        <w:adjustRightInd w:val="0"/>
        <w:spacing w:after="0" w:line="240" w:lineRule="auto"/>
        <w:ind w:right="-2"/>
        <w:jc w:val="center"/>
        <w:rPr>
          <w:rStyle w:val="afb"/>
          <w:rFonts w:ascii="Times New Roman" w:hAnsi="Times New Roman"/>
          <w:b/>
          <w:i w:val="0"/>
          <w:sz w:val="28"/>
          <w:szCs w:val="28"/>
        </w:rPr>
      </w:pPr>
      <w:r>
        <w:rPr>
          <w:rStyle w:val="afb"/>
          <w:rFonts w:ascii="Times New Roman" w:hAnsi="Times New Roman"/>
          <w:b/>
          <w:sz w:val="28"/>
          <w:szCs w:val="28"/>
        </w:rPr>
        <w:t>10б класс</w:t>
      </w:r>
    </w:p>
    <w:p w:rsidR="00DC105F" w:rsidRPr="00C61896" w:rsidRDefault="00DC105F" w:rsidP="00DC105F">
      <w:pPr>
        <w:shd w:val="clear" w:color="auto" w:fill="FFFFFF"/>
        <w:tabs>
          <w:tab w:val="left" w:pos="0"/>
        </w:tabs>
        <w:autoSpaceDE w:val="0"/>
        <w:autoSpaceDN w:val="0"/>
        <w:adjustRightInd w:val="0"/>
        <w:spacing w:after="0" w:line="240" w:lineRule="auto"/>
        <w:ind w:right="-2"/>
        <w:jc w:val="both"/>
        <w:rPr>
          <w:rStyle w:val="afb"/>
          <w:rFonts w:ascii="Times New Roman" w:hAnsi="Times New Roman"/>
          <w:i w:val="0"/>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77"/>
        <w:gridCol w:w="2693"/>
        <w:gridCol w:w="2835"/>
      </w:tblGrid>
      <w:tr w:rsidR="00DC105F" w:rsidRPr="00237D40" w:rsidTr="00E70C51">
        <w:trPr>
          <w:trHeight w:val="322"/>
        </w:trPr>
        <w:tc>
          <w:tcPr>
            <w:tcW w:w="2376"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Предметные области</w:t>
            </w:r>
          </w:p>
        </w:tc>
        <w:tc>
          <w:tcPr>
            <w:tcW w:w="2977"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Учебные предметы</w:t>
            </w:r>
          </w:p>
        </w:tc>
        <w:tc>
          <w:tcPr>
            <w:tcW w:w="5528" w:type="dxa"/>
            <w:gridSpan w:val="2"/>
          </w:tcPr>
          <w:p w:rsidR="00DC105F" w:rsidRPr="00FE07A2" w:rsidRDefault="00DC105F" w:rsidP="00E70C51">
            <w:pPr>
              <w:spacing w:after="0" w:line="240" w:lineRule="auto"/>
              <w:jc w:val="center"/>
              <w:rPr>
                <w:rFonts w:ascii="Times New Roman" w:hAnsi="Times New Roman"/>
                <w:b/>
                <w:sz w:val="28"/>
                <w:szCs w:val="28"/>
              </w:rPr>
            </w:pPr>
            <w:r w:rsidRPr="00FE07A2">
              <w:rPr>
                <w:rFonts w:ascii="Times New Roman" w:hAnsi="Times New Roman"/>
                <w:b/>
                <w:sz w:val="28"/>
                <w:szCs w:val="28"/>
              </w:rPr>
              <w:t>Естественнонаучный профиль</w:t>
            </w:r>
            <w:r>
              <w:rPr>
                <w:rFonts w:ascii="Times New Roman" w:hAnsi="Times New Roman"/>
                <w:b/>
                <w:sz w:val="28"/>
                <w:szCs w:val="28"/>
              </w:rPr>
              <w:t xml:space="preserve"> 10б</w:t>
            </w:r>
          </w:p>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Уровень изучения предмета</w:t>
            </w:r>
          </w:p>
        </w:tc>
      </w:tr>
      <w:tr w:rsidR="00DC105F" w:rsidRPr="008A0874" w:rsidTr="00E70C51">
        <w:trPr>
          <w:trHeight w:val="322"/>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vMerge/>
          </w:tcPr>
          <w:p w:rsidR="00DC105F" w:rsidRPr="00FE07A2" w:rsidRDefault="00DC105F" w:rsidP="00E70C51">
            <w:pPr>
              <w:spacing w:after="0" w:line="240" w:lineRule="auto"/>
              <w:rPr>
                <w:rFonts w:ascii="Times New Roman" w:hAnsi="Times New Roman"/>
                <w:sz w:val="28"/>
                <w:szCs w:val="28"/>
              </w:rPr>
            </w:pPr>
          </w:p>
        </w:tc>
        <w:tc>
          <w:tcPr>
            <w:tcW w:w="2693"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Базовый</w:t>
            </w:r>
          </w:p>
        </w:tc>
        <w:tc>
          <w:tcPr>
            <w:tcW w:w="2835"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Углубленный</w:t>
            </w:r>
          </w:p>
        </w:tc>
      </w:tr>
      <w:tr w:rsidR="00DC105F" w:rsidRPr="008A0874" w:rsidTr="00E70C51">
        <w:tc>
          <w:tcPr>
            <w:tcW w:w="2376"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Русский язык и литература</w:t>
            </w: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Русский язык</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1</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FE07A2" w:rsidRDefault="00DC105F" w:rsidP="00E70C51">
            <w:pPr>
              <w:spacing w:after="0" w:line="240" w:lineRule="auto"/>
              <w:rPr>
                <w:rFonts w:ascii="Times New Roman" w:hAnsi="Times New Roman"/>
                <w:sz w:val="28"/>
                <w:szCs w:val="28"/>
              </w:rPr>
            </w:pP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Литература</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3</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Родной язык и родная литература</w:t>
            </w: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Родной язык</w:t>
            </w:r>
          </w:p>
        </w:tc>
        <w:tc>
          <w:tcPr>
            <w:tcW w:w="2693" w:type="dxa"/>
          </w:tcPr>
          <w:p w:rsidR="00DC105F" w:rsidRPr="00FE07A2" w:rsidRDefault="00DC105F" w:rsidP="00E70C51">
            <w:pPr>
              <w:spacing w:after="0" w:line="240" w:lineRule="auto"/>
              <w:jc w:val="center"/>
              <w:rPr>
                <w:rFonts w:ascii="Times New Roman" w:hAnsi="Times New Roman"/>
                <w:sz w:val="28"/>
                <w:szCs w:val="28"/>
              </w:rPr>
            </w:pP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FE07A2" w:rsidRDefault="00DC105F" w:rsidP="00E70C51">
            <w:pPr>
              <w:spacing w:after="0" w:line="240" w:lineRule="auto"/>
              <w:rPr>
                <w:rFonts w:ascii="Times New Roman" w:hAnsi="Times New Roman"/>
                <w:sz w:val="28"/>
                <w:szCs w:val="28"/>
              </w:rPr>
            </w:pP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Родная литература</w:t>
            </w:r>
          </w:p>
        </w:tc>
        <w:tc>
          <w:tcPr>
            <w:tcW w:w="2693" w:type="dxa"/>
          </w:tcPr>
          <w:p w:rsidR="00DC105F" w:rsidRPr="00FE07A2" w:rsidRDefault="00DC105F" w:rsidP="00E70C51">
            <w:pPr>
              <w:spacing w:after="0" w:line="240" w:lineRule="auto"/>
              <w:jc w:val="center"/>
              <w:rPr>
                <w:rFonts w:ascii="Times New Roman" w:hAnsi="Times New Roman"/>
                <w:sz w:val="28"/>
                <w:szCs w:val="28"/>
              </w:rPr>
            </w:pP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tcBorders>
              <w:top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Иностранные языки</w:t>
            </w: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Иностранный язык</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3</w:t>
            </w:r>
          </w:p>
        </w:tc>
        <w:tc>
          <w:tcPr>
            <w:tcW w:w="2835" w:type="dxa"/>
          </w:tcPr>
          <w:p w:rsidR="00DC105F" w:rsidRPr="00FE07A2" w:rsidRDefault="00DC105F" w:rsidP="00E70C51">
            <w:pPr>
              <w:spacing w:after="0" w:line="240" w:lineRule="auto"/>
              <w:jc w:val="center"/>
              <w:rPr>
                <w:rFonts w:ascii="Times New Roman" w:hAnsi="Times New Roman"/>
                <w:b/>
                <w:i/>
                <w:sz w:val="28"/>
                <w:szCs w:val="28"/>
              </w:rPr>
            </w:pPr>
          </w:p>
        </w:tc>
      </w:tr>
      <w:tr w:rsidR="00DC105F" w:rsidTr="00E70C51">
        <w:trPr>
          <w:trHeight w:val="300"/>
        </w:trPr>
        <w:tc>
          <w:tcPr>
            <w:tcW w:w="2376"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Математика и информатика</w:t>
            </w:r>
          </w:p>
        </w:tc>
        <w:tc>
          <w:tcPr>
            <w:tcW w:w="2977" w:type="dxa"/>
            <w:tcBorders>
              <w:bottom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c>
          <w:tcPr>
            <w:tcW w:w="2835" w:type="dxa"/>
            <w:tcBorders>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4</w:t>
            </w:r>
          </w:p>
        </w:tc>
      </w:tr>
      <w:tr w:rsidR="00DC105F" w:rsidRPr="008A0874" w:rsidTr="00E70C51">
        <w:trPr>
          <w:trHeight w:val="292"/>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Геометрия</w:t>
            </w:r>
          </w:p>
        </w:tc>
        <w:tc>
          <w:tcPr>
            <w:tcW w:w="2693" w:type="dxa"/>
            <w:tcBorders>
              <w:top w:val="single" w:sz="4" w:space="0" w:color="auto"/>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2</w:t>
            </w:r>
          </w:p>
        </w:tc>
        <w:tc>
          <w:tcPr>
            <w:tcW w:w="2835" w:type="dxa"/>
            <w:tcBorders>
              <w:top w:val="single" w:sz="4" w:space="0" w:color="auto"/>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r>
      <w:tr w:rsidR="00DC105F" w:rsidTr="00E70C51">
        <w:trPr>
          <w:trHeight w:val="352"/>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Информатика</w:t>
            </w:r>
          </w:p>
        </w:tc>
        <w:tc>
          <w:tcPr>
            <w:tcW w:w="2693"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1</w:t>
            </w:r>
          </w:p>
        </w:tc>
        <w:tc>
          <w:tcPr>
            <w:tcW w:w="2835"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Общественно-</w:t>
            </w:r>
          </w:p>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научные предметы</w:t>
            </w: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История</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2</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Обществознание</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2</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Экономика</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0,5</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Право</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0,5</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rPr>
          <w:trHeight w:val="467"/>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География</w:t>
            </w:r>
          </w:p>
        </w:tc>
        <w:tc>
          <w:tcPr>
            <w:tcW w:w="2693" w:type="dxa"/>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1</w:t>
            </w:r>
          </w:p>
        </w:tc>
        <w:tc>
          <w:tcPr>
            <w:tcW w:w="2835" w:type="dxa"/>
          </w:tcPr>
          <w:p w:rsidR="00DC105F" w:rsidRPr="00FE07A2" w:rsidRDefault="00DC105F" w:rsidP="00E70C51">
            <w:pPr>
              <w:spacing w:after="0" w:line="240" w:lineRule="auto"/>
              <w:jc w:val="center"/>
              <w:rPr>
                <w:rFonts w:ascii="Times New Roman" w:hAnsi="Times New Roman"/>
                <w:sz w:val="28"/>
                <w:szCs w:val="28"/>
              </w:rPr>
            </w:pPr>
          </w:p>
        </w:tc>
      </w:tr>
      <w:tr w:rsidR="00DC105F" w:rsidTr="00E70C51">
        <w:trPr>
          <w:trHeight w:val="345"/>
        </w:trPr>
        <w:tc>
          <w:tcPr>
            <w:tcW w:w="2376" w:type="dxa"/>
            <w:vMerge w:val="restart"/>
          </w:tcPr>
          <w:p w:rsidR="00DC105F" w:rsidRPr="00FE07A2" w:rsidRDefault="00DC105F" w:rsidP="00E70C51">
            <w:pPr>
              <w:spacing w:after="0" w:line="240" w:lineRule="auto"/>
              <w:rPr>
                <w:rFonts w:ascii="Times New Roman" w:hAnsi="Times New Roman"/>
                <w:sz w:val="28"/>
                <w:szCs w:val="28"/>
              </w:rPr>
            </w:pPr>
            <w:proofErr w:type="gramStart"/>
            <w:r w:rsidRPr="00FE07A2">
              <w:rPr>
                <w:rFonts w:ascii="Times New Roman" w:hAnsi="Times New Roman"/>
                <w:sz w:val="28"/>
                <w:szCs w:val="28"/>
              </w:rPr>
              <w:t>Естественно-научные</w:t>
            </w:r>
            <w:proofErr w:type="gramEnd"/>
            <w:r w:rsidRPr="00FE07A2">
              <w:rPr>
                <w:rFonts w:ascii="Times New Roman" w:hAnsi="Times New Roman"/>
                <w:sz w:val="28"/>
                <w:szCs w:val="28"/>
              </w:rPr>
              <w:t xml:space="preserve"> предметы</w:t>
            </w:r>
          </w:p>
        </w:tc>
        <w:tc>
          <w:tcPr>
            <w:tcW w:w="2977" w:type="dxa"/>
            <w:tcBorders>
              <w:bottom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Биология</w:t>
            </w:r>
          </w:p>
        </w:tc>
        <w:tc>
          <w:tcPr>
            <w:tcW w:w="2693" w:type="dxa"/>
            <w:tcBorders>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c>
          <w:tcPr>
            <w:tcW w:w="2835" w:type="dxa"/>
            <w:tcBorders>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3</w:t>
            </w:r>
          </w:p>
        </w:tc>
      </w:tr>
      <w:tr w:rsidR="00DC105F" w:rsidRPr="008A0874" w:rsidTr="00E70C51">
        <w:trPr>
          <w:trHeight w:val="307"/>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Физика</w:t>
            </w:r>
          </w:p>
        </w:tc>
        <w:tc>
          <w:tcPr>
            <w:tcW w:w="2693" w:type="dxa"/>
            <w:tcBorders>
              <w:top w:val="single" w:sz="4" w:space="0" w:color="auto"/>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2</w:t>
            </w:r>
          </w:p>
        </w:tc>
        <w:tc>
          <w:tcPr>
            <w:tcW w:w="2835" w:type="dxa"/>
            <w:tcBorders>
              <w:top w:val="single" w:sz="4" w:space="0" w:color="auto"/>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rPr>
          <w:trHeight w:val="435"/>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Химия</w:t>
            </w:r>
          </w:p>
        </w:tc>
        <w:tc>
          <w:tcPr>
            <w:tcW w:w="2693"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c>
          <w:tcPr>
            <w:tcW w:w="2835"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3</w:t>
            </w:r>
          </w:p>
        </w:tc>
      </w:tr>
      <w:tr w:rsidR="00DC105F" w:rsidTr="00E70C51">
        <w:trPr>
          <w:trHeight w:val="300"/>
        </w:trPr>
        <w:tc>
          <w:tcPr>
            <w:tcW w:w="2376" w:type="dxa"/>
            <w:vMerge w:val="restart"/>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Физическая</w:t>
            </w:r>
          </w:p>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культура</w:t>
            </w:r>
            <w:proofErr w:type="gramStart"/>
            <w:r w:rsidRPr="00FE07A2">
              <w:rPr>
                <w:rFonts w:ascii="Times New Roman" w:hAnsi="Times New Roman"/>
                <w:sz w:val="28"/>
                <w:szCs w:val="28"/>
              </w:rPr>
              <w:t xml:space="preserve"> ,</w:t>
            </w:r>
            <w:proofErr w:type="gramEnd"/>
            <w:r w:rsidRPr="00FE07A2">
              <w:rPr>
                <w:rFonts w:ascii="Times New Roman" w:hAnsi="Times New Roman"/>
                <w:sz w:val="28"/>
                <w:szCs w:val="28"/>
              </w:rPr>
              <w:t xml:space="preserve"> экология,  ОБЖ</w:t>
            </w:r>
          </w:p>
        </w:tc>
        <w:tc>
          <w:tcPr>
            <w:tcW w:w="2977" w:type="dxa"/>
            <w:tcBorders>
              <w:bottom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Физическая культура</w:t>
            </w:r>
          </w:p>
        </w:tc>
        <w:tc>
          <w:tcPr>
            <w:tcW w:w="2693" w:type="dxa"/>
            <w:tcBorders>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3</w:t>
            </w:r>
          </w:p>
        </w:tc>
        <w:tc>
          <w:tcPr>
            <w:tcW w:w="2835" w:type="dxa"/>
            <w:tcBorders>
              <w:bottom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vMerge/>
          </w:tcPr>
          <w:p w:rsidR="00DC105F" w:rsidRPr="00FE07A2"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ОБЖ</w:t>
            </w:r>
          </w:p>
        </w:tc>
        <w:tc>
          <w:tcPr>
            <w:tcW w:w="2693"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1</w:t>
            </w:r>
          </w:p>
        </w:tc>
        <w:tc>
          <w:tcPr>
            <w:tcW w:w="2835"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tcPr>
          <w:p w:rsidR="00DC105F" w:rsidRPr="00FE07A2"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FE07A2" w:rsidRDefault="00DC105F" w:rsidP="00E70C51">
            <w:pPr>
              <w:spacing w:after="0" w:line="240" w:lineRule="auto"/>
              <w:rPr>
                <w:rFonts w:ascii="Times New Roman" w:hAnsi="Times New Roman"/>
                <w:sz w:val="28"/>
                <w:szCs w:val="28"/>
              </w:rPr>
            </w:pPr>
            <w:proofErr w:type="gramStart"/>
            <w:r w:rsidRPr="00FE07A2">
              <w:rPr>
                <w:rFonts w:ascii="Times New Roman" w:hAnsi="Times New Roman"/>
                <w:sz w:val="28"/>
                <w:szCs w:val="28"/>
              </w:rPr>
              <w:t>Индивидуальный проект</w:t>
            </w:r>
            <w:proofErr w:type="gramEnd"/>
          </w:p>
        </w:tc>
        <w:tc>
          <w:tcPr>
            <w:tcW w:w="2693"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1</w:t>
            </w:r>
          </w:p>
        </w:tc>
        <w:tc>
          <w:tcPr>
            <w:tcW w:w="2835" w:type="dxa"/>
            <w:tcBorders>
              <w:top w:val="single" w:sz="4" w:space="0" w:color="auto"/>
            </w:tcBorders>
          </w:tcPr>
          <w:p w:rsidR="00DC105F" w:rsidRPr="00FE07A2" w:rsidRDefault="00DC105F" w:rsidP="00E70C51">
            <w:pPr>
              <w:spacing w:after="0" w:line="240" w:lineRule="auto"/>
              <w:jc w:val="center"/>
              <w:rPr>
                <w:rFonts w:ascii="Times New Roman" w:hAnsi="Times New Roman"/>
                <w:sz w:val="28"/>
                <w:szCs w:val="28"/>
              </w:rPr>
            </w:pPr>
          </w:p>
        </w:tc>
      </w:tr>
      <w:tr w:rsidR="00DC105F" w:rsidRPr="00B14FB0" w:rsidTr="00E70C51">
        <w:tc>
          <w:tcPr>
            <w:tcW w:w="5353" w:type="dxa"/>
            <w:gridSpan w:val="2"/>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Итого</w:t>
            </w:r>
          </w:p>
        </w:tc>
        <w:tc>
          <w:tcPr>
            <w:tcW w:w="2693" w:type="dxa"/>
          </w:tcPr>
          <w:p w:rsidR="00DC105F" w:rsidRPr="00FE07A2" w:rsidRDefault="00DC105F" w:rsidP="00E70C51">
            <w:pPr>
              <w:spacing w:after="0" w:line="240" w:lineRule="auto"/>
              <w:jc w:val="center"/>
              <w:rPr>
                <w:rFonts w:ascii="Times New Roman" w:hAnsi="Times New Roman"/>
                <w:b/>
                <w:sz w:val="28"/>
                <w:szCs w:val="28"/>
              </w:rPr>
            </w:pPr>
            <w:r w:rsidRPr="00FE07A2">
              <w:rPr>
                <w:rFonts w:ascii="Times New Roman" w:hAnsi="Times New Roman"/>
                <w:b/>
                <w:sz w:val="28"/>
                <w:szCs w:val="28"/>
              </w:rPr>
              <w:t>23</w:t>
            </w:r>
          </w:p>
        </w:tc>
        <w:tc>
          <w:tcPr>
            <w:tcW w:w="2835" w:type="dxa"/>
          </w:tcPr>
          <w:p w:rsidR="00DC105F" w:rsidRPr="00FE07A2" w:rsidRDefault="00DC105F" w:rsidP="00E70C51">
            <w:pPr>
              <w:spacing w:after="0" w:line="240" w:lineRule="auto"/>
              <w:jc w:val="center"/>
              <w:rPr>
                <w:rFonts w:ascii="Times New Roman" w:hAnsi="Times New Roman"/>
                <w:b/>
                <w:sz w:val="28"/>
                <w:szCs w:val="28"/>
              </w:rPr>
            </w:pPr>
            <w:r w:rsidRPr="00FE07A2">
              <w:rPr>
                <w:rFonts w:ascii="Times New Roman" w:hAnsi="Times New Roman"/>
                <w:b/>
                <w:sz w:val="28"/>
                <w:szCs w:val="28"/>
              </w:rPr>
              <w:t>10</w:t>
            </w:r>
          </w:p>
        </w:tc>
      </w:tr>
      <w:tr w:rsidR="00DC105F" w:rsidRPr="00B14FB0" w:rsidTr="00E70C51">
        <w:tc>
          <w:tcPr>
            <w:tcW w:w="5353" w:type="dxa"/>
            <w:gridSpan w:val="2"/>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b/>
                <w:i/>
                <w:sz w:val="28"/>
                <w:szCs w:val="28"/>
              </w:rPr>
              <w:t>Часть, формируемая лицеем</w:t>
            </w:r>
          </w:p>
        </w:tc>
        <w:tc>
          <w:tcPr>
            <w:tcW w:w="5528" w:type="dxa"/>
            <w:gridSpan w:val="2"/>
          </w:tcPr>
          <w:p w:rsidR="00DC105F" w:rsidRPr="00FE07A2" w:rsidRDefault="00DC105F" w:rsidP="00E70C51">
            <w:pPr>
              <w:spacing w:after="0" w:line="240" w:lineRule="auto"/>
              <w:jc w:val="center"/>
              <w:rPr>
                <w:rFonts w:ascii="Times New Roman" w:hAnsi="Times New Roman"/>
                <w:b/>
                <w:sz w:val="28"/>
                <w:szCs w:val="28"/>
              </w:rPr>
            </w:pPr>
            <w:r w:rsidRPr="00FE07A2">
              <w:rPr>
                <w:rFonts w:ascii="Times New Roman" w:hAnsi="Times New Roman"/>
                <w:b/>
                <w:sz w:val="28"/>
                <w:szCs w:val="28"/>
              </w:rPr>
              <w:t>1</w:t>
            </w:r>
          </w:p>
        </w:tc>
      </w:tr>
      <w:tr w:rsidR="00DC105F" w:rsidTr="00E70C51">
        <w:tc>
          <w:tcPr>
            <w:tcW w:w="2376"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Общественно-</w:t>
            </w:r>
          </w:p>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научные предметы</w:t>
            </w:r>
          </w:p>
        </w:tc>
        <w:tc>
          <w:tcPr>
            <w:tcW w:w="2977" w:type="dxa"/>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География</w:t>
            </w:r>
          </w:p>
        </w:tc>
        <w:tc>
          <w:tcPr>
            <w:tcW w:w="5528" w:type="dxa"/>
            <w:gridSpan w:val="2"/>
          </w:tcPr>
          <w:p w:rsidR="00DC105F" w:rsidRPr="00FE07A2" w:rsidRDefault="00DC105F" w:rsidP="00E70C51">
            <w:pPr>
              <w:spacing w:after="0" w:line="240" w:lineRule="auto"/>
              <w:jc w:val="center"/>
              <w:rPr>
                <w:rFonts w:ascii="Times New Roman" w:hAnsi="Times New Roman"/>
                <w:sz w:val="28"/>
                <w:szCs w:val="28"/>
              </w:rPr>
            </w:pPr>
            <w:r w:rsidRPr="00FE07A2">
              <w:rPr>
                <w:rFonts w:ascii="Times New Roman" w:hAnsi="Times New Roman"/>
                <w:sz w:val="28"/>
                <w:szCs w:val="28"/>
              </w:rPr>
              <w:t>1</w:t>
            </w:r>
          </w:p>
        </w:tc>
      </w:tr>
      <w:tr w:rsidR="00DC105F" w:rsidRPr="001C4026" w:rsidTr="00E70C51">
        <w:tc>
          <w:tcPr>
            <w:tcW w:w="2376" w:type="dxa"/>
          </w:tcPr>
          <w:p w:rsidR="00DC105F" w:rsidRPr="00FE07A2" w:rsidRDefault="00DC105F" w:rsidP="00E70C51">
            <w:pPr>
              <w:spacing w:after="0" w:line="240" w:lineRule="auto"/>
              <w:rPr>
                <w:rFonts w:ascii="Times New Roman" w:hAnsi="Times New Roman"/>
                <w:b/>
                <w:sz w:val="28"/>
                <w:szCs w:val="28"/>
              </w:rPr>
            </w:pPr>
            <w:r w:rsidRPr="00FE07A2">
              <w:rPr>
                <w:rFonts w:ascii="Times New Roman" w:hAnsi="Times New Roman"/>
                <w:b/>
                <w:sz w:val="28"/>
                <w:szCs w:val="28"/>
              </w:rPr>
              <w:t>Итого</w:t>
            </w:r>
          </w:p>
        </w:tc>
        <w:tc>
          <w:tcPr>
            <w:tcW w:w="2977" w:type="dxa"/>
          </w:tcPr>
          <w:p w:rsidR="00DC105F" w:rsidRPr="00FE07A2" w:rsidRDefault="00DC105F" w:rsidP="00E70C51">
            <w:pPr>
              <w:spacing w:after="0" w:line="240" w:lineRule="auto"/>
              <w:rPr>
                <w:rFonts w:ascii="Times New Roman" w:hAnsi="Times New Roman"/>
                <w:sz w:val="28"/>
                <w:szCs w:val="28"/>
              </w:rPr>
            </w:pPr>
          </w:p>
        </w:tc>
        <w:tc>
          <w:tcPr>
            <w:tcW w:w="5528" w:type="dxa"/>
            <w:gridSpan w:val="2"/>
          </w:tcPr>
          <w:p w:rsidR="00DC105F" w:rsidRPr="00FE07A2" w:rsidRDefault="00DC105F" w:rsidP="00E70C51">
            <w:pPr>
              <w:spacing w:after="0" w:line="240" w:lineRule="auto"/>
              <w:jc w:val="center"/>
              <w:rPr>
                <w:rFonts w:ascii="Times New Roman" w:hAnsi="Times New Roman"/>
                <w:b/>
                <w:sz w:val="28"/>
                <w:szCs w:val="28"/>
              </w:rPr>
            </w:pPr>
            <w:r w:rsidRPr="00FE07A2">
              <w:rPr>
                <w:rFonts w:ascii="Times New Roman" w:hAnsi="Times New Roman"/>
                <w:b/>
                <w:sz w:val="28"/>
                <w:szCs w:val="28"/>
              </w:rPr>
              <w:t>3</w:t>
            </w:r>
            <w:r>
              <w:rPr>
                <w:rFonts w:ascii="Times New Roman" w:hAnsi="Times New Roman"/>
                <w:b/>
                <w:sz w:val="28"/>
                <w:szCs w:val="28"/>
              </w:rPr>
              <w:t>4</w:t>
            </w:r>
          </w:p>
        </w:tc>
      </w:tr>
      <w:tr w:rsidR="00DC105F" w:rsidRPr="001C4026" w:rsidTr="00E70C51">
        <w:tc>
          <w:tcPr>
            <w:tcW w:w="5353" w:type="dxa"/>
            <w:gridSpan w:val="2"/>
          </w:tcPr>
          <w:p w:rsidR="00DC105F" w:rsidRPr="00FE07A2" w:rsidRDefault="00DC105F" w:rsidP="00E70C51">
            <w:pPr>
              <w:spacing w:after="0" w:line="240" w:lineRule="auto"/>
              <w:rPr>
                <w:rFonts w:ascii="Times New Roman" w:hAnsi="Times New Roman"/>
                <w:sz w:val="28"/>
                <w:szCs w:val="28"/>
              </w:rPr>
            </w:pPr>
            <w:r w:rsidRPr="00FE07A2">
              <w:rPr>
                <w:rFonts w:ascii="Times New Roman" w:hAnsi="Times New Roman"/>
                <w:sz w:val="28"/>
                <w:szCs w:val="28"/>
              </w:rPr>
              <w:t>Максимально допустимая  недельная нагрузка при 5-ти дневной учебной недели</w:t>
            </w:r>
          </w:p>
        </w:tc>
        <w:tc>
          <w:tcPr>
            <w:tcW w:w="5528" w:type="dxa"/>
            <w:gridSpan w:val="2"/>
          </w:tcPr>
          <w:p w:rsidR="00DC105F" w:rsidRPr="00FE07A2" w:rsidRDefault="00DC105F" w:rsidP="00E70C51">
            <w:pPr>
              <w:spacing w:after="0" w:line="240" w:lineRule="auto"/>
              <w:jc w:val="center"/>
              <w:rPr>
                <w:rFonts w:ascii="Times New Roman" w:hAnsi="Times New Roman"/>
                <w:b/>
                <w:sz w:val="28"/>
                <w:szCs w:val="28"/>
              </w:rPr>
            </w:pPr>
            <w:r w:rsidRPr="00FE07A2">
              <w:rPr>
                <w:rFonts w:ascii="Times New Roman" w:hAnsi="Times New Roman"/>
                <w:b/>
                <w:sz w:val="28"/>
                <w:szCs w:val="28"/>
              </w:rPr>
              <w:t>34</w:t>
            </w:r>
          </w:p>
        </w:tc>
      </w:tr>
    </w:tbl>
    <w:p w:rsidR="00DC105F" w:rsidRDefault="00DC105F" w:rsidP="00DC105F">
      <w:pPr>
        <w:jc w:val="both"/>
      </w:pPr>
    </w:p>
    <w:p w:rsidR="00DC105F" w:rsidRDefault="00DC105F" w:rsidP="00DC105F">
      <w:pPr>
        <w:jc w:val="both"/>
      </w:pPr>
    </w:p>
    <w:p w:rsidR="00DC105F" w:rsidRDefault="00DC105F" w:rsidP="00DC105F">
      <w:pPr>
        <w:jc w:val="both"/>
      </w:pPr>
    </w:p>
    <w:p w:rsidR="00DC105F" w:rsidRDefault="00DC105F" w:rsidP="00DC105F">
      <w:pPr>
        <w:jc w:val="center"/>
        <w:rPr>
          <w:rFonts w:ascii="Times New Roman" w:hAnsi="Times New Roman"/>
          <w:b/>
          <w:sz w:val="28"/>
          <w:szCs w:val="28"/>
        </w:rPr>
      </w:pPr>
      <w:r w:rsidRPr="000C6DFE">
        <w:rPr>
          <w:rFonts w:ascii="Times New Roman" w:hAnsi="Times New Roman"/>
          <w:b/>
          <w:sz w:val="28"/>
          <w:szCs w:val="28"/>
        </w:rPr>
        <w:t>11а класс</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77"/>
        <w:gridCol w:w="2693"/>
        <w:gridCol w:w="2835"/>
      </w:tblGrid>
      <w:tr w:rsidR="00DC105F" w:rsidRPr="00237D40" w:rsidTr="00E70C51">
        <w:trPr>
          <w:trHeight w:val="322"/>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DC105F"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Естественнонаучный профиль 11а</w:t>
            </w:r>
          </w:p>
          <w:p w:rsidR="00DC105F" w:rsidRPr="00237D40"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Уровень изучения предмета</w:t>
            </w:r>
          </w:p>
        </w:tc>
      </w:tr>
      <w:tr w:rsidR="00DC105F" w:rsidRPr="008A0874" w:rsidTr="00E70C51">
        <w:trPr>
          <w:trHeight w:val="32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vMerge/>
          </w:tcPr>
          <w:p w:rsidR="00DC105F" w:rsidRPr="008A0874" w:rsidRDefault="00DC105F" w:rsidP="00E70C51">
            <w:pPr>
              <w:spacing w:after="0" w:line="240" w:lineRule="auto"/>
              <w:rPr>
                <w:rFonts w:ascii="Times New Roman" w:hAnsi="Times New Roman"/>
                <w:sz w:val="28"/>
                <w:szCs w:val="28"/>
              </w:rPr>
            </w:pPr>
          </w:p>
        </w:tc>
        <w:tc>
          <w:tcPr>
            <w:tcW w:w="2693"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Базовый</w:t>
            </w:r>
          </w:p>
        </w:tc>
        <w:tc>
          <w:tcPr>
            <w:tcW w:w="2835"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Углубленный</w:t>
            </w:r>
          </w:p>
        </w:tc>
      </w:tr>
      <w:tr w:rsidR="00DC105F" w:rsidRPr="008A0874" w:rsidTr="00E70C51">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Литература</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Родной язык</w:t>
            </w:r>
          </w:p>
        </w:tc>
        <w:tc>
          <w:tcPr>
            <w:tcW w:w="2693" w:type="dxa"/>
          </w:tcPr>
          <w:p w:rsidR="00DC105F" w:rsidRDefault="00DC105F" w:rsidP="00E70C51">
            <w:pPr>
              <w:spacing w:after="0" w:line="240" w:lineRule="auto"/>
              <w:jc w:val="center"/>
              <w:rPr>
                <w:rFonts w:ascii="Times New Roman" w:hAnsi="Times New Roman"/>
                <w:sz w:val="28"/>
                <w:szCs w:val="28"/>
              </w:rPr>
            </w:pP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2693" w:type="dxa"/>
          </w:tcPr>
          <w:p w:rsidR="00DC105F" w:rsidRDefault="00DC105F" w:rsidP="00E70C51">
            <w:pPr>
              <w:spacing w:after="0" w:line="240" w:lineRule="auto"/>
              <w:jc w:val="center"/>
              <w:rPr>
                <w:rFonts w:ascii="Times New Roman" w:hAnsi="Times New Roman"/>
                <w:sz w:val="28"/>
                <w:szCs w:val="28"/>
              </w:rPr>
            </w:pP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977" w:type="dxa"/>
          </w:tcPr>
          <w:p w:rsidR="00DC105F" w:rsidRPr="00237D40" w:rsidRDefault="00DC105F" w:rsidP="00E70C51">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2693" w:type="dxa"/>
          </w:tcPr>
          <w:p w:rsidR="00DC105F" w:rsidRPr="00237D40"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Pr>
          <w:p w:rsidR="00DC105F" w:rsidRPr="008A0874" w:rsidRDefault="00DC105F" w:rsidP="00E70C51">
            <w:pPr>
              <w:spacing w:after="0" w:line="240" w:lineRule="auto"/>
              <w:jc w:val="center"/>
              <w:rPr>
                <w:rFonts w:ascii="Times New Roman" w:hAnsi="Times New Roman"/>
                <w:b/>
                <w:i/>
                <w:sz w:val="28"/>
                <w:szCs w:val="28"/>
              </w:rPr>
            </w:pPr>
          </w:p>
        </w:tc>
      </w:tr>
      <w:tr w:rsidR="00DC105F" w:rsidTr="00E70C51">
        <w:trPr>
          <w:trHeight w:val="300"/>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4</w:t>
            </w:r>
          </w:p>
        </w:tc>
      </w:tr>
      <w:tr w:rsidR="00DC105F" w:rsidRPr="008A0874" w:rsidTr="00E70C51">
        <w:trPr>
          <w:trHeight w:val="29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5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val="restart"/>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Общественно-</w:t>
            </w:r>
          </w:p>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научные предметы</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История</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Обществознание</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Экономика</w:t>
            </w:r>
          </w:p>
        </w:tc>
        <w:tc>
          <w:tcPr>
            <w:tcW w:w="2693" w:type="dxa"/>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0,5</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Право</w:t>
            </w:r>
          </w:p>
        </w:tc>
        <w:tc>
          <w:tcPr>
            <w:tcW w:w="2693" w:type="dxa"/>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0,5</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46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География</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45"/>
        </w:trPr>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r>
      <w:tr w:rsidR="00DC105F" w:rsidRPr="008A0874" w:rsidTr="00E70C51">
        <w:trPr>
          <w:trHeight w:val="30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30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Астрономия</w:t>
            </w:r>
          </w:p>
        </w:tc>
        <w:tc>
          <w:tcPr>
            <w:tcW w:w="2693" w:type="dxa"/>
            <w:tcBorders>
              <w:top w:val="single" w:sz="4" w:space="0" w:color="auto"/>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435"/>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r>
      <w:tr w:rsidR="00DC105F" w:rsidTr="00E70C51">
        <w:trPr>
          <w:trHeight w:val="300"/>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культура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Default="00DC105F" w:rsidP="00E70C51">
            <w:pPr>
              <w:spacing w:after="0" w:line="240" w:lineRule="auto"/>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xml:space="preserve"> </w:t>
            </w:r>
          </w:p>
        </w:tc>
        <w:tc>
          <w:tcPr>
            <w:tcW w:w="2693"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B14FB0"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2693" w:type="dxa"/>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24</w:t>
            </w:r>
          </w:p>
        </w:tc>
        <w:tc>
          <w:tcPr>
            <w:tcW w:w="2835" w:type="dxa"/>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10</w:t>
            </w:r>
          </w:p>
        </w:tc>
      </w:tr>
      <w:tr w:rsidR="00DC105F" w:rsidRPr="00B14FB0"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DC105F" w:rsidRPr="00B14FB0" w:rsidRDefault="00DC105F" w:rsidP="00E70C51">
            <w:pPr>
              <w:tabs>
                <w:tab w:val="left" w:pos="2550"/>
                <w:tab w:val="center" w:pos="2656"/>
              </w:tabs>
              <w:spacing w:after="0" w:line="240" w:lineRule="auto"/>
              <w:rPr>
                <w:rFonts w:ascii="Times New Roman" w:hAnsi="Times New Roman"/>
                <w:b/>
                <w:sz w:val="28"/>
                <w:szCs w:val="28"/>
              </w:rPr>
            </w:pPr>
          </w:p>
        </w:tc>
      </w:tr>
      <w:tr w:rsidR="00DC105F" w:rsidRPr="001C4026" w:rsidTr="00E70C51">
        <w:tc>
          <w:tcPr>
            <w:tcW w:w="2376" w:type="dxa"/>
          </w:tcPr>
          <w:p w:rsidR="00DC105F" w:rsidRPr="003B5151" w:rsidRDefault="00DC105F" w:rsidP="00E70C51">
            <w:pPr>
              <w:spacing w:after="0" w:line="240" w:lineRule="auto"/>
              <w:rPr>
                <w:rFonts w:ascii="Times New Roman" w:hAnsi="Times New Roman"/>
                <w:b/>
                <w:sz w:val="28"/>
                <w:szCs w:val="28"/>
              </w:rPr>
            </w:pPr>
            <w:r w:rsidRPr="003B5151">
              <w:rPr>
                <w:rFonts w:ascii="Times New Roman" w:hAnsi="Times New Roman"/>
                <w:b/>
                <w:sz w:val="28"/>
                <w:szCs w:val="28"/>
              </w:rPr>
              <w:t>Итого</w:t>
            </w:r>
          </w:p>
        </w:tc>
        <w:tc>
          <w:tcPr>
            <w:tcW w:w="2977" w:type="dxa"/>
          </w:tcPr>
          <w:p w:rsidR="00DC105F" w:rsidRDefault="00DC105F" w:rsidP="00E70C51">
            <w:pPr>
              <w:spacing w:after="0" w:line="240" w:lineRule="auto"/>
              <w:rPr>
                <w:rFonts w:ascii="Times New Roman" w:hAnsi="Times New Roman"/>
                <w:sz w:val="28"/>
                <w:szCs w:val="28"/>
              </w:rPr>
            </w:pPr>
          </w:p>
        </w:tc>
        <w:tc>
          <w:tcPr>
            <w:tcW w:w="5528" w:type="dxa"/>
            <w:gridSpan w:val="2"/>
          </w:tcPr>
          <w:p w:rsidR="00DC105F" w:rsidRPr="001C4026"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34</w:t>
            </w:r>
          </w:p>
        </w:tc>
      </w:tr>
      <w:tr w:rsidR="00DC105F" w:rsidRPr="001C4026"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5-ти дневной учебной неделе</w:t>
            </w:r>
          </w:p>
        </w:tc>
        <w:tc>
          <w:tcPr>
            <w:tcW w:w="5528" w:type="dxa"/>
            <w:gridSpan w:val="2"/>
          </w:tcPr>
          <w:p w:rsidR="00DC105F" w:rsidRPr="001C4026"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34</w:t>
            </w:r>
          </w:p>
        </w:tc>
      </w:tr>
    </w:tbl>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r>
        <w:rPr>
          <w:rFonts w:ascii="Times New Roman" w:hAnsi="Times New Roman"/>
          <w:b/>
          <w:sz w:val="28"/>
          <w:szCs w:val="28"/>
        </w:rPr>
        <w:t>11б класс</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77"/>
        <w:gridCol w:w="2693"/>
        <w:gridCol w:w="2835"/>
      </w:tblGrid>
      <w:tr w:rsidR="00DC105F" w:rsidRPr="00237D40" w:rsidTr="00E70C51">
        <w:trPr>
          <w:trHeight w:val="322"/>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DC105F"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Универсальный  профиль 11б</w:t>
            </w:r>
          </w:p>
          <w:p w:rsidR="00DC105F" w:rsidRPr="00237D40"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Уровень изучения предмета</w:t>
            </w:r>
          </w:p>
        </w:tc>
      </w:tr>
      <w:tr w:rsidR="00DC105F" w:rsidRPr="008A0874" w:rsidTr="00E70C51">
        <w:trPr>
          <w:trHeight w:val="32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vMerge/>
          </w:tcPr>
          <w:p w:rsidR="00DC105F" w:rsidRPr="008A0874" w:rsidRDefault="00DC105F" w:rsidP="00E70C51">
            <w:pPr>
              <w:spacing w:after="0" w:line="240" w:lineRule="auto"/>
              <w:rPr>
                <w:rFonts w:ascii="Times New Roman" w:hAnsi="Times New Roman"/>
                <w:sz w:val="28"/>
                <w:szCs w:val="28"/>
              </w:rPr>
            </w:pPr>
          </w:p>
        </w:tc>
        <w:tc>
          <w:tcPr>
            <w:tcW w:w="2693"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Базовый</w:t>
            </w:r>
          </w:p>
        </w:tc>
        <w:tc>
          <w:tcPr>
            <w:tcW w:w="2835"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Углубленный</w:t>
            </w:r>
          </w:p>
        </w:tc>
      </w:tr>
      <w:tr w:rsidR="00DC105F" w:rsidRPr="008A0874" w:rsidTr="00E70C51">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Литература</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Родной язык</w:t>
            </w:r>
          </w:p>
        </w:tc>
        <w:tc>
          <w:tcPr>
            <w:tcW w:w="2693" w:type="dxa"/>
          </w:tcPr>
          <w:p w:rsidR="00DC105F" w:rsidRDefault="00DC105F" w:rsidP="00E70C51">
            <w:pPr>
              <w:spacing w:after="0" w:line="240" w:lineRule="auto"/>
              <w:jc w:val="center"/>
              <w:rPr>
                <w:rFonts w:ascii="Times New Roman" w:hAnsi="Times New Roman"/>
                <w:sz w:val="28"/>
                <w:szCs w:val="28"/>
              </w:rPr>
            </w:pP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2693" w:type="dxa"/>
          </w:tcPr>
          <w:p w:rsidR="00DC105F" w:rsidRDefault="00DC105F" w:rsidP="00E70C51">
            <w:pPr>
              <w:spacing w:after="0" w:line="240" w:lineRule="auto"/>
              <w:jc w:val="center"/>
              <w:rPr>
                <w:rFonts w:ascii="Times New Roman" w:hAnsi="Times New Roman"/>
                <w:sz w:val="28"/>
                <w:szCs w:val="28"/>
              </w:rPr>
            </w:pP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977" w:type="dxa"/>
          </w:tcPr>
          <w:p w:rsidR="00DC105F" w:rsidRPr="00237D40" w:rsidRDefault="00DC105F" w:rsidP="00E70C51">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2693" w:type="dxa"/>
          </w:tcPr>
          <w:p w:rsidR="00DC105F" w:rsidRPr="00237D40"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Pr>
          <w:p w:rsidR="00DC105F" w:rsidRPr="008A0874" w:rsidRDefault="00DC105F" w:rsidP="00E70C51">
            <w:pPr>
              <w:spacing w:after="0" w:line="240" w:lineRule="auto"/>
              <w:jc w:val="center"/>
              <w:rPr>
                <w:rFonts w:ascii="Times New Roman" w:hAnsi="Times New Roman"/>
                <w:b/>
                <w:i/>
                <w:sz w:val="28"/>
                <w:szCs w:val="28"/>
              </w:rPr>
            </w:pPr>
          </w:p>
        </w:tc>
      </w:tr>
      <w:tr w:rsidR="00DC105F" w:rsidTr="00E70C51">
        <w:trPr>
          <w:trHeight w:val="300"/>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4</w:t>
            </w:r>
          </w:p>
        </w:tc>
      </w:tr>
      <w:tr w:rsidR="00DC105F" w:rsidRPr="008A0874" w:rsidTr="00E70C51">
        <w:trPr>
          <w:trHeight w:val="29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52"/>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p>
        </w:tc>
        <w:tc>
          <w:tcPr>
            <w:tcW w:w="2835"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4</w:t>
            </w:r>
          </w:p>
        </w:tc>
      </w:tr>
      <w:tr w:rsidR="00DC105F" w:rsidRPr="008A0874" w:rsidTr="00E70C51">
        <w:tc>
          <w:tcPr>
            <w:tcW w:w="2376" w:type="dxa"/>
            <w:vMerge w:val="restart"/>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Общественно-</w:t>
            </w:r>
          </w:p>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научные предметы</w:t>
            </w: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История</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Обществознание</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Экономика</w:t>
            </w:r>
          </w:p>
        </w:tc>
        <w:tc>
          <w:tcPr>
            <w:tcW w:w="2693" w:type="dxa"/>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0,5</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Право</w:t>
            </w:r>
          </w:p>
        </w:tc>
        <w:tc>
          <w:tcPr>
            <w:tcW w:w="2693" w:type="dxa"/>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0,5</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46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География</w:t>
            </w:r>
          </w:p>
        </w:tc>
        <w:tc>
          <w:tcPr>
            <w:tcW w:w="2693" w:type="dxa"/>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45"/>
        </w:trPr>
        <w:tc>
          <w:tcPr>
            <w:tcW w:w="2376" w:type="dxa"/>
            <w:vMerge w:val="restart"/>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r>
      <w:tr w:rsidR="00DC105F" w:rsidRPr="008A0874" w:rsidTr="00E70C51">
        <w:trPr>
          <w:trHeight w:val="30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307"/>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Астрономия</w:t>
            </w:r>
          </w:p>
        </w:tc>
        <w:tc>
          <w:tcPr>
            <w:tcW w:w="2693" w:type="dxa"/>
            <w:tcBorders>
              <w:top w:val="single" w:sz="4" w:space="0" w:color="auto"/>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bottom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435"/>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Tr="00E70C51">
        <w:trPr>
          <w:trHeight w:val="300"/>
        </w:trPr>
        <w:tc>
          <w:tcPr>
            <w:tcW w:w="2376" w:type="dxa"/>
            <w:vMerge w:val="restart"/>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культура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DC105F"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vMerge/>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Pr="008A0874" w:rsidRDefault="00DC105F" w:rsidP="00E70C51">
            <w:pPr>
              <w:spacing w:after="0" w:line="240" w:lineRule="auto"/>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8A0874" w:rsidTr="00E70C51">
        <w:trPr>
          <w:trHeight w:val="345"/>
        </w:trPr>
        <w:tc>
          <w:tcPr>
            <w:tcW w:w="2376" w:type="dxa"/>
          </w:tcPr>
          <w:p w:rsidR="00DC105F" w:rsidRPr="008A0874" w:rsidRDefault="00DC105F" w:rsidP="00E70C51">
            <w:pPr>
              <w:spacing w:after="0" w:line="240" w:lineRule="auto"/>
              <w:rPr>
                <w:rFonts w:ascii="Times New Roman" w:hAnsi="Times New Roman"/>
                <w:sz w:val="28"/>
                <w:szCs w:val="28"/>
              </w:rPr>
            </w:pPr>
          </w:p>
        </w:tc>
        <w:tc>
          <w:tcPr>
            <w:tcW w:w="2977" w:type="dxa"/>
            <w:tcBorders>
              <w:top w:val="single" w:sz="4" w:space="0" w:color="auto"/>
            </w:tcBorders>
          </w:tcPr>
          <w:p w:rsidR="00DC105F" w:rsidRDefault="00DC105F" w:rsidP="00E70C51">
            <w:pPr>
              <w:spacing w:after="0" w:line="240" w:lineRule="auto"/>
              <w:rPr>
                <w:rFonts w:ascii="Times New Roman" w:hAnsi="Times New Roman"/>
                <w:sz w:val="28"/>
                <w:szCs w:val="28"/>
              </w:rPr>
            </w:pP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xml:space="preserve"> психолого-педагогической направленности</w:t>
            </w:r>
          </w:p>
        </w:tc>
        <w:tc>
          <w:tcPr>
            <w:tcW w:w="2693" w:type="dxa"/>
            <w:tcBorders>
              <w:top w:val="single" w:sz="4" w:space="0" w:color="auto"/>
            </w:tcBorders>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DC105F" w:rsidRPr="008A0874" w:rsidRDefault="00DC105F" w:rsidP="00E70C51">
            <w:pPr>
              <w:spacing w:after="0" w:line="240" w:lineRule="auto"/>
              <w:jc w:val="center"/>
              <w:rPr>
                <w:rFonts w:ascii="Times New Roman" w:hAnsi="Times New Roman"/>
                <w:sz w:val="28"/>
                <w:szCs w:val="28"/>
              </w:rPr>
            </w:pPr>
          </w:p>
        </w:tc>
      </w:tr>
      <w:tr w:rsidR="00DC105F" w:rsidRPr="00B14FB0"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2693" w:type="dxa"/>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25</w:t>
            </w:r>
          </w:p>
        </w:tc>
        <w:tc>
          <w:tcPr>
            <w:tcW w:w="2835" w:type="dxa"/>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8</w:t>
            </w:r>
          </w:p>
        </w:tc>
      </w:tr>
      <w:tr w:rsidR="00DC105F" w:rsidRPr="00B14FB0"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DC105F" w:rsidRPr="00B14FB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1</w:t>
            </w:r>
          </w:p>
        </w:tc>
      </w:tr>
      <w:tr w:rsidR="00DC105F" w:rsidTr="00E70C51">
        <w:tc>
          <w:tcPr>
            <w:tcW w:w="2376" w:type="dxa"/>
          </w:tcPr>
          <w:p w:rsidR="00DC105F" w:rsidRPr="003B5151"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DC105F" w:rsidRDefault="00DC105F" w:rsidP="00E70C51">
            <w:pPr>
              <w:spacing w:after="0" w:line="240" w:lineRule="auto"/>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DC105F" w:rsidRDefault="00DC105F" w:rsidP="00E70C51">
            <w:pPr>
              <w:spacing w:after="0" w:line="240" w:lineRule="auto"/>
              <w:jc w:val="center"/>
              <w:rPr>
                <w:rFonts w:ascii="Times New Roman" w:hAnsi="Times New Roman"/>
                <w:sz w:val="28"/>
                <w:szCs w:val="28"/>
              </w:rPr>
            </w:pPr>
            <w:r>
              <w:rPr>
                <w:rFonts w:ascii="Times New Roman" w:hAnsi="Times New Roman"/>
                <w:sz w:val="28"/>
                <w:szCs w:val="28"/>
              </w:rPr>
              <w:t>1</w:t>
            </w:r>
          </w:p>
        </w:tc>
      </w:tr>
      <w:tr w:rsidR="00DC105F" w:rsidRPr="001C4026" w:rsidTr="00E70C51">
        <w:tc>
          <w:tcPr>
            <w:tcW w:w="2376" w:type="dxa"/>
          </w:tcPr>
          <w:p w:rsidR="00DC105F" w:rsidRPr="003B5151" w:rsidRDefault="00DC105F" w:rsidP="00E70C51">
            <w:pPr>
              <w:spacing w:after="0" w:line="240" w:lineRule="auto"/>
              <w:rPr>
                <w:rFonts w:ascii="Times New Roman" w:hAnsi="Times New Roman"/>
                <w:b/>
                <w:sz w:val="28"/>
                <w:szCs w:val="28"/>
              </w:rPr>
            </w:pPr>
            <w:r w:rsidRPr="003B5151">
              <w:rPr>
                <w:rFonts w:ascii="Times New Roman" w:hAnsi="Times New Roman"/>
                <w:b/>
                <w:sz w:val="28"/>
                <w:szCs w:val="28"/>
              </w:rPr>
              <w:t>Итого</w:t>
            </w:r>
          </w:p>
        </w:tc>
        <w:tc>
          <w:tcPr>
            <w:tcW w:w="2977" w:type="dxa"/>
          </w:tcPr>
          <w:p w:rsidR="00DC105F" w:rsidRDefault="00DC105F" w:rsidP="00E70C51">
            <w:pPr>
              <w:spacing w:after="0" w:line="240" w:lineRule="auto"/>
              <w:rPr>
                <w:rFonts w:ascii="Times New Roman" w:hAnsi="Times New Roman"/>
                <w:sz w:val="28"/>
                <w:szCs w:val="28"/>
              </w:rPr>
            </w:pPr>
          </w:p>
        </w:tc>
        <w:tc>
          <w:tcPr>
            <w:tcW w:w="5528" w:type="dxa"/>
            <w:gridSpan w:val="2"/>
          </w:tcPr>
          <w:p w:rsidR="00DC105F" w:rsidRPr="001C4026"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34</w:t>
            </w:r>
          </w:p>
        </w:tc>
      </w:tr>
      <w:tr w:rsidR="00DC105F" w:rsidRPr="001C4026" w:rsidTr="00E70C51">
        <w:tc>
          <w:tcPr>
            <w:tcW w:w="5353" w:type="dxa"/>
            <w:gridSpan w:val="2"/>
          </w:tcPr>
          <w:p w:rsidR="00DC105F" w:rsidRPr="008A0874" w:rsidRDefault="00DC105F" w:rsidP="00E70C51">
            <w:pPr>
              <w:spacing w:after="0" w:line="240" w:lineRule="auto"/>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5-ти дневной учебной неделе</w:t>
            </w:r>
          </w:p>
        </w:tc>
        <w:tc>
          <w:tcPr>
            <w:tcW w:w="5528" w:type="dxa"/>
            <w:gridSpan w:val="2"/>
          </w:tcPr>
          <w:p w:rsidR="00DC105F" w:rsidRPr="001C4026"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34</w:t>
            </w:r>
          </w:p>
        </w:tc>
      </w:tr>
    </w:tbl>
    <w:p w:rsidR="00DC105F" w:rsidRPr="000C6DFE" w:rsidRDefault="00DC105F" w:rsidP="00DC105F">
      <w:pPr>
        <w:jc w:val="center"/>
        <w:rPr>
          <w:rFonts w:ascii="Times New Roman" w:hAnsi="Times New Roman"/>
          <w:b/>
          <w:sz w:val="28"/>
          <w:szCs w:val="28"/>
        </w:rPr>
      </w:pPr>
    </w:p>
    <w:p w:rsidR="00DC105F" w:rsidRDefault="00DC105F" w:rsidP="00DC105F">
      <w:pPr>
        <w:jc w:val="both"/>
      </w:pPr>
    </w:p>
    <w:p w:rsidR="00DC105F" w:rsidRPr="007D6E03" w:rsidRDefault="00DC105F" w:rsidP="00DC105F">
      <w:pPr>
        <w:jc w:val="center"/>
        <w:rPr>
          <w:rFonts w:ascii="Times New Roman" w:hAnsi="Times New Roman"/>
          <w:b/>
          <w:sz w:val="28"/>
          <w:szCs w:val="28"/>
        </w:rPr>
      </w:pPr>
      <w:r w:rsidRPr="007D6E03">
        <w:rPr>
          <w:rFonts w:ascii="Times New Roman" w:hAnsi="Times New Roman"/>
          <w:b/>
          <w:sz w:val="28"/>
          <w:szCs w:val="28"/>
        </w:rPr>
        <w:t>3.1.1. Календарный учебный график</w:t>
      </w: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b/>
        </w:rPr>
      </w:pPr>
    </w:p>
    <w:p w:rsidR="00DC105F" w:rsidRDefault="00DC105F" w:rsidP="00DC105F">
      <w:pPr>
        <w:jc w:val="center"/>
        <w:rPr>
          <w:rFonts w:ascii="Times New Roman" w:hAnsi="Times New Roman"/>
          <w:b/>
          <w:sz w:val="28"/>
          <w:szCs w:val="28"/>
        </w:rPr>
      </w:pPr>
      <w:r w:rsidRPr="00D25524">
        <w:rPr>
          <w:rFonts w:ascii="Times New Roman" w:hAnsi="Times New Roman"/>
          <w:b/>
          <w:sz w:val="28"/>
          <w:szCs w:val="28"/>
        </w:rPr>
        <w:t>3.1.2.План внеурочной деятельности</w:t>
      </w:r>
    </w:p>
    <w:p w:rsidR="00DC105F" w:rsidRDefault="00DC105F" w:rsidP="00DC105F">
      <w:pPr>
        <w:pStyle w:val="Default"/>
        <w:spacing w:line="276" w:lineRule="auto"/>
        <w:jc w:val="both"/>
        <w:rPr>
          <w:sz w:val="28"/>
          <w:szCs w:val="28"/>
        </w:rPr>
      </w:pPr>
      <w:r>
        <w:rPr>
          <w:sz w:val="28"/>
          <w:szCs w:val="28"/>
        </w:rPr>
        <w:t xml:space="preserve">План внеурочной деятельности  МБОУ «Лицей № 57» </w:t>
      </w:r>
      <w:r>
        <w:rPr>
          <w:color w:val="auto"/>
          <w:sz w:val="28"/>
          <w:szCs w:val="28"/>
        </w:rPr>
        <w:t>является неотъемлемой частью учебного плана лицея и основной образовательной программы СОО</w:t>
      </w:r>
      <w:proofErr w:type="gramStart"/>
      <w:r>
        <w:rPr>
          <w:color w:val="auto"/>
          <w:sz w:val="28"/>
          <w:szCs w:val="28"/>
        </w:rPr>
        <w:t>,</w:t>
      </w:r>
      <w:r>
        <w:rPr>
          <w:sz w:val="28"/>
          <w:szCs w:val="28"/>
        </w:rPr>
        <w:t>о</w:t>
      </w:r>
      <w:proofErr w:type="gramEnd"/>
      <w:r>
        <w:rPr>
          <w:sz w:val="28"/>
          <w:szCs w:val="28"/>
        </w:rPr>
        <w:t>пределяет состав и структуру направлений, формы организации, объем внеурочной деятельности для обучающихся на ступени среднего общего образования (до 1350 часов за четыре года обучения) с учетом интересов обучающихся и возможностей  образовательного учреждения.</w:t>
      </w:r>
    </w:p>
    <w:p w:rsidR="00DC105F" w:rsidRDefault="00DC105F" w:rsidP="00DC105F">
      <w:pPr>
        <w:pStyle w:val="Default"/>
        <w:spacing w:line="276" w:lineRule="auto"/>
        <w:jc w:val="both"/>
        <w:rPr>
          <w:color w:val="auto"/>
          <w:sz w:val="28"/>
          <w:szCs w:val="28"/>
        </w:rPr>
      </w:pPr>
      <w:r>
        <w:rPr>
          <w:color w:val="auto"/>
          <w:sz w:val="28"/>
          <w:szCs w:val="28"/>
        </w:rPr>
        <w:t xml:space="preserve">                    План внеурочной деятельности  составлен на основании </w:t>
      </w:r>
    </w:p>
    <w:p w:rsidR="00DC105F" w:rsidRDefault="00DC105F" w:rsidP="007022C3">
      <w:pPr>
        <w:pStyle w:val="aff3"/>
        <w:numPr>
          <w:ilvl w:val="0"/>
          <w:numId w:val="101"/>
        </w:numPr>
        <w:spacing w:line="276" w:lineRule="auto"/>
        <w:ind w:right="9"/>
        <w:jc w:val="both"/>
        <w:rPr>
          <w:color w:val="130F1C"/>
          <w:sz w:val="28"/>
          <w:szCs w:val="28"/>
        </w:rPr>
      </w:pPr>
      <w:r>
        <w:rPr>
          <w:color w:val="130F1C"/>
          <w:sz w:val="28"/>
          <w:szCs w:val="28"/>
        </w:rPr>
        <w:t xml:space="preserve">Приказ Минобрнауки России от 05.10.2009 года </w:t>
      </w:r>
      <w:r>
        <w:rPr>
          <w:iCs/>
          <w:color w:val="130F1C"/>
          <w:w w:val="78"/>
          <w:sz w:val="28"/>
          <w:szCs w:val="28"/>
        </w:rPr>
        <w:t xml:space="preserve">№ </w:t>
      </w:r>
      <w:r>
        <w:rPr>
          <w:color w:val="130F1C"/>
          <w:sz w:val="28"/>
          <w:szCs w:val="28"/>
        </w:rPr>
        <w:t xml:space="preserve">373 </w:t>
      </w:r>
      <w:r>
        <w:rPr>
          <w:color w:val="333648"/>
          <w:sz w:val="28"/>
          <w:szCs w:val="28"/>
        </w:rPr>
        <w:t>«</w:t>
      </w:r>
      <w:r>
        <w:rPr>
          <w:color w:val="130F1C"/>
          <w:sz w:val="28"/>
          <w:szCs w:val="28"/>
        </w:rPr>
        <w:t xml:space="preserve">Об </w:t>
      </w:r>
      <w:r>
        <w:rPr>
          <w:color w:val="333648"/>
          <w:sz w:val="28"/>
          <w:szCs w:val="28"/>
        </w:rPr>
        <w:t xml:space="preserve">утверждении и </w:t>
      </w:r>
      <w:r>
        <w:rPr>
          <w:color w:val="130F1C"/>
          <w:sz w:val="28"/>
          <w:szCs w:val="28"/>
        </w:rPr>
        <w:t>введении в действие федерального государственного обр</w:t>
      </w:r>
      <w:r>
        <w:rPr>
          <w:color w:val="333648"/>
          <w:sz w:val="28"/>
          <w:szCs w:val="28"/>
        </w:rPr>
        <w:t xml:space="preserve">азовательного </w:t>
      </w:r>
      <w:r>
        <w:rPr>
          <w:color w:val="130F1C"/>
          <w:sz w:val="28"/>
          <w:szCs w:val="28"/>
        </w:rPr>
        <w:t xml:space="preserve">стандарта начального общего образования» </w:t>
      </w:r>
      <w:proofErr w:type="gramStart"/>
      <w:r>
        <w:rPr>
          <w:color w:val="130F1C"/>
          <w:sz w:val="28"/>
          <w:szCs w:val="28"/>
        </w:rPr>
        <w:t xml:space="preserve">( </w:t>
      </w:r>
      <w:proofErr w:type="gramEnd"/>
      <w:r>
        <w:rPr>
          <w:color w:val="130F1C"/>
          <w:sz w:val="28"/>
          <w:szCs w:val="28"/>
        </w:rPr>
        <w:t xml:space="preserve">в ред. </w:t>
      </w:r>
      <w:r>
        <w:rPr>
          <w:color w:val="130F1C"/>
          <w:sz w:val="28"/>
          <w:szCs w:val="28"/>
        </w:rPr>
        <w:lastRenderedPageBreak/>
        <w:t xml:space="preserve">приказов Минобрнауки России от  26.112010 № 1241; от 22.09.2011 № 2357; от 18.12.2012 № 1060; от 29.12.2014 № 1643); </w:t>
      </w:r>
    </w:p>
    <w:p w:rsidR="00DC105F" w:rsidRDefault="00DC105F" w:rsidP="007022C3">
      <w:pPr>
        <w:pStyle w:val="aff3"/>
        <w:numPr>
          <w:ilvl w:val="0"/>
          <w:numId w:val="101"/>
        </w:numPr>
        <w:spacing w:line="276" w:lineRule="auto"/>
        <w:ind w:right="9"/>
        <w:jc w:val="both"/>
        <w:rPr>
          <w:color w:val="130F1C"/>
          <w:sz w:val="28"/>
          <w:szCs w:val="28"/>
        </w:rPr>
      </w:pPr>
      <w:r>
        <w:rPr>
          <w:color w:val="130F1C"/>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 (в ред. приказа Минобрнауки России от 29.12.2014 № 1644);</w:t>
      </w:r>
    </w:p>
    <w:p w:rsidR="00DC105F" w:rsidRDefault="00DC105F" w:rsidP="007022C3">
      <w:pPr>
        <w:pStyle w:val="Default"/>
        <w:numPr>
          <w:ilvl w:val="0"/>
          <w:numId w:val="101"/>
        </w:numPr>
        <w:spacing w:line="276" w:lineRule="auto"/>
        <w:jc w:val="both"/>
        <w:rPr>
          <w:color w:val="auto"/>
          <w:sz w:val="28"/>
          <w:szCs w:val="28"/>
        </w:rPr>
      </w:pPr>
      <w:r>
        <w:rPr>
          <w:color w:val="auto"/>
          <w:sz w:val="28"/>
          <w:szCs w:val="28"/>
        </w:rPr>
        <w:t>Письмо Министерства образования и науки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DC105F" w:rsidRDefault="00DC105F" w:rsidP="007022C3">
      <w:pPr>
        <w:pStyle w:val="aff3"/>
        <w:numPr>
          <w:ilvl w:val="0"/>
          <w:numId w:val="101"/>
        </w:numPr>
        <w:ind w:right="284"/>
        <w:jc w:val="both"/>
        <w:rPr>
          <w:sz w:val="28"/>
          <w:szCs w:val="28"/>
        </w:rPr>
      </w:pPr>
      <w:r w:rsidRPr="00914AE2">
        <w:rPr>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w:t>
      </w:r>
    </w:p>
    <w:p w:rsidR="00DC105F" w:rsidRDefault="00DC105F" w:rsidP="007022C3">
      <w:pPr>
        <w:pStyle w:val="aff3"/>
        <w:numPr>
          <w:ilvl w:val="0"/>
          <w:numId w:val="101"/>
        </w:numPr>
        <w:ind w:right="284"/>
        <w:jc w:val="both"/>
        <w:rPr>
          <w:sz w:val="28"/>
          <w:szCs w:val="28"/>
        </w:rPr>
      </w:pPr>
      <w:r w:rsidRPr="00914AE2">
        <w:rPr>
          <w:sz w:val="28"/>
          <w:szCs w:val="28"/>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rsidR="00DC105F" w:rsidRPr="00A37829" w:rsidRDefault="00DC105F" w:rsidP="00DC105F">
      <w:pPr>
        <w:pStyle w:val="25"/>
        <w:spacing w:after="0" w:line="276" w:lineRule="auto"/>
        <w:jc w:val="both"/>
      </w:pPr>
      <w:r w:rsidRPr="00A37829">
        <w:t xml:space="preserve">          Внеурочная деятельность  реализуется по всем направлен</w:t>
      </w:r>
      <w:r>
        <w:t>и</w:t>
      </w:r>
      <w:r w:rsidRPr="00A37829">
        <w:t>ям развития личности (духовно-нравственное, спортивно-оздоровительное, социальное, общеинтеллектуальное, общекультурное), что отражено в рабочих программах курсов внеурочной деятельности.</w:t>
      </w:r>
    </w:p>
    <w:p w:rsidR="00DC105F" w:rsidRPr="00A37829" w:rsidRDefault="00DC105F" w:rsidP="00DC105F">
      <w:pPr>
        <w:pStyle w:val="25"/>
        <w:spacing w:after="0" w:line="276" w:lineRule="auto"/>
        <w:jc w:val="both"/>
      </w:pPr>
      <w:r w:rsidRPr="00A37829">
        <w:t xml:space="preserve">           Внеурочная деятельность р</w:t>
      </w:r>
      <w:r>
        <w:t>е</w:t>
      </w:r>
      <w:r w:rsidRPr="00A37829">
        <w:t xml:space="preserve">ализуется в следующих формах: </w:t>
      </w:r>
      <w:r>
        <w:t xml:space="preserve">  развивающие занятия; экскурсии,  проектная деятельность</w:t>
      </w:r>
      <w:r w:rsidRPr="00A37829">
        <w:t>, секции, олимпиады, соревнования, поисковые и научные исследования, общественно-полезные практики.</w:t>
      </w:r>
    </w:p>
    <w:p w:rsidR="00DC105F" w:rsidRPr="00A37829" w:rsidRDefault="00DC105F" w:rsidP="00DC105F">
      <w:pPr>
        <w:pStyle w:val="25"/>
        <w:spacing w:after="0" w:line="276" w:lineRule="auto"/>
        <w:jc w:val="both"/>
      </w:pPr>
      <w:r w:rsidRPr="00A37829">
        <w:t xml:space="preserve">           Занятия </w:t>
      </w:r>
      <w:r>
        <w:t xml:space="preserve">по </w:t>
      </w:r>
      <w:r w:rsidRPr="00A37829">
        <w:t>внеурочной деятельности проводятся на добровольной основе, по выбору обучающихся и их родителей (законных представителе</w:t>
      </w:r>
      <w:r>
        <w:t>й) в объеме до 10 часов в неделю исходя из возможностей образовательного учреждения.</w:t>
      </w:r>
    </w:p>
    <w:p w:rsidR="00DC105F" w:rsidRPr="00A37829" w:rsidRDefault="00DC105F" w:rsidP="00DC105F">
      <w:pPr>
        <w:pStyle w:val="25"/>
        <w:spacing w:after="0" w:line="276" w:lineRule="auto"/>
        <w:jc w:val="both"/>
      </w:pPr>
      <w:r w:rsidRPr="00A37829">
        <w:t xml:space="preserve">           Занятия </w:t>
      </w:r>
      <w:r>
        <w:t xml:space="preserve">по </w:t>
      </w:r>
      <w:r w:rsidRPr="00A37829">
        <w:t xml:space="preserve">внеурочной деятельности не учитываются при расчете максимально допустимой </w:t>
      </w:r>
      <w:r>
        <w:t xml:space="preserve">нагрузки </w:t>
      </w:r>
      <w:proofErr w:type="gramStart"/>
      <w:r>
        <w:t>обучающихся</w:t>
      </w:r>
      <w:proofErr w:type="gramEnd"/>
      <w:r w:rsidRPr="00A37829">
        <w:t>.</w:t>
      </w:r>
    </w:p>
    <w:p w:rsidR="00DC105F" w:rsidRPr="00A37829" w:rsidRDefault="00DC105F" w:rsidP="00DC105F">
      <w:pPr>
        <w:pStyle w:val="7"/>
        <w:jc w:val="center"/>
        <w:rPr>
          <w:b/>
          <w:i w:val="0"/>
          <w:sz w:val="28"/>
          <w:szCs w:val="28"/>
        </w:rPr>
      </w:pPr>
      <w:r w:rsidRPr="00A37829">
        <w:rPr>
          <w:b/>
          <w:sz w:val="28"/>
          <w:szCs w:val="28"/>
        </w:rPr>
        <w:t>Модель организации внеурочной деятельности</w:t>
      </w:r>
    </w:p>
    <w:p w:rsidR="00DC105F" w:rsidRPr="00FA124A" w:rsidRDefault="00DC105F" w:rsidP="00DC105F">
      <w:pPr>
        <w:suppressAutoHyphens/>
        <w:spacing w:after="0"/>
        <w:ind w:firstLine="709"/>
        <w:jc w:val="both"/>
        <w:rPr>
          <w:rStyle w:val="ac"/>
          <w:rFonts w:ascii="Times New Roman" w:hAnsi="Times New Roman"/>
          <w:b w:val="0"/>
          <w:bCs w:val="0"/>
          <w:sz w:val="28"/>
          <w:szCs w:val="28"/>
        </w:rPr>
      </w:pPr>
      <w:r w:rsidRPr="00A37829">
        <w:rPr>
          <w:rFonts w:ascii="Times New Roman" w:hAnsi="Times New Roman"/>
          <w:sz w:val="28"/>
          <w:szCs w:val="28"/>
        </w:rPr>
        <w:t>Данная модель представляет собой вариант программы организации внеурочной де</w:t>
      </w:r>
      <w:r>
        <w:rPr>
          <w:rFonts w:ascii="Times New Roman" w:hAnsi="Times New Roman"/>
          <w:sz w:val="28"/>
          <w:szCs w:val="28"/>
        </w:rPr>
        <w:t>ятельности для учащихся 10-11</w:t>
      </w:r>
      <w:r w:rsidRPr="00A37829">
        <w:rPr>
          <w:rFonts w:ascii="Times New Roman" w:hAnsi="Times New Roman"/>
          <w:sz w:val="28"/>
          <w:szCs w:val="28"/>
        </w:rPr>
        <w:t xml:space="preserve"> классов и структурирована в соответствии с основными  </w:t>
      </w:r>
      <w:r w:rsidRPr="00A37829">
        <w:rPr>
          <w:rFonts w:ascii="Times New Roman" w:hAnsi="Times New Roman"/>
          <w:b/>
          <w:bCs/>
          <w:sz w:val="28"/>
          <w:szCs w:val="28"/>
        </w:rPr>
        <w:t>направлениями</w:t>
      </w:r>
      <w:r w:rsidRPr="00A37829">
        <w:rPr>
          <w:rFonts w:ascii="Times New Roman" w:hAnsi="Times New Roman"/>
          <w:sz w:val="28"/>
          <w:szCs w:val="28"/>
        </w:rPr>
        <w:t xml:space="preserve">  развития личности: спортивно-оздоровительное, духовно-нравственное, социальное, общеинтеллектуальное, </w:t>
      </w:r>
      <w:r w:rsidRPr="00A37829">
        <w:rPr>
          <w:rFonts w:ascii="Times New Roman" w:hAnsi="Times New Roman"/>
          <w:sz w:val="28"/>
          <w:szCs w:val="28"/>
        </w:rPr>
        <w:lastRenderedPageBreak/>
        <w:t xml:space="preserve">общекультурное. МБОУ </w:t>
      </w:r>
      <w:r>
        <w:rPr>
          <w:rFonts w:ascii="Times New Roman" w:hAnsi="Times New Roman"/>
          <w:sz w:val="28"/>
          <w:szCs w:val="28"/>
        </w:rPr>
        <w:t>«Л</w:t>
      </w:r>
      <w:r w:rsidRPr="00A37829">
        <w:rPr>
          <w:rFonts w:ascii="Times New Roman" w:hAnsi="Times New Roman"/>
          <w:sz w:val="28"/>
          <w:szCs w:val="28"/>
        </w:rPr>
        <w:t>ицей № 57</w:t>
      </w:r>
      <w:r>
        <w:rPr>
          <w:rFonts w:ascii="Times New Roman" w:hAnsi="Times New Roman"/>
          <w:sz w:val="28"/>
          <w:szCs w:val="28"/>
        </w:rPr>
        <w:t xml:space="preserve">» </w:t>
      </w:r>
      <w:r w:rsidRPr="00A37829">
        <w:rPr>
          <w:rFonts w:ascii="Times New Roman" w:hAnsi="Times New Roman"/>
          <w:sz w:val="28"/>
          <w:szCs w:val="28"/>
        </w:rPr>
        <w:t xml:space="preserve"> использует </w:t>
      </w:r>
      <w:r w:rsidRPr="00FA124A">
        <w:rPr>
          <w:rStyle w:val="ac"/>
          <w:rFonts w:ascii="Times New Roman" w:hAnsi="Times New Roman"/>
          <w:sz w:val="28"/>
          <w:szCs w:val="28"/>
          <w:u w:val="single"/>
        </w:rPr>
        <w:t>смешанную модель внеурочной деятельности</w:t>
      </w:r>
      <w:r w:rsidRPr="00FA124A">
        <w:rPr>
          <w:rStyle w:val="ac"/>
          <w:rFonts w:ascii="Times New Roman" w:hAnsi="Times New Roman"/>
          <w:sz w:val="28"/>
          <w:szCs w:val="28"/>
        </w:rPr>
        <w:t xml:space="preserve">, которая включает в себя: </w:t>
      </w:r>
    </w:p>
    <w:p w:rsidR="00DC105F" w:rsidRPr="00FA124A" w:rsidRDefault="00DC105F" w:rsidP="00DC105F">
      <w:pPr>
        <w:tabs>
          <w:tab w:val="num" w:pos="567"/>
          <w:tab w:val="left" w:pos="709"/>
        </w:tabs>
        <w:overflowPunct w:val="0"/>
        <w:autoSpaceDE w:val="0"/>
        <w:autoSpaceDN w:val="0"/>
        <w:adjustRightInd w:val="0"/>
        <w:spacing w:after="0"/>
        <w:ind w:right="175" w:firstLine="851"/>
        <w:jc w:val="both"/>
        <w:textAlignment w:val="baseline"/>
        <w:rPr>
          <w:rStyle w:val="ac"/>
          <w:rFonts w:ascii="Times New Roman" w:hAnsi="Times New Roman"/>
          <w:b w:val="0"/>
          <w:bCs w:val="0"/>
          <w:sz w:val="28"/>
          <w:szCs w:val="28"/>
        </w:rPr>
      </w:pPr>
      <w:r w:rsidRPr="00FA124A">
        <w:rPr>
          <w:rStyle w:val="ac"/>
          <w:rFonts w:ascii="Times New Roman" w:hAnsi="Times New Roman"/>
          <w:sz w:val="28"/>
          <w:szCs w:val="28"/>
        </w:rPr>
        <w:t>- модель дополнительного образования (использование системы дополнительного образования МБОУ «Лицей № 57»  для реализации внеурочной деятельности  по направлениям:  физкультурно-спортивному и оздоровительному, общекультурному, социальному, общеинтеллектуальному). Источники финансирования: в пределах фонда</w:t>
      </w:r>
      <w:r>
        <w:rPr>
          <w:rStyle w:val="ac"/>
          <w:rFonts w:ascii="Times New Roman" w:hAnsi="Times New Roman"/>
          <w:sz w:val="28"/>
          <w:szCs w:val="28"/>
        </w:rPr>
        <w:t xml:space="preserve"> оплаты труда МБОУ «Лицея № 57»;</w:t>
      </w:r>
    </w:p>
    <w:p w:rsidR="00DC105F" w:rsidRPr="00FA124A" w:rsidRDefault="00DC105F" w:rsidP="00DC105F">
      <w:pPr>
        <w:tabs>
          <w:tab w:val="num" w:pos="567"/>
          <w:tab w:val="left" w:pos="709"/>
        </w:tabs>
        <w:overflowPunct w:val="0"/>
        <w:autoSpaceDE w:val="0"/>
        <w:autoSpaceDN w:val="0"/>
        <w:adjustRightInd w:val="0"/>
        <w:spacing w:after="0"/>
        <w:ind w:right="175" w:firstLine="851"/>
        <w:jc w:val="both"/>
        <w:textAlignment w:val="baseline"/>
        <w:rPr>
          <w:rStyle w:val="ac"/>
          <w:rFonts w:ascii="Times New Roman" w:hAnsi="Times New Roman"/>
          <w:b w:val="0"/>
          <w:bCs w:val="0"/>
          <w:sz w:val="28"/>
          <w:szCs w:val="28"/>
        </w:rPr>
      </w:pPr>
      <w:proofErr w:type="gramStart"/>
      <w:r w:rsidRPr="00FA124A">
        <w:rPr>
          <w:rStyle w:val="ac"/>
          <w:rFonts w:ascii="Times New Roman" w:hAnsi="Times New Roman"/>
          <w:sz w:val="28"/>
          <w:szCs w:val="28"/>
        </w:rPr>
        <w:t>- оптимизационную модель (в реализации внеурочной деятельности  по направлениям: социальное, общеинтеллектуальное, духовно-нравственное – принимают участие все педагогические работники  лицея   (учителя, классные руководители).</w:t>
      </w:r>
      <w:proofErr w:type="gramEnd"/>
      <w:r w:rsidRPr="00FA124A">
        <w:rPr>
          <w:rStyle w:val="ac"/>
          <w:rFonts w:ascii="Times New Roman" w:hAnsi="Times New Roman"/>
          <w:sz w:val="28"/>
          <w:szCs w:val="28"/>
        </w:rPr>
        <w:t xml:space="preserve"> Источники финансирования: в пределах фонда</w:t>
      </w:r>
      <w:r>
        <w:rPr>
          <w:rStyle w:val="ac"/>
          <w:rFonts w:ascii="Times New Roman" w:hAnsi="Times New Roman"/>
          <w:sz w:val="28"/>
          <w:szCs w:val="28"/>
        </w:rPr>
        <w:t xml:space="preserve"> оплаты труда МБОУ «Лицея № 57»;</w:t>
      </w:r>
    </w:p>
    <w:p w:rsidR="00DC105F" w:rsidRPr="00FA124A" w:rsidRDefault="00DC105F" w:rsidP="00DC105F">
      <w:pPr>
        <w:tabs>
          <w:tab w:val="num" w:pos="567"/>
          <w:tab w:val="left" w:pos="709"/>
        </w:tabs>
        <w:overflowPunct w:val="0"/>
        <w:autoSpaceDE w:val="0"/>
        <w:autoSpaceDN w:val="0"/>
        <w:adjustRightInd w:val="0"/>
        <w:spacing w:after="0"/>
        <w:ind w:right="175" w:firstLine="851"/>
        <w:jc w:val="both"/>
        <w:textAlignment w:val="baseline"/>
        <w:rPr>
          <w:rFonts w:ascii="Times New Roman" w:hAnsi="Times New Roman"/>
          <w:b/>
          <w:sz w:val="28"/>
          <w:szCs w:val="28"/>
        </w:rPr>
      </w:pPr>
      <w:r w:rsidRPr="00FA124A">
        <w:rPr>
          <w:rStyle w:val="ac"/>
          <w:rFonts w:ascii="Times New Roman" w:hAnsi="Times New Roman"/>
          <w:sz w:val="28"/>
          <w:szCs w:val="28"/>
        </w:rPr>
        <w:t>- использование социальных структур  города в рамках дополнительного образования детей.</w:t>
      </w:r>
    </w:p>
    <w:p w:rsidR="00DC105F" w:rsidRPr="00A37829" w:rsidRDefault="00DC105F" w:rsidP="00DC105F">
      <w:pPr>
        <w:pStyle w:val="1e"/>
        <w:spacing w:before="0" w:after="0" w:line="276" w:lineRule="auto"/>
        <w:jc w:val="both"/>
        <w:rPr>
          <w:b w:val="0"/>
          <w:iCs/>
          <w:szCs w:val="28"/>
        </w:rPr>
      </w:pPr>
      <w:r w:rsidRPr="00A37829">
        <w:rPr>
          <w:b w:val="0"/>
          <w:bCs/>
          <w:szCs w:val="28"/>
        </w:rPr>
        <w:t>Цель внеурочной деятельности:</w:t>
      </w:r>
      <w:r w:rsidRPr="00A37829">
        <w:rPr>
          <w:b w:val="0"/>
          <w:szCs w:val="28"/>
        </w:rPr>
        <w:t xml:space="preserve"> создание условий для  проявления и развития </w:t>
      </w:r>
      <w:proofErr w:type="gramStart"/>
      <w:r>
        <w:rPr>
          <w:b w:val="0"/>
          <w:szCs w:val="28"/>
        </w:rPr>
        <w:t>обучающимся</w:t>
      </w:r>
      <w:proofErr w:type="gramEnd"/>
      <w:r w:rsidRPr="00A37829">
        <w:rPr>
          <w:b w:val="0"/>
          <w:szCs w:val="28"/>
        </w:rPr>
        <w:t xml:space="preserve"> своих интересов на основе свободного выбора, постижения духовно-нравственных ценностей и  культурных традиций.</w:t>
      </w:r>
    </w:p>
    <w:p w:rsidR="00DC105F" w:rsidRPr="00A37829" w:rsidRDefault="00DC105F" w:rsidP="00DC105F">
      <w:pPr>
        <w:suppressAutoHyphens/>
        <w:spacing w:after="0"/>
        <w:ind w:firstLine="709"/>
        <w:jc w:val="both"/>
        <w:rPr>
          <w:rFonts w:ascii="Times New Roman" w:hAnsi="Times New Roman"/>
          <w:sz w:val="28"/>
          <w:szCs w:val="28"/>
        </w:rPr>
      </w:pPr>
      <w:r w:rsidRPr="00A37829">
        <w:rPr>
          <w:rFonts w:ascii="Times New Roman" w:hAnsi="Times New Roman"/>
          <w:bCs/>
          <w:sz w:val="28"/>
          <w:szCs w:val="28"/>
        </w:rPr>
        <w:t xml:space="preserve">Основные задачи: </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Pr>
          <w:rFonts w:ascii="Times New Roman" w:hAnsi="Times New Roman"/>
          <w:sz w:val="28"/>
          <w:szCs w:val="28"/>
        </w:rPr>
        <w:t>реализация</w:t>
      </w:r>
      <w:r w:rsidRPr="00A37829">
        <w:rPr>
          <w:rFonts w:ascii="Times New Roman" w:hAnsi="Times New Roman"/>
          <w:sz w:val="28"/>
          <w:szCs w:val="28"/>
        </w:rPr>
        <w:t xml:space="preserve"> интересов, склонностей, способностей, возможностей учащихся к различным видам деятельности;</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оказание помощи в поисках «себя»;</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создание условий для индивидуального развития ребенка в избранной сфере внеурочной деятельности;</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формирование системы знаний, умений, навыков в избранном направлении деятельности;</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развитие опыта творческой деятельности, творческих способностей;</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 xml:space="preserve">создание условий для реализации приобретенных </w:t>
      </w:r>
      <w:r>
        <w:rPr>
          <w:rFonts w:ascii="Times New Roman" w:hAnsi="Times New Roman"/>
          <w:sz w:val="28"/>
          <w:szCs w:val="28"/>
        </w:rPr>
        <w:t>компетенций</w:t>
      </w:r>
      <w:r w:rsidRPr="00A37829">
        <w:rPr>
          <w:rFonts w:ascii="Times New Roman" w:hAnsi="Times New Roman"/>
          <w:sz w:val="28"/>
          <w:szCs w:val="28"/>
        </w:rPr>
        <w:t>;</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развитие опыта неформального общения, взаимодействия, сотрудничества;</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 xml:space="preserve">оказание помощи в освоении позиции </w:t>
      </w:r>
      <w:r>
        <w:rPr>
          <w:rFonts w:ascii="Times New Roman" w:hAnsi="Times New Roman"/>
          <w:sz w:val="28"/>
          <w:szCs w:val="28"/>
        </w:rPr>
        <w:t>исследователя</w:t>
      </w:r>
      <w:r w:rsidRPr="00A37829">
        <w:rPr>
          <w:rFonts w:ascii="Times New Roman" w:hAnsi="Times New Roman"/>
          <w:sz w:val="28"/>
          <w:szCs w:val="28"/>
        </w:rPr>
        <w:t xml:space="preserve"> в условиях </w:t>
      </w:r>
      <w:r>
        <w:rPr>
          <w:rFonts w:ascii="Times New Roman" w:hAnsi="Times New Roman"/>
          <w:sz w:val="28"/>
          <w:szCs w:val="28"/>
        </w:rPr>
        <w:t xml:space="preserve">«подвижных» </w:t>
      </w:r>
      <w:r w:rsidRPr="00A37829">
        <w:rPr>
          <w:rFonts w:ascii="Times New Roman" w:hAnsi="Times New Roman"/>
          <w:sz w:val="28"/>
          <w:szCs w:val="28"/>
        </w:rPr>
        <w:t xml:space="preserve">коллективов </w:t>
      </w:r>
      <w:r>
        <w:rPr>
          <w:rFonts w:ascii="Times New Roman" w:hAnsi="Times New Roman"/>
          <w:sz w:val="28"/>
          <w:szCs w:val="28"/>
        </w:rPr>
        <w:t>школьников в вузах</w:t>
      </w:r>
      <w:r w:rsidRPr="00A37829">
        <w:rPr>
          <w:rFonts w:ascii="Times New Roman" w:hAnsi="Times New Roman"/>
          <w:sz w:val="28"/>
          <w:szCs w:val="28"/>
        </w:rPr>
        <w:t>;</w:t>
      </w:r>
    </w:p>
    <w:p w:rsidR="00DC105F" w:rsidRPr="00A37829" w:rsidRDefault="00DC105F" w:rsidP="007022C3">
      <w:pPr>
        <w:numPr>
          <w:ilvl w:val="0"/>
          <w:numId w:val="102"/>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расширение рамок общения с социумом.</w:t>
      </w:r>
    </w:p>
    <w:p w:rsidR="00DC105F" w:rsidRDefault="00DC105F" w:rsidP="00DC105F">
      <w:pPr>
        <w:suppressAutoHyphens/>
        <w:ind w:firstLine="709"/>
        <w:jc w:val="both"/>
        <w:rPr>
          <w:rFonts w:ascii="Times New Roman" w:hAnsi="Times New Roman"/>
          <w:b/>
          <w:bCs/>
          <w:sz w:val="28"/>
          <w:szCs w:val="28"/>
        </w:rPr>
      </w:pPr>
    </w:p>
    <w:p w:rsidR="00DC105F" w:rsidRPr="00A37829" w:rsidRDefault="00DC105F" w:rsidP="00DC105F">
      <w:pPr>
        <w:suppressAutoHyphens/>
        <w:ind w:firstLine="709"/>
        <w:jc w:val="both"/>
        <w:rPr>
          <w:rFonts w:ascii="Times New Roman" w:hAnsi="Times New Roman"/>
          <w:sz w:val="28"/>
          <w:szCs w:val="28"/>
          <w:lang w:val="en-US"/>
        </w:rPr>
      </w:pPr>
      <w:r w:rsidRPr="00A37829">
        <w:rPr>
          <w:rFonts w:ascii="Times New Roman" w:hAnsi="Times New Roman"/>
          <w:b/>
          <w:bCs/>
          <w:sz w:val="28"/>
          <w:szCs w:val="28"/>
        </w:rPr>
        <w:t>Принципы организации внеурочной деятельности:</w:t>
      </w:r>
    </w:p>
    <w:p w:rsidR="00DC105F" w:rsidRPr="00A37829" w:rsidRDefault="00DC105F" w:rsidP="007022C3">
      <w:pPr>
        <w:numPr>
          <w:ilvl w:val="0"/>
          <w:numId w:val="103"/>
        </w:numPr>
        <w:tabs>
          <w:tab w:val="num" w:pos="1080"/>
        </w:tabs>
        <w:suppressAutoHyphens/>
        <w:autoSpaceDN w:val="0"/>
        <w:spacing w:after="0"/>
        <w:ind w:left="1080"/>
        <w:jc w:val="both"/>
        <w:rPr>
          <w:rFonts w:ascii="Times New Roman" w:hAnsi="Times New Roman"/>
          <w:sz w:val="28"/>
          <w:szCs w:val="28"/>
        </w:rPr>
      </w:pPr>
      <w:r w:rsidRPr="00A37829">
        <w:rPr>
          <w:rFonts w:ascii="Times New Roman" w:hAnsi="Times New Roman"/>
          <w:sz w:val="28"/>
          <w:szCs w:val="28"/>
        </w:rPr>
        <w:lastRenderedPageBreak/>
        <w:t xml:space="preserve">соответствие возрастным особенностям </w:t>
      </w:r>
      <w:proofErr w:type="gramStart"/>
      <w:r w:rsidRPr="00A37829">
        <w:rPr>
          <w:rFonts w:ascii="Times New Roman" w:hAnsi="Times New Roman"/>
          <w:sz w:val="28"/>
          <w:szCs w:val="28"/>
        </w:rPr>
        <w:t>обучающихся</w:t>
      </w:r>
      <w:proofErr w:type="gramEnd"/>
      <w:r w:rsidRPr="00A37829">
        <w:rPr>
          <w:rFonts w:ascii="Times New Roman" w:hAnsi="Times New Roman"/>
          <w:sz w:val="28"/>
          <w:szCs w:val="28"/>
        </w:rPr>
        <w:t>, преемственность с образовательными технологиями учебной деятельности;</w:t>
      </w:r>
    </w:p>
    <w:p w:rsidR="00DC105F" w:rsidRPr="00A37829" w:rsidRDefault="00DC105F" w:rsidP="007022C3">
      <w:pPr>
        <w:numPr>
          <w:ilvl w:val="0"/>
          <w:numId w:val="103"/>
        </w:numPr>
        <w:tabs>
          <w:tab w:val="num" w:pos="1080"/>
        </w:tabs>
        <w:suppressAutoHyphens/>
        <w:autoSpaceDN w:val="0"/>
        <w:spacing w:after="0"/>
        <w:ind w:left="1080"/>
        <w:jc w:val="both"/>
        <w:rPr>
          <w:rFonts w:ascii="Times New Roman" w:hAnsi="Times New Roman"/>
          <w:sz w:val="28"/>
          <w:szCs w:val="28"/>
        </w:rPr>
      </w:pPr>
      <w:r w:rsidRPr="00A37829">
        <w:rPr>
          <w:rFonts w:ascii="Times New Roman" w:hAnsi="Times New Roman"/>
          <w:sz w:val="28"/>
          <w:szCs w:val="28"/>
        </w:rPr>
        <w:t>опора на традиции и положительный опыт организации внеурочной деятельности в лицее;</w:t>
      </w:r>
    </w:p>
    <w:p w:rsidR="00DC105F" w:rsidRPr="00A37829" w:rsidRDefault="00DC105F" w:rsidP="007022C3">
      <w:pPr>
        <w:numPr>
          <w:ilvl w:val="0"/>
          <w:numId w:val="103"/>
        </w:numPr>
        <w:tabs>
          <w:tab w:val="num" w:pos="1080"/>
        </w:tabs>
        <w:suppressAutoHyphens/>
        <w:autoSpaceDN w:val="0"/>
        <w:spacing w:after="0"/>
        <w:ind w:left="1080"/>
        <w:jc w:val="both"/>
        <w:rPr>
          <w:rFonts w:ascii="Times New Roman" w:hAnsi="Times New Roman"/>
          <w:sz w:val="28"/>
          <w:szCs w:val="28"/>
        </w:rPr>
      </w:pPr>
      <w:r w:rsidRPr="00A37829">
        <w:rPr>
          <w:rFonts w:ascii="Times New Roman" w:hAnsi="Times New Roman"/>
          <w:sz w:val="28"/>
          <w:szCs w:val="28"/>
        </w:rPr>
        <w:t>опора на ценностные ориентиры воспитательной системы  лицея;</w:t>
      </w:r>
    </w:p>
    <w:p w:rsidR="00DC105F" w:rsidRPr="00A37829" w:rsidRDefault="00DC105F" w:rsidP="007022C3">
      <w:pPr>
        <w:numPr>
          <w:ilvl w:val="0"/>
          <w:numId w:val="103"/>
        </w:numPr>
        <w:tabs>
          <w:tab w:val="num" w:pos="1080"/>
        </w:tabs>
        <w:suppressAutoHyphens/>
        <w:autoSpaceDN w:val="0"/>
        <w:spacing w:after="0"/>
        <w:ind w:left="1080"/>
        <w:jc w:val="both"/>
        <w:rPr>
          <w:rFonts w:ascii="Times New Roman" w:hAnsi="Times New Roman"/>
          <w:sz w:val="28"/>
          <w:szCs w:val="28"/>
        </w:rPr>
      </w:pPr>
      <w:r w:rsidRPr="00A37829">
        <w:rPr>
          <w:rFonts w:ascii="Times New Roman" w:hAnsi="Times New Roman"/>
          <w:sz w:val="28"/>
          <w:szCs w:val="28"/>
        </w:rPr>
        <w:t>свободный выбор на основе личных интересов и склонностей ребенка.</w:t>
      </w:r>
    </w:p>
    <w:p w:rsidR="00DC105F" w:rsidRPr="00A37829" w:rsidRDefault="00DC105F" w:rsidP="00DC105F">
      <w:pPr>
        <w:suppressAutoHyphens/>
        <w:spacing w:after="0"/>
        <w:ind w:firstLine="709"/>
        <w:jc w:val="both"/>
        <w:rPr>
          <w:rFonts w:ascii="Times New Roman" w:hAnsi="Times New Roman"/>
          <w:sz w:val="28"/>
          <w:szCs w:val="28"/>
        </w:rPr>
      </w:pPr>
      <w:r w:rsidRPr="00A37829">
        <w:rPr>
          <w:rFonts w:ascii="Times New Roman" w:hAnsi="Times New Roman"/>
          <w:sz w:val="28"/>
          <w:szCs w:val="28"/>
        </w:rPr>
        <w:t xml:space="preserve">Названные принципы определяют специфику организации  внеурочной деятельности учащихся </w:t>
      </w:r>
      <w:r>
        <w:rPr>
          <w:rFonts w:ascii="Times New Roman" w:hAnsi="Times New Roman"/>
          <w:sz w:val="28"/>
          <w:szCs w:val="28"/>
        </w:rPr>
        <w:t>10-11</w:t>
      </w:r>
      <w:r w:rsidRPr="00A37829">
        <w:rPr>
          <w:rFonts w:ascii="Times New Roman" w:hAnsi="Times New Roman"/>
          <w:sz w:val="28"/>
          <w:szCs w:val="28"/>
        </w:rPr>
        <w:t xml:space="preserve">  классов. В МБО</w:t>
      </w:r>
      <w:r>
        <w:rPr>
          <w:rFonts w:ascii="Times New Roman" w:hAnsi="Times New Roman"/>
          <w:sz w:val="28"/>
          <w:szCs w:val="28"/>
        </w:rPr>
        <w:t>У «Лицей</w:t>
      </w:r>
      <w:r w:rsidRPr="00A37829">
        <w:rPr>
          <w:rFonts w:ascii="Times New Roman" w:hAnsi="Times New Roman"/>
          <w:sz w:val="28"/>
          <w:szCs w:val="28"/>
        </w:rPr>
        <w:t xml:space="preserve"> № 57</w:t>
      </w:r>
      <w:r>
        <w:rPr>
          <w:rFonts w:ascii="Times New Roman" w:hAnsi="Times New Roman"/>
          <w:sz w:val="28"/>
          <w:szCs w:val="28"/>
        </w:rPr>
        <w:t>»</w:t>
      </w:r>
      <w:r w:rsidRPr="00A37829">
        <w:rPr>
          <w:rFonts w:ascii="Times New Roman" w:hAnsi="Times New Roman"/>
          <w:sz w:val="28"/>
          <w:szCs w:val="28"/>
        </w:rPr>
        <w:t xml:space="preserve">  реализуются</w:t>
      </w:r>
      <w:r>
        <w:rPr>
          <w:rFonts w:ascii="Times New Roman" w:hAnsi="Times New Roman"/>
          <w:b/>
          <w:bCs/>
          <w:sz w:val="28"/>
          <w:szCs w:val="28"/>
        </w:rPr>
        <w:t>3</w:t>
      </w:r>
      <w:r w:rsidRPr="00A37829">
        <w:rPr>
          <w:rFonts w:ascii="Times New Roman" w:hAnsi="Times New Roman"/>
          <w:b/>
          <w:bCs/>
          <w:sz w:val="28"/>
          <w:szCs w:val="28"/>
        </w:rPr>
        <w:t xml:space="preserve"> модели организации внеурочной деятельности:</w:t>
      </w:r>
    </w:p>
    <w:p w:rsidR="00DC105F" w:rsidRPr="00A37829" w:rsidRDefault="00DC105F" w:rsidP="00DC105F">
      <w:pPr>
        <w:suppressAutoHyphens/>
        <w:spacing w:after="0"/>
        <w:ind w:firstLine="709"/>
        <w:jc w:val="both"/>
        <w:rPr>
          <w:rFonts w:ascii="Times New Roman" w:hAnsi="Times New Roman"/>
          <w:sz w:val="28"/>
          <w:szCs w:val="28"/>
        </w:rPr>
      </w:pPr>
      <w:r w:rsidRPr="00A37829">
        <w:rPr>
          <w:rFonts w:ascii="Times New Roman" w:hAnsi="Times New Roman"/>
          <w:sz w:val="28"/>
          <w:szCs w:val="28"/>
        </w:rPr>
        <w:t xml:space="preserve">1. Реализация программ внеурочной деятельности - погружений в коллективные творческие дела, которые могут иметь разные формы организации: </w:t>
      </w:r>
      <w:r>
        <w:rPr>
          <w:rFonts w:ascii="Times New Roman" w:hAnsi="Times New Roman"/>
          <w:sz w:val="28"/>
          <w:szCs w:val="28"/>
        </w:rPr>
        <w:t xml:space="preserve">учебные исследования, </w:t>
      </w:r>
      <w:r w:rsidRPr="00A37829">
        <w:rPr>
          <w:rFonts w:ascii="Times New Roman" w:hAnsi="Times New Roman"/>
          <w:sz w:val="28"/>
          <w:szCs w:val="28"/>
        </w:rPr>
        <w:t>проекты, экскурсии, викторины, походы и т.д.</w:t>
      </w:r>
    </w:p>
    <w:p w:rsidR="00DC105F" w:rsidRPr="00A37829" w:rsidRDefault="00DC105F" w:rsidP="00DC105F">
      <w:pPr>
        <w:suppressAutoHyphens/>
        <w:spacing w:after="0"/>
        <w:ind w:firstLine="709"/>
        <w:jc w:val="both"/>
        <w:rPr>
          <w:rFonts w:ascii="Times New Roman" w:hAnsi="Times New Roman"/>
          <w:sz w:val="28"/>
          <w:szCs w:val="28"/>
        </w:rPr>
      </w:pPr>
      <w:r w:rsidRPr="00A37829">
        <w:rPr>
          <w:rFonts w:ascii="Times New Roman" w:hAnsi="Times New Roman"/>
          <w:sz w:val="28"/>
          <w:szCs w:val="28"/>
        </w:rPr>
        <w:t xml:space="preserve">2. Включение  обучающегося в систему коллективных творческих дел, которые являются частью воспитательной системы  лицея по шести направлениям, заявленным в  Программе духовно-нравственного развития и </w:t>
      </w:r>
      <w:proofErr w:type="gramStart"/>
      <w:r w:rsidRPr="00A37829">
        <w:rPr>
          <w:rFonts w:ascii="Times New Roman" w:hAnsi="Times New Roman"/>
          <w:sz w:val="28"/>
          <w:szCs w:val="28"/>
        </w:rPr>
        <w:t>воспитания</w:t>
      </w:r>
      <w:proofErr w:type="gramEnd"/>
      <w:r w:rsidRPr="00A37829">
        <w:rPr>
          <w:rFonts w:ascii="Times New Roman" w:hAnsi="Times New Roman"/>
          <w:sz w:val="28"/>
          <w:szCs w:val="28"/>
        </w:rPr>
        <w:t xml:space="preserve"> обучающихся на уровне </w:t>
      </w:r>
      <w:r>
        <w:rPr>
          <w:rFonts w:ascii="Times New Roman" w:hAnsi="Times New Roman"/>
          <w:sz w:val="28"/>
          <w:szCs w:val="28"/>
        </w:rPr>
        <w:t>среднего</w:t>
      </w:r>
      <w:r w:rsidRPr="00A37829">
        <w:rPr>
          <w:rFonts w:ascii="Times New Roman" w:hAnsi="Times New Roman"/>
          <w:sz w:val="28"/>
          <w:szCs w:val="28"/>
        </w:rPr>
        <w:t xml:space="preserve"> общего образования. </w:t>
      </w:r>
    </w:p>
    <w:p w:rsidR="00DC105F" w:rsidRPr="00A37829" w:rsidRDefault="00DC105F" w:rsidP="00DC105F">
      <w:pPr>
        <w:suppressAutoHyphens/>
        <w:spacing w:after="0"/>
        <w:ind w:firstLine="709"/>
        <w:jc w:val="both"/>
        <w:rPr>
          <w:rFonts w:ascii="Times New Roman" w:hAnsi="Times New Roman"/>
          <w:sz w:val="28"/>
          <w:szCs w:val="28"/>
        </w:rPr>
      </w:pPr>
      <w:r w:rsidRPr="00A37829">
        <w:rPr>
          <w:rFonts w:ascii="Times New Roman" w:hAnsi="Times New Roman"/>
          <w:sz w:val="28"/>
          <w:szCs w:val="28"/>
        </w:rPr>
        <w:t>3. Кружки и секции различных направлений.</w:t>
      </w:r>
    </w:p>
    <w:p w:rsidR="00DC105F" w:rsidRPr="00A37829" w:rsidRDefault="00DC105F" w:rsidP="00DC105F">
      <w:pPr>
        <w:suppressAutoHyphens/>
        <w:spacing w:after="0"/>
        <w:ind w:firstLine="709"/>
        <w:jc w:val="both"/>
        <w:rPr>
          <w:rFonts w:ascii="Times New Roman" w:hAnsi="Times New Roman"/>
          <w:sz w:val="28"/>
          <w:szCs w:val="28"/>
        </w:rPr>
      </w:pPr>
      <w:r>
        <w:rPr>
          <w:rFonts w:ascii="Times New Roman" w:hAnsi="Times New Roman"/>
          <w:sz w:val="28"/>
          <w:szCs w:val="28"/>
        </w:rPr>
        <w:t>В  МБОУ «Лицей</w:t>
      </w:r>
      <w:r w:rsidRPr="00A37829">
        <w:rPr>
          <w:rFonts w:ascii="Times New Roman" w:hAnsi="Times New Roman"/>
          <w:sz w:val="28"/>
          <w:szCs w:val="28"/>
        </w:rPr>
        <w:t xml:space="preserve"> № 57</w:t>
      </w:r>
      <w:r>
        <w:rPr>
          <w:rFonts w:ascii="Times New Roman" w:hAnsi="Times New Roman"/>
          <w:sz w:val="28"/>
          <w:szCs w:val="28"/>
        </w:rPr>
        <w:t>»</w:t>
      </w:r>
      <w:r w:rsidRPr="00A37829">
        <w:rPr>
          <w:rFonts w:ascii="Times New Roman" w:hAnsi="Times New Roman"/>
          <w:sz w:val="28"/>
          <w:szCs w:val="28"/>
        </w:rPr>
        <w:t xml:space="preserve">  внеурочная деятельность представлена следующими направлениями и формами работы:</w:t>
      </w:r>
    </w:p>
    <w:p w:rsidR="00DC105F" w:rsidRPr="00A37829" w:rsidRDefault="00DC105F" w:rsidP="007022C3">
      <w:pPr>
        <w:numPr>
          <w:ilvl w:val="0"/>
          <w:numId w:val="104"/>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спортивно-оздоровительное;</w:t>
      </w:r>
    </w:p>
    <w:p w:rsidR="00DC105F" w:rsidRPr="00A37829" w:rsidRDefault="00DC105F" w:rsidP="007022C3">
      <w:pPr>
        <w:numPr>
          <w:ilvl w:val="0"/>
          <w:numId w:val="104"/>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 xml:space="preserve">духовно-нравственное, </w:t>
      </w:r>
    </w:p>
    <w:p w:rsidR="00DC105F" w:rsidRPr="00A37829" w:rsidRDefault="00DC105F" w:rsidP="007022C3">
      <w:pPr>
        <w:numPr>
          <w:ilvl w:val="0"/>
          <w:numId w:val="104"/>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 xml:space="preserve">социальное, </w:t>
      </w:r>
    </w:p>
    <w:p w:rsidR="00DC105F" w:rsidRPr="00A37829" w:rsidRDefault="00DC105F" w:rsidP="007022C3">
      <w:pPr>
        <w:numPr>
          <w:ilvl w:val="0"/>
          <w:numId w:val="104"/>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 xml:space="preserve">общеинтеллектуальное, </w:t>
      </w:r>
    </w:p>
    <w:p w:rsidR="00DC105F" w:rsidRPr="00A37829" w:rsidRDefault="00DC105F" w:rsidP="007022C3">
      <w:pPr>
        <w:numPr>
          <w:ilvl w:val="0"/>
          <w:numId w:val="104"/>
        </w:numPr>
        <w:tabs>
          <w:tab w:val="left" w:pos="1080"/>
        </w:tabs>
        <w:suppressAutoHyphens/>
        <w:autoSpaceDN w:val="0"/>
        <w:spacing w:after="0"/>
        <w:ind w:left="0" w:firstLine="709"/>
        <w:jc w:val="both"/>
        <w:rPr>
          <w:rFonts w:ascii="Times New Roman" w:hAnsi="Times New Roman"/>
          <w:sz w:val="28"/>
          <w:szCs w:val="28"/>
        </w:rPr>
      </w:pPr>
      <w:r w:rsidRPr="00A37829">
        <w:rPr>
          <w:rFonts w:ascii="Times New Roman" w:hAnsi="Times New Roman"/>
          <w:sz w:val="28"/>
          <w:szCs w:val="28"/>
        </w:rPr>
        <w:t xml:space="preserve">общекультурное. </w:t>
      </w:r>
    </w:p>
    <w:p w:rsidR="00DC105F" w:rsidRPr="00A37829" w:rsidRDefault="00DC105F" w:rsidP="00DC105F">
      <w:pPr>
        <w:tabs>
          <w:tab w:val="num" w:pos="567"/>
          <w:tab w:val="left" w:pos="709"/>
        </w:tabs>
        <w:overflowPunct w:val="0"/>
        <w:autoSpaceDE w:val="0"/>
        <w:autoSpaceDN w:val="0"/>
        <w:adjustRightInd w:val="0"/>
        <w:spacing w:after="0"/>
        <w:ind w:right="175"/>
        <w:jc w:val="both"/>
        <w:textAlignment w:val="baseline"/>
        <w:rPr>
          <w:rFonts w:ascii="Times New Roman" w:hAnsi="Times New Roman"/>
          <w:sz w:val="28"/>
          <w:szCs w:val="28"/>
        </w:rPr>
      </w:pPr>
      <w:r w:rsidRPr="00A37829">
        <w:rPr>
          <w:rFonts w:ascii="Times New Roman" w:hAnsi="Times New Roman"/>
          <w:sz w:val="28"/>
          <w:szCs w:val="28"/>
        </w:rPr>
        <w:t>Внеурочная деятельность осущес</w:t>
      </w:r>
      <w:r>
        <w:rPr>
          <w:rFonts w:ascii="Times New Roman" w:hAnsi="Times New Roman"/>
          <w:sz w:val="28"/>
          <w:szCs w:val="28"/>
        </w:rPr>
        <w:t>твляется во второй половине дня и в субботу.</w:t>
      </w:r>
      <w:r w:rsidRPr="00A37829">
        <w:rPr>
          <w:rFonts w:ascii="Times New Roman" w:hAnsi="Times New Roman"/>
          <w:sz w:val="28"/>
          <w:szCs w:val="28"/>
        </w:rPr>
        <w:t xml:space="preserve">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w:t>
      </w:r>
      <w:r>
        <w:rPr>
          <w:rFonts w:ascii="Times New Roman" w:hAnsi="Times New Roman"/>
          <w:sz w:val="28"/>
          <w:szCs w:val="28"/>
        </w:rPr>
        <w:t>направлениям развития личности.</w:t>
      </w:r>
    </w:p>
    <w:p w:rsidR="00DC105F" w:rsidRPr="00A37829" w:rsidRDefault="00DC105F" w:rsidP="00DC105F">
      <w:pPr>
        <w:spacing w:after="0"/>
        <w:jc w:val="both"/>
        <w:rPr>
          <w:rFonts w:ascii="Times New Roman" w:eastAsia="Times New Roman" w:hAnsi="Times New Roman"/>
          <w:color w:val="000000"/>
          <w:sz w:val="28"/>
          <w:szCs w:val="28"/>
        </w:rPr>
      </w:pPr>
      <w:r w:rsidRPr="00A37829">
        <w:rPr>
          <w:rFonts w:ascii="Times New Roman" w:hAnsi="Times New Roman"/>
          <w:iCs/>
          <w:sz w:val="28"/>
          <w:szCs w:val="28"/>
        </w:rPr>
        <w:t>Внеурочна</w:t>
      </w:r>
      <w:r>
        <w:rPr>
          <w:rFonts w:ascii="Times New Roman" w:hAnsi="Times New Roman"/>
          <w:iCs/>
          <w:sz w:val="28"/>
          <w:szCs w:val="28"/>
        </w:rPr>
        <w:t xml:space="preserve">я деятельность </w:t>
      </w:r>
      <w:r w:rsidRPr="00A37829">
        <w:rPr>
          <w:rFonts w:ascii="Times New Roman" w:hAnsi="Times New Roman"/>
          <w:iCs/>
          <w:sz w:val="28"/>
          <w:szCs w:val="28"/>
        </w:rPr>
        <w:t xml:space="preserve"> способствует достижению метапредметных и личностных результатов и  проводится в отличных от урока формах:</w:t>
      </w:r>
      <w:r w:rsidRPr="00A37829">
        <w:rPr>
          <w:rFonts w:ascii="Times New Roman" w:hAnsi="Times New Roman"/>
          <w:sz w:val="28"/>
          <w:szCs w:val="28"/>
        </w:rPr>
        <w:t xml:space="preserve"> экскурсии, кружки, секции, конференции, олимпиады, соревнования, поисковые и научные исследования. </w:t>
      </w:r>
      <w:r w:rsidRPr="00A37829">
        <w:rPr>
          <w:rFonts w:ascii="Times New Roman" w:eastAsia="Times New Roman" w:hAnsi="Times New Roman"/>
          <w:color w:val="000000"/>
          <w:sz w:val="28"/>
          <w:szCs w:val="28"/>
        </w:rPr>
        <w:t>Кроме того, внеурочная</w:t>
      </w:r>
      <w:r>
        <w:rPr>
          <w:rFonts w:ascii="Times New Roman" w:eastAsia="Times New Roman" w:hAnsi="Times New Roman"/>
          <w:color w:val="000000"/>
          <w:sz w:val="28"/>
          <w:szCs w:val="28"/>
        </w:rPr>
        <w:t xml:space="preserve"> деятельность </w:t>
      </w:r>
      <w:r w:rsidRPr="00A37829">
        <w:rPr>
          <w:rFonts w:ascii="Times New Roman" w:eastAsia="Times New Roman" w:hAnsi="Times New Roman"/>
          <w:color w:val="000000"/>
          <w:sz w:val="28"/>
          <w:szCs w:val="28"/>
        </w:rPr>
        <w:t>позволяет решить ещё целый ряд очень важных задач:</w:t>
      </w:r>
    </w:p>
    <w:p w:rsidR="00DC105F" w:rsidRPr="00A37829" w:rsidRDefault="00DC105F" w:rsidP="007022C3">
      <w:pPr>
        <w:pStyle w:val="a6"/>
        <w:numPr>
          <w:ilvl w:val="0"/>
          <w:numId w:val="105"/>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 xml:space="preserve">обеспечить благоприятную адаптацию </w:t>
      </w:r>
      <w:r>
        <w:rPr>
          <w:rFonts w:ascii="Times New Roman" w:eastAsia="Times New Roman" w:hAnsi="Times New Roman"/>
          <w:color w:val="000000"/>
          <w:sz w:val="28"/>
          <w:szCs w:val="28"/>
        </w:rPr>
        <w:t xml:space="preserve">лицеиста </w:t>
      </w:r>
      <w:r w:rsidRPr="00A37829">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вуз</w:t>
      </w:r>
      <w:r w:rsidRPr="00A37829">
        <w:rPr>
          <w:rFonts w:ascii="Times New Roman" w:eastAsia="Times New Roman" w:hAnsi="Times New Roman"/>
          <w:color w:val="000000"/>
          <w:sz w:val="28"/>
          <w:szCs w:val="28"/>
        </w:rPr>
        <w:t>е;</w:t>
      </w:r>
    </w:p>
    <w:p w:rsidR="00DC105F" w:rsidRPr="00A37829" w:rsidRDefault="00DC105F" w:rsidP="007022C3">
      <w:pPr>
        <w:pStyle w:val="a6"/>
        <w:numPr>
          <w:ilvl w:val="0"/>
          <w:numId w:val="105"/>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оптимизировать учебную нагрузку;</w:t>
      </w:r>
    </w:p>
    <w:p w:rsidR="00DC105F" w:rsidRPr="00A37829" w:rsidRDefault="00DC105F" w:rsidP="007022C3">
      <w:pPr>
        <w:pStyle w:val="a6"/>
        <w:numPr>
          <w:ilvl w:val="0"/>
          <w:numId w:val="105"/>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lastRenderedPageBreak/>
        <w:t>улучшить условия для развития;</w:t>
      </w:r>
    </w:p>
    <w:p w:rsidR="00DC105F" w:rsidRPr="00782A7E" w:rsidRDefault="00DC105F" w:rsidP="007022C3">
      <w:pPr>
        <w:pStyle w:val="a6"/>
        <w:numPr>
          <w:ilvl w:val="0"/>
          <w:numId w:val="105"/>
        </w:numPr>
        <w:spacing w:after="0"/>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учесть возрастн</w:t>
      </w:r>
      <w:r>
        <w:rPr>
          <w:rFonts w:ascii="Times New Roman" w:eastAsia="Times New Roman" w:hAnsi="Times New Roman"/>
          <w:color w:val="000000"/>
          <w:sz w:val="28"/>
          <w:szCs w:val="28"/>
        </w:rPr>
        <w:t>ые и индивидуальные особенности</w:t>
      </w:r>
      <w:r>
        <w:rPr>
          <w:sz w:val="28"/>
          <w:szCs w:val="28"/>
        </w:rPr>
        <w:t>;</w:t>
      </w:r>
    </w:p>
    <w:p w:rsidR="00DC105F" w:rsidRPr="00782A7E" w:rsidRDefault="00DC105F" w:rsidP="007022C3">
      <w:pPr>
        <w:pStyle w:val="a6"/>
        <w:numPr>
          <w:ilvl w:val="0"/>
          <w:numId w:val="105"/>
        </w:numPr>
        <w:spacing w:after="0"/>
        <w:rPr>
          <w:rFonts w:ascii="Times New Roman" w:eastAsia="Times New Roman" w:hAnsi="Times New Roman"/>
          <w:color w:val="000000"/>
          <w:sz w:val="28"/>
          <w:szCs w:val="28"/>
        </w:rPr>
      </w:pPr>
      <w:r>
        <w:rPr>
          <w:rFonts w:ascii="Times New Roman" w:hAnsi="Times New Roman"/>
          <w:sz w:val="28"/>
          <w:szCs w:val="28"/>
        </w:rPr>
        <w:t xml:space="preserve">грамотно и с пользой </w:t>
      </w:r>
      <w:r w:rsidRPr="00782A7E">
        <w:rPr>
          <w:rFonts w:ascii="Times New Roman" w:hAnsi="Times New Roman"/>
          <w:sz w:val="28"/>
          <w:szCs w:val="28"/>
        </w:rPr>
        <w:t xml:space="preserve">организовать свободное время.         </w:t>
      </w:r>
    </w:p>
    <w:p w:rsidR="00DC105F" w:rsidRDefault="00DC105F" w:rsidP="00DC105F">
      <w:pPr>
        <w:shd w:val="clear" w:color="auto" w:fill="FFFFFF"/>
        <w:ind w:left="360"/>
        <w:jc w:val="both"/>
        <w:rPr>
          <w:rFonts w:ascii="Times New Roman" w:hAnsi="Times New Roman"/>
          <w:color w:val="000000"/>
          <w:sz w:val="28"/>
          <w:szCs w:val="28"/>
        </w:rPr>
      </w:pPr>
      <w:r w:rsidRPr="005D2DCF">
        <w:rPr>
          <w:rFonts w:ascii="Times New Roman" w:hAnsi="Times New Roman"/>
          <w:color w:val="000000"/>
          <w:sz w:val="28"/>
          <w:szCs w:val="28"/>
        </w:rPr>
        <w:t>Внеурочная деятельность представлена курсами:</w:t>
      </w:r>
    </w:p>
    <w:p w:rsidR="00DC105F" w:rsidRPr="00C73735" w:rsidRDefault="00DC105F" w:rsidP="007022C3">
      <w:pPr>
        <w:pStyle w:val="a6"/>
        <w:numPr>
          <w:ilvl w:val="0"/>
          <w:numId w:val="115"/>
        </w:numPr>
        <w:shd w:val="clear" w:color="auto" w:fill="FFFFFF"/>
        <w:spacing w:after="0"/>
        <w:jc w:val="both"/>
        <w:rPr>
          <w:rFonts w:ascii="Times New Roman" w:hAnsi="Times New Roman"/>
          <w:color w:val="000000"/>
          <w:sz w:val="28"/>
          <w:szCs w:val="28"/>
        </w:rPr>
      </w:pPr>
      <w:r w:rsidRPr="00C73735">
        <w:rPr>
          <w:rFonts w:ascii="Times New Roman" w:hAnsi="Times New Roman"/>
          <w:color w:val="000000"/>
          <w:sz w:val="28"/>
          <w:szCs w:val="28"/>
        </w:rPr>
        <w:t>За страницами учебника информатики</w:t>
      </w:r>
    </w:p>
    <w:p w:rsidR="00DC105F" w:rsidRPr="00C73735" w:rsidRDefault="00DC105F" w:rsidP="007022C3">
      <w:pPr>
        <w:pStyle w:val="a6"/>
        <w:numPr>
          <w:ilvl w:val="0"/>
          <w:numId w:val="115"/>
        </w:numPr>
        <w:shd w:val="clear" w:color="auto" w:fill="FFFFFF"/>
        <w:spacing w:after="0"/>
        <w:jc w:val="both"/>
        <w:rPr>
          <w:rFonts w:ascii="Times New Roman" w:hAnsi="Times New Roman"/>
          <w:color w:val="000000"/>
          <w:sz w:val="28"/>
          <w:szCs w:val="28"/>
        </w:rPr>
      </w:pPr>
      <w:r w:rsidRPr="00C73735">
        <w:rPr>
          <w:rFonts w:ascii="Times New Roman" w:hAnsi="Times New Roman"/>
          <w:color w:val="000000"/>
          <w:sz w:val="28"/>
          <w:szCs w:val="28"/>
        </w:rPr>
        <w:t>Донские музеи</w:t>
      </w:r>
    </w:p>
    <w:p w:rsidR="00DC105F" w:rsidRPr="00C73735" w:rsidRDefault="00DC105F" w:rsidP="007022C3">
      <w:pPr>
        <w:pStyle w:val="a6"/>
        <w:numPr>
          <w:ilvl w:val="0"/>
          <w:numId w:val="115"/>
        </w:numPr>
        <w:shd w:val="clear" w:color="auto" w:fill="FFFFFF"/>
        <w:spacing w:after="0"/>
        <w:jc w:val="both"/>
        <w:rPr>
          <w:rFonts w:ascii="Times New Roman" w:hAnsi="Times New Roman"/>
          <w:color w:val="000000"/>
          <w:sz w:val="28"/>
          <w:szCs w:val="28"/>
        </w:rPr>
      </w:pPr>
      <w:r w:rsidRPr="00C73735">
        <w:rPr>
          <w:rFonts w:ascii="Times New Roman" w:hAnsi="Times New Roman"/>
          <w:color w:val="000000"/>
          <w:sz w:val="28"/>
          <w:szCs w:val="28"/>
        </w:rPr>
        <w:t>Линия жизни</w:t>
      </w:r>
    </w:p>
    <w:p w:rsidR="00DC105F" w:rsidRPr="00C73735" w:rsidRDefault="00DC105F" w:rsidP="007022C3">
      <w:pPr>
        <w:pStyle w:val="a6"/>
        <w:numPr>
          <w:ilvl w:val="0"/>
          <w:numId w:val="115"/>
        </w:numPr>
        <w:shd w:val="clear" w:color="auto" w:fill="FFFFFF"/>
        <w:jc w:val="both"/>
        <w:rPr>
          <w:rFonts w:ascii="Times New Roman" w:hAnsi="Times New Roman"/>
          <w:color w:val="000000"/>
          <w:sz w:val="28"/>
          <w:szCs w:val="28"/>
        </w:rPr>
      </w:pPr>
      <w:r w:rsidRPr="00C73735">
        <w:rPr>
          <w:rFonts w:ascii="Times New Roman" w:hAnsi="Times New Roman"/>
          <w:color w:val="000000"/>
          <w:sz w:val="28"/>
          <w:szCs w:val="28"/>
        </w:rPr>
        <w:t>Музейное дело</w:t>
      </w:r>
    </w:p>
    <w:p w:rsidR="00DC105F" w:rsidRPr="000C4EF8" w:rsidRDefault="00DC105F" w:rsidP="00DC105F">
      <w:pPr>
        <w:suppressAutoHyphens/>
        <w:spacing w:after="0"/>
        <w:jc w:val="center"/>
        <w:rPr>
          <w:rFonts w:ascii="Times New Roman" w:hAnsi="Times New Roman"/>
          <w:sz w:val="28"/>
          <w:szCs w:val="28"/>
        </w:rPr>
      </w:pPr>
      <w:r w:rsidRPr="000C4EF8">
        <w:rPr>
          <w:rFonts w:ascii="Times New Roman" w:hAnsi="Times New Roman"/>
          <w:b/>
          <w:bCs/>
          <w:sz w:val="28"/>
          <w:szCs w:val="28"/>
        </w:rPr>
        <w:t>Ожидаемые результаты реализации внеурочной деятельности:</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самореализация  каждого обучающегося в процессе самоопределения в системе внеурочной деятельности;</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 xml:space="preserve">опыт социального взаимодействия,  понимания социальной реальности и повседневной жизни; </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proofErr w:type="gramStart"/>
      <w:r>
        <w:rPr>
          <w:rFonts w:ascii="Times New Roman" w:hAnsi="Times New Roman"/>
          <w:sz w:val="28"/>
          <w:szCs w:val="28"/>
        </w:rPr>
        <w:t>приверженность</w:t>
      </w:r>
      <w:r w:rsidRPr="000C4EF8">
        <w:rPr>
          <w:rFonts w:ascii="Times New Roman" w:hAnsi="Times New Roman"/>
          <w:sz w:val="28"/>
          <w:szCs w:val="28"/>
        </w:rPr>
        <w:t xml:space="preserve"> базовым ценностям общества (человек, семья, Отечество, природа, мир, знания, труд, культура), ценностно</w:t>
      </w:r>
      <w:r>
        <w:rPr>
          <w:rFonts w:ascii="Times New Roman" w:hAnsi="Times New Roman"/>
          <w:sz w:val="28"/>
          <w:szCs w:val="28"/>
        </w:rPr>
        <w:t>му</w:t>
      </w:r>
      <w:r w:rsidRPr="000C4EF8">
        <w:rPr>
          <w:rFonts w:ascii="Times New Roman" w:hAnsi="Times New Roman"/>
          <w:sz w:val="28"/>
          <w:szCs w:val="28"/>
        </w:rPr>
        <w:t xml:space="preserve"> отношени</w:t>
      </w:r>
      <w:r>
        <w:rPr>
          <w:rFonts w:ascii="Times New Roman" w:hAnsi="Times New Roman"/>
          <w:sz w:val="28"/>
          <w:szCs w:val="28"/>
        </w:rPr>
        <w:t>ю</w:t>
      </w:r>
      <w:r w:rsidRPr="000C4EF8">
        <w:rPr>
          <w:rFonts w:ascii="Times New Roman" w:hAnsi="Times New Roman"/>
          <w:sz w:val="28"/>
          <w:szCs w:val="28"/>
        </w:rPr>
        <w:t xml:space="preserve"> к социальной реальности в целом;</w:t>
      </w:r>
      <w:proofErr w:type="gramEnd"/>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proofErr w:type="gramStart"/>
      <w:r w:rsidRPr="000C4EF8">
        <w:rPr>
          <w:rFonts w:ascii="Times New Roman" w:hAnsi="Times New Roman"/>
          <w:sz w:val="28"/>
          <w:szCs w:val="28"/>
        </w:rPr>
        <w:t>уважительно</w:t>
      </w:r>
      <w:r>
        <w:rPr>
          <w:rFonts w:ascii="Times New Roman" w:hAnsi="Times New Roman"/>
          <w:sz w:val="28"/>
          <w:szCs w:val="28"/>
        </w:rPr>
        <w:t>е</w:t>
      </w:r>
      <w:proofErr w:type="gramEnd"/>
      <w:r w:rsidRPr="000C4EF8">
        <w:rPr>
          <w:rFonts w:ascii="Times New Roman" w:hAnsi="Times New Roman"/>
          <w:sz w:val="28"/>
          <w:szCs w:val="28"/>
        </w:rPr>
        <w:t xml:space="preserve"> отношения к своему городу, лицею;</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коммуникативн</w:t>
      </w:r>
      <w:r>
        <w:rPr>
          <w:rFonts w:ascii="Times New Roman" w:hAnsi="Times New Roman"/>
          <w:sz w:val="28"/>
          <w:szCs w:val="28"/>
        </w:rPr>
        <w:t>ая</w:t>
      </w:r>
      <w:r w:rsidRPr="000C4EF8">
        <w:rPr>
          <w:rFonts w:ascii="Times New Roman" w:hAnsi="Times New Roman"/>
          <w:sz w:val="28"/>
          <w:szCs w:val="28"/>
        </w:rPr>
        <w:t>, этическ</w:t>
      </w:r>
      <w:r>
        <w:rPr>
          <w:rFonts w:ascii="Times New Roman" w:hAnsi="Times New Roman"/>
          <w:sz w:val="28"/>
          <w:szCs w:val="28"/>
        </w:rPr>
        <w:t>ая</w:t>
      </w:r>
      <w:r w:rsidRPr="000C4EF8">
        <w:rPr>
          <w:rFonts w:ascii="Times New Roman" w:hAnsi="Times New Roman"/>
          <w:sz w:val="28"/>
          <w:szCs w:val="28"/>
        </w:rPr>
        <w:t>, социальн</w:t>
      </w:r>
      <w:r>
        <w:rPr>
          <w:rFonts w:ascii="Times New Roman" w:hAnsi="Times New Roman"/>
          <w:sz w:val="28"/>
          <w:szCs w:val="28"/>
        </w:rPr>
        <w:t>ая</w:t>
      </w:r>
      <w:r w:rsidRPr="000C4EF8">
        <w:rPr>
          <w:rFonts w:ascii="Times New Roman" w:hAnsi="Times New Roman"/>
          <w:sz w:val="28"/>
          <w:szCs w:val="28"/>
        </w:rPr>
        <w:t>, гражданск</w:t>
      </w:r>
      <w:r>
        <w:rPr>
          <w:rFonts w:ascii="Times New Roman" w:hAnsi="Times New Roman"/>
          <w:sz w:val="28"/>
          <w:szCs w:val="28"/>
        </w:rPr>
        <w:t>ая</w:t>
      </w:r>
      <w:r w:rsidRPr="000C4EF8">
        <w:rPr>
          <w:rFonts w:ascii="Times New Roman" w:hAnsi="Times New Roman"/>
          <w:sz w:val="28"/>
          <w:szCs w:val="28"/>
        </w:rPr>
        <w:t xml:space="preserve"> компетентност</w:t>
      </w:r>
      <w:r>
        <w:rPr>
          <w:rFonts w:ascii="Times New Roman" w:hAnsi="Times New Roman"/>
          <w:sz w:val="28"/>
          <w:szCs w:val="28"/>
        </w:rPr>
        <w:t>ь</w:t>
      </w:r>
      <w:r w:rsidRPr="000C4EF8">
        <w:rPr>
          <w:rFonts w:ascii="Times New Roman" w:hAnsi="Times New Roman"/>
          <w:sz w:val="28"/>
          <w:szCs w:val="28"/>
        </w:rPr>
        <w:t>;</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социокультурн</w:t>
      </w:r>
      <w:r>
        <w:rPr>
          <w:rFonts w:ascii="Times New Roman" w:hAnsi="Times New Roman"/>
          <w:sz w:val="28"/>
          <w:szCs w:val="28"/>
        </w:rPr>
        <w:t>ая</w:t>
      </w:r>
      <w:r w:rsidRPr="000C4EF8">
        <w:rPr>
          <w:rFonts w:ascii="Times New Roman" w:hAnsi="Times New Roman"/>
          <w:sz w:val="28"/>
          <w:szCs w:val="28"/>
        </w:rPr>
        <w:t xml:space="preserve"> идентичност</w:t>
      </w:r>
      <w:r>
        <w:rPr>
          <w:rFonts w:ascii="Times New Roman" w:hAnsi="Times New Roman"/>
          <w:sz w:val="28"/>
          <w:szCs w:val="28"/>
        </w:rPr>
        <w:t>ь</w:t>
      </w:r>
      <w:r w:rsidRPr="000C4EF8">
        <w:rPr>
          <w:rFonts w:ascii="Times New Roman" w:hAnsi="Times New Roman"/>
          <w:sz w:val="28"/>
          <w:szCs w:val="28"/>
        </w:rPr>
        <w:t>: странов</w:t>
      </w:r>
      <w:r>
        <w:rPr>
          <w:rFonts w:ascii="Times New Roman" w:hAnsi="Times New Roman"/>
          <w:sz w:val="28"/>
          <w:szCs w:val="28"/>
        </w:rPr>
        <w:t>ая</w:t>
      </w:r>
      <w:r w:rsidRPr="000C4EF8">
        <w:rPr>
          <w:rFonts w:ascii="Times New Roman" w:hAnsi="Times New Roman"/>
          <w:sz w:val="28"/>
          <w:szCs w:val="28"/>
        </w:rPr>
        <w:t xml:space="preserve"> (российск</w:t>
      </w:r>
      <w:r>
        <w:rPr>
          <w:rFonts w:ascii="Times New Roman" w:hAnsi="Times New Roman"/>
          <w:sz w:val="28"/>
          <w:szCs w:val="28"/>
        </w:rPr>
        <w:t>ая</w:t>
      </w:r>
      <w:r w:rsidRPr="000C4EF8">
        <w:rPr>
          <w:rFonts w:ascii="Times New Roman" w:hAnsi="Times New Roman"/>
          <w:sz w:val="28"/>
          <w:szCs w:val="28"/>
        </w:rPr>
        <w:t>), этническ</w:t>
      </w:r>
      <w:r>
        <w:rPr>
          <w:rFonts w:ascii="Times New Roman" w:hAnsi="Times New Roman"/>
          <w:sz w:val="28"/>
          <w:szCs w:val="28"/>
        </w:rPr>
        <w:t>ая, культурная</w:t>
      </w:r>
      <w:r w:rsidRPr="000C4EF8">
        <w:rPr>
          <w:rFonts w:ascii="Times New Roman" w:hAnsi="Times New Roman"/>
          <w:sz w:val="28"/>
          <w:szCs w:val="28"/>
        </w:rPr>
        <w:t>, гендерн</w:t>
      </w:r>
      <w:r>
        <w:rPr>
          <w:rFonts w:ascii="Times New Roman" w:hAnsi="Times New Roman"/>
          <w:sz w:val="28"/>
          <w:szCs w:val="28"/>
        </w:rPr>
        <w:t>ая</w:t>
      </w:r>
      <w:r w:rsidRPr="000C4EF8">
        <w:rPr>
          <w:rFonts w:ascii="Times New Roman" w:hAnsi="Times New Roman"/>
          <w:sz w:val="28"/>
          <w:szCs w:val="28"/>
        </w:rPr>
        <w:t xml:space="preserve"> и др.</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 xml:space="preserve">увеличение числа обучающихся, охваченных организованным досугом; </w:t>
      </w:r>
      <w:r>
        <w:rPr>
          <w:rFonts w:ascii="Times New Roman" w:hAnsi="Times New Roman"/>
          <w:sz w:val="28"/>
          <w:szCs w:val="28"/>
        </w:rPr>
        <w:t>отсутствие</w:t>
      </w:r>
      <w:r w:rsidRPr="000C4EF8">
        <w:rPr>
          <w:rFonts w:ascii="Times New Roman" w:hAnsi="Times New Roman"/>
          <w:sz w:val="28"/>
          <w:szCs w:val="28"/>
        </w:rPr>
        <w:t xml:space="preserve"> правонарушений </w:t>
      </w:r>
      <w:proofErr w:type="gramStart"/>
      <w:r w:rsidRPr="000C4EF8">
        <w:rPr>
          <w:rFonts w:ascii="Times New Roman" w:hAnsi="Times New Roman"/>
          <w:sz w:val="28"/>
          <w:szCs w:val="28"/>
        </w:rPr>
        <w:t>среди</w:t>
      </w:r>
      <w:proofErr w:type="gramEnd"/>
      <w:r w:rsidRPr="000C4EF8">
        <w:rPr>
          <w:rFonts w:ascii="Times New Roman" w:hAnsi="Times New Roman"/>
          <w:sz w:val="28"/>
          <w:szCs w:val="28"/>
        </w:rPr>
        <w:t xml:space="preserve"> обучающихся;</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Pr>
          <w:rFonts w:ascii="Times New Roman" w:hAnsi="Times New Roman"/>
          <w:sz w:val="28"/>
          <w:szCs w:val="28"/>
        </w:rPr>
        <w:t>толерантность</w:t>
      </w:r>
      <w:r w:rsidRPr="000C4EF8">
        <w:rPr>
          <w:rFonts w:ascii="Times New Roman" w:hAnsi="Times New Roman"/>
          <w:sz w:val="28"/>
          <w:szCs w:val="28"/>
        </w:rPr>
        <w:t>, навык</w:t>
      </w:r>
      <w:r>
        <w:rPr>
          <w:rFonts w:ascii="Times New Roman" w:hAnsi="Times New Roman"/>
          <w:sz w:val="28"/>
          <w:szCs w:val="28"/>
        </w:rPr>
        <w:t>и</w:t>
      </w:r>
      <w:r w:rsidRPr="000C4EF8">
        <w:rPr>
          <w:rFonts w:ascii="Times New Roman" w:hAnsi="Times New Roman"/>
          <w:sz w:val="28"/>
          <w:szCs w:val="28"/>
        </w:rPr>
        <w:t xml:space="preserve"> здорового образа жизни; </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гражданственност</w:t>
      </w:r>
      <w:r>
        <w:rPr>
          <w:rFonts w:ascii="Times New Roman" w:hAnsi="Times New Roman"/>
          <w:sz w:val="28"/>
          <w:szCs w:val="28"/>
        </w:rPr>
        <w:t>ь</w:t>
      </w:r>
      <w:r w:rsidRPr="000C4EF8">
        <w:rPr>
          <w:rFonts w:ascii="Times New Roman" w:hAnsi="Times New Roman"/>
          <w:sz w:val="28"/>
          <w:szCs w:val="28"/>
        </w:rPr>
        <w:t xml:space="preserve"> и патриотизм, правов</w:t>
      </w:r>
      <w:r>
        <w:rPr>
          <w:rFonts w:ascii="Times New Roman" w:hAnsi="Times New Roman"/>
          <w:sz w:val="28"/>
          <w:szCs w:val="28"/>
        </w:rPr>
        <w:t>ая</w:t>
      </w:r>
      <w:r w:rsidRPr="000C4EF8">
        <w:rPr>
          <w:rFonts w:ascii="Times New Roman" w:hAnsi="Times New Roman"/>
          <w:sz w:val="28"/>
          <w:szCs w:val="28"/>
        </w:rPr>
        <w:t xml:space="preserve"> культур</w:t>
      </w:r>
      <w:r>
        <w:rPr>
          <w:rFonts w:ascii="Times New Roman" w:hAnsi="Times New Roman"/>
          <w:sz w:val="28"/>
          <w:szCs w:val="28"/>
        </w:rPr>
        <w:t>а</w:t>
      </w:r>
      <w:r w:rsidRPr="000C4EF8">
        <w:rPr>
          <w:rFonts w:ascii="Times New Roman" w:hAnsi="Times New Roman"/>
          <w:sz w:val="28"/>
          <w:szCs w:val="28"/>
        </w:rPr>
        <w:t>, осознанно</w:t>
      </w:r>
      <w:r>
        <w:rPr>
          <w:rFonts w:ascii="Times New Roman" w:hAnsi="Times New Roman"/>
          <w:sz w:val="28"/>
          <w:szCs w:val="28"/>
        </w:rPr>
        <w:t>е отношение</w:t>
      </w:r>
      <w:r w:rsidRPr="000C4EF8">
        <w:rPr>
          <w:rFonts w:ascii="Times New Roman" w:hAnsi="Times New Roman"/>
          <w:sz w:val="28"/>
          <w:szCs w:val="28"/>
        </w:rPr>
        <w:t xml:space="preserve"> к профессиональному самоопределению; </w:t>
      </w:r>
    </w:p>
    <w:p w:rsidR="00DC105F" w:rsidRPr="000C4EF8" w:rsidRDefault="00DC105F" w:rsidP="007022C3">
      <w:pPr>
        <w:numPr>
          <w:ilvl w:val="0"/>
          <w:numId w:val="106"/>
        </w:numPr>
        <w:tabs>
          <w:tab w:val="left" w:pos="1080"/>
        </w:tabs>
        <w:suppressAutoHyphens/>
        <w:autoSpaceDN w:val="0"/>
        <w:spacing w:after="0"/>
        <w:ind w:left="0" w:firstLine="709"/>
        <w:jc w:val="both"/>
        <w:rPr>
          <w:rFonts w:ascii="Times New Roman" w:hAnsi="Times New Roman"/>
          <w:sz w:val="28"/>
          <w:szCs w:val="28"/>
        </w:rPr>
      </w:pPr>
      <w:r w:rsidRPr="000C4EF8">
        <w:rPr>
          <w:rFonts w:ascii="Times New Roman" w:hAnsi="Times New Roman"/>
          <w:sz w:val="28"/>
          <w:szCs w:val="28"/>
        </w:rPr>
        <w:t>необходим</w:t>
      </w:r>
      <w:r>
        <w:rPr>
          <w:rFonts w:ascii="Times New Roman" w:hAnsi="Times New Roman"/>
          <w:sz w:val="28"/>
          <w:szCs w:val="28"/>
        </w:rPr>
        <w:t>ый</w:t>
      </w:r>
      <w:r w:rsidRPr="000C4EF8">
        <w:rPr>
          <w:rFonts w:ascii="Times New Roman" w:hAnsi="Times New Roman"/>
          <w:sz w:val="28"/>
          <w:szCs w:val="28"/>
        </w:rPr>
        <w:t xml:space="preserve"> для жизни в обществе социальн</w:t>
      </w:r>
      <w:r>
        <w:rPr>
          <w:rFonts w:ascii="Times New Roman" w:hAnsi="Times New Roman"/>
          <w:sz w:val="28"/>
          <w:szCs w:val="28"/>
        </w:rPr>
        <w:t>ый</w:t>
      </w:r>
      <w:r w:rsidRPr="000C4EF8">
        <w:rPr>
          <w:rFonts w:ascii="Times New Roman" w:hAnsi="Times New Roman"/>
          <w:sz w:val="28"/>
          <w:szCs w:val="28"/>
        </w:rPr>
        <w:t xml:space="preserve"> опыт.</w:t>
      </w:r>
    </w:p>
    <w:p w:rsidR="00DC105F" w:rsidRDefault="00DC105F" w:rsidP="00DC105F">
      <w:pPr>
        <w:suppressAutoHyphens/>
        <w:spacing w:after="0"/>
        <w:ind w:firstLine="709"/>
        <w:jc w:val="both"/>
        <w:rPr>
          <w:rFonts w:ascii="Times New Roman" w:hAnsi="Times New Roman"/>
          <w:sz w:val="28"/>
          <w:szCs w:val="28"/>
        </w:rPr>
      </w:pPr>
    </w:p>
    <w:p w:rsidR="00DC105F" w:rsidRPr="000C4EF8" w:rsidRDefault="00DC105F" w:rsidP="00DC105F">
      <w:pPr>
        <w:suppressAutoHyphens/>
        <w:spacing w:after="0"/>
        <w:ind w:firstLine="709"/>
        <w:jc w:val="both"/>
        <w:rPr>
          <w:rFonts w:ascii="Times New Roman" w:hAnsi="Times New Roman"/>
          <w:sz w:val="28"/>
          <w:szCs w:val="28"/>
        </w:rPr>
      </w:pPr>
      <w:r w:rsidRPr="000C4EF8">
        <w:rPr>
          <w:rFonts w:ascii="Times New Roman" w:hAnsi="Times New Roman"/>
          <w:sz w:val="28"/>
          <w:szCs w:val="28"/>
        </w:rPr>
        <w:t xml:space="preserve">При организации внеурочной деятельности обучающихся в МБОУ </w:t>
      </w:r>
      <w:r>
        <w:rPr>
          <w:rFonts w:ascii="Times New Roman" w:hAnsi="Times New Roman"/>
          <w:sz w:val="28"/>
          <w:szCs w:val="28"/>
        </w:rPr>
        <w:t>«Лицей</w:t>
      </w:r>
      <w:r w:rsidRPr="000C4EF8">
        <w:rPr>
          <w:rFonts w:ascii="Times New Roman" w:hAnsi="Times New Roman"/>
          <w:sz w:val="28"/>
          <w:szCs w:val="28"/>
        </w:rPr>
        <w:t xml:space="preserve"> № 57</w:t>
      </w:r>
      <w:r>
        <w:rPr>
          <w:rFonts w:ascii="Times New Roman" w:hAnsi="Times New Roman"/>
          <w:sz w:val="28"/>
          <w:szCs w:val="28"/>
        </w:rPr>
        <w:t xml:space="preserve">» </w:t>
      </w:r>
      <w:r w:rsidRPr="000C4EF8">
        <w:rPr>
          <w:rFonts w:ascii="Times New Roman" w:hAnsi="Times New Roman"/>
          <w:sz w:val="28"/>
          <w:szCs w:val="28"/>
        </w:rPr>
        <w:t xml:space="preserve"> используются внутренние ресурсы образовательного учреждения (учителя-предметники</w:t>
      </w:r>
      <w:r>
        <w:rPr>
          <w:rFonts w:ascii="Times New Roman" w:hAnsi="Times New Roman"/>
          <w:sz w:val="28"/>
          <w:szCs w:val="28"/>
        </w:rPr>
        <w:t>, кандидат педагогических наук, педагог-психолог</w:t>
      </w:r>
      <w:r w:rsidRPr="000C4EF8">
        <w:rPr>
          <w:rFonts w:ascii="Times New Roman" w:hAnsi="Times New Roman"/>
          <w:sz w:val="28"/>
          <w:szCs w:val="28"/>
        </w:rPr>
        <w:t>)</w:t>
      </w:r>
      <w:proofErr w:type="gramStart"/>
      <w:r w:rsidRPr="000C4EF8">
        <w:rPr>
          <w:rFonts w:ascii="Times New Roman" w:hAnsi="Times New Roman"/>
          <w:sz w:val="28"/>
          <w:szCs w:val="28"/>
        </w:rPr>
        <w:t>.</w:t>
      </w:r>
      <w:r>
        <w:rPr>
          <w:rFonts w:ascii="Times New Roman" w:hAnsi="Times New Roman"/>
          <w:sz w:val="28"/>
          <w:szCs w:val="28"/>
        </w:rPr>
        <w:t>Т</w:t>
      </w:r>
      <w:proofErr w:type="gramEnd"/>
      <w:r>
        <w:rPr>
          <w:rFonts w:ascii="Times New Roman" w:hAnsi="Times New Roman"/>
          <w:sz w:val="28"/>
          <w:szCs w:val="28"/>
        </w:rPr>
        <w:t>акже активно используются ресурсы социальных и образовательных структур города. Заключены договоры социального партнерства с вузами.</w:t>
      </w:r>
    </w:p>
    <w:p w:rsidR="00DC105F" w:rsidRDefault="00DC105F" w:rsidP="00DC105F">
      <w:pPr>
        <w:shd w:val="clear" w:color="auto" w:fill="FFFFFF"/>
        <w:suppressAutoHyphens/>
        <w:spacing w:after="0"/>
        <w:ind w:firstLine="709"/>
        <w:jc w:val="both"/>
        <w:rPr>
          <w:rFonts w:ascii="Times New Roman" w:hAnsi="Times New Roman"/>
          <w:sz w:val="28"/>
          <w:szCs w:val="28"/>
        </w:rPr>
      </w:pPr>
      <w:r w:rsidRPr="000C4EF8">
        <w:rPr>
          <w:rFonts w:ascii="Times New Roman" w:hAnsi="Times New Roman"/>
          <w:sz w:val="28"/>
          <w:szCs w:val="28"/>
        </w:rPr>
        <w:t xml:space="preserve">Педагогический коллектив МБОУ </w:t>
      </w:r>
      <w:r>
        <w:rPr>
          <w:rFonts w:ascii="Times New Roman" w:hAnsi="Times New Roman"/>
          <w:sz w:val="28"/>
          <w:szCs w:val="28"/>
        </w:rPr>
        <w:t>«Лицей</w:t>
      </w:r>
      <w:r w:rsidRPr="000C4EF8">
        <w:rPr>
          <w:rFonts w:ascii="Times New Roman" w:hAnsi="Times New Roman"/>
          <w:sz w:val="28"/>
          <w:szCs w:val="28"/>
        </w:rPr>
        <w:t xml:space="preserve"> № 57</w:t>
      </w:r>
      <w:r>
        <w:rPr>
          <w:rFonts w:ascii="Times New Roman" w:hAnsi="Times New Roman"/>
          <w:sz w:val="28"/>
          <w:szCs w:val="28"/>
        </w:rPr>
        <w:t>»</w:t>
      </w:r>
      <w:r w:rsidRPr="000C4EF8">
        <w:rPr>
          <w:rFonts w:ascii="Times New Roman" w:hAnsi="Times New Roman"/>
          <w:sz w:val="28"/>
          <w:szCs w:val="28"/>
        </w:rPr>
        <w:t xml:space="preserve">  стремится создать такую инфраструктуру полезной занятости обучающихся во второй половине дня</w:t>
      </w:r>
      <w:r>
        <w:rPr>
          <w:rFonts w:ascii="Times New Roman" w:hAnsi="Times New Roman"/>
          <w:sz w:val="28"/>
          <w:szCs w:val="28"/>
        </w:rPr>
        <w:t xml:space="preserve"> и в субботу</w:t>
      </w:r>
      <w:r w:rsidRPr="000C4EF8">
        <w:rPr>
          <w:rFonts w:ascii="Times New Roman" w:hAnsi="Times New Roman"/>
          <w:sz w:val="28"/>
          <w:szCs w:val="28"/>
        </w:rPr>
        <w:t xml:space="preserve">, которая способствовала бы обеспечению удовлетворения их </w:t>
      </w:r>
      <w:r w:rsidRPr="000C4EF8">
        <w:rPr>
          <w:rFonts w:ascii="Times New Roman" w:hAnsi="Times New Roman"/>
          <w:sz w:val="28"/>
          <w:szCs w:val="28"/>
        </w:rPr>
        <w:lastRenderedPageBreak/>
        <w:t xml:space="preserve">личных потребностей. Обучающиеся посещают занятия по выбору в зависимости от своих интересов. </w:t>
      </w:r>
    </w:p>
    <w:p w:rsidR="00DC105F" w:rsidRDefault="00DC105F" w:rsidP="00DC105F">
      <w:pPr>
        <w:spacing w:after="0"/>
        <w:jc w:val="both"/>
        <w:rPr>
          <w:rFonts w:ascii="Times New Roman" w:hAnsi="Times New Roman"/>
          <w:sz w:val="28"/>
          <w:szCs w:val="28"/>
        </w:rPr>
      </w:pPr>
    </w:p>
    <w:p w:rsidR="00DC105F" w:rsidRDefault="00DC105F" w:rsidP="00DC105F">
      <w:pPr>
        <w:spacing w:after="0"/>
        <w:jc w:val="both"/>
        <w:rPr>
          <w:rFonts w:ascii="Times New Roman" w:hAnsi="Times New Roman"/>
          <w:sz w:val="28"/>
          <w:szCs w:val="28"/>
        </w:rPr>
      </w:pPr>
      <w:proofErr w:type="gramStart"/>
      <w:r>
        <w:rPr>
          <w:rFonts w:ascii="Times New Roman" w:hAnsi="Times New Roman"/>
          <w:sz w:val="28"/>
          <w:szCs w:val="28"/>
        </w:rPr>
        <w:t>Внеурочная деятельность в 10</w:t>
      </w:r>
      <w:r w:rsidRPr="00A747A6">
        <w:rPr>
          <w:rFonts w:ascii="Times New Roman" w:hAnsi="Times New Roman"/>
          <w:sz w:val="28"/>
          <w:szCs w:val="28"/>
        </w:rPr>
        <w:t>-</w:t>
      </w:r>
      <w:r>
        <w:rPr>
          <w:rFonts w:ascii="Times New Roman" w:hAnsi="Times New Roman"/>
          <w:sz w:val="28"/>
          <w:szCs w:val="28"/>
        </w:rPr>
        <w:t>11</w:t>
      </w:r>
      <w:r w:rsidRPr="00A747A6">
        <w:rPr>
          <w:rFonts w:ascii="Times New Roman" w:hAnsi="Times New Roman"/>
          <w:sz w:val="28"/>
          <w:szCs w:val="28"/>
        </w:rPr>
        <w:t xml:space="preserve"> классах </w:t>
      </w:r>
      <w:r>
        <w:rPr>
          <w:rFonts w:ascii="Times New Roman" w:hAnsi="Times New Roman"/>
          <w:sz w:val="28"/>
          <w:szCs w:val="28"/>
        </w:rPr>
        <w:t>проводится</w:t>
      </w:r>
      <w:r w:rsidRPr="00A747A6">
        <w:rPr>
          <w:rFonts w:ascii="Times New Roman" w:hAnsi="Times New Roman"/>
          <w:sz w:val="28"/>
          <w:szCs w:val="28"/>
        </w:rPr>
        <w:t xml:space="preserve"> во второй половине дня и в субботу</w:t>
      </w:r>
      <w:r>
        <w:rPr>
          <w:rFonts w:ascii="Times New Roman" w:hAnsi="Times New Roman"/>
          <w:sz w:val="28"/>
          <w:szCs w:val="28"/>
        </w:rPr>
        <w:t xml:space="preserve"> посредством реализации курсов внеурочной деятельности, которые ведут классные руководители (Таблицы 1,2), и посредством курсов, реализуемых преподавательским составом ДГТУ, РКСИ, РБМК, ЦОППв рамках кружковой работы с группами, состоящими из представителей разных классов (Таблица3), а также в рамках Календаря событий РостГМУ, ДПК, структурных единиц ЮФУ, РГЭУ (РИНХ), РГУПС, МТУСИ.</w:t>
      </w:r>
      <w:proofErr w:type="gramEnd"/>
    </w:p>
    <w:p w:rsidR="00DC105F" w:rsidRPr="0032300C" w:rsidRDefault="00DC105F" w:rsidP="00DC105F">
      <w:pPr>
        <w:spacing w:after="0"/>
        <w:jc w:val="right"/>
        <w:rPr>
          <w:rFonts w:ascii="Times New Roman" w:hAnsi="Times New Roman"/>
          <w:sz w:val="28"/>
          <w:szCs w:val="28"/>
        </w:rPr>
      </w:pPr>
      <w:r w:rsidRPr="0032300C">
        <w:rPr>
          <w:rFonts w:ascii="Times New Roman" w:hAnsi="Times New Roman"/>
          <w:sz w:val="28"/>
          <w:szCs w:val="28"/>
        </w:rPr>
        <w:t>Таблица 1</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42"/>
        <w:gridCol w:w="1449"/>
        <w:gridCol w:w="1325"/>
      </w:tblGrid>
      <w:tr w:rsidR="00DC105F" w:rsidRPr="000D1F18" w:rsidTr="00E70C51">
        <w:tc>
          <w:tcPr>
            <w:tcW w:w="3055"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iCs/>
                <w:szCs w:val="28"/>
              </w:rPr>
            </w:pPr>
            <w:r w:rsidRPr="000D1F18">
              <w:rPr>
                <w:iCs/>
                <w:szCs w:val="28"/>
              </w:rPr>
              <w:t>Направление</w:t>
            </w:r>
          </w:p>
        </w:tc>
        <w:tc>
          <w:tcPr>
            <w:tcW w:w="3999"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iCs/>
                <w:szCs w:val="28"/>
              </w:rPr>
            </w:pPr>
            <w:r w:rsidRPr="000D1F18">
              <w:rPr>
                <w:iCs/>
                <w:szCs w:val="28"/>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rPr>
                <w:iCs/>
                <w:szCs w:val="28"/>
              </w:rPr>
            </w:pPr>
            <w:r>
              <w:rPr>
                <w:iCs/>
                <w:szCs w:val="28"/>
              </w:rPr>
              <w:t>10</w:t>
            </w:r>
            <w:r w:rsidRPr="000D1F18">
              <w:rPr>
                <w:iCs/>
                <w:szCs w:val="28"/>
              </w:rPr>
              <w:t>а</w:t>
            </w:r>
          </w:p>
        </w:tc>
        <w:tc>
          <w:tcPr>
            <w:tcW w:w="1418"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rPr>
                <w:iCs/>
                <w:szCs w:val="28"/>
              </w:rPr>
            </w:pPr>
            <w:r>
              <w:rPr>
                <w:iCs/>
                <w:szCs w:val="28"/>
              </w:rPr>
              <w:t>10</w:t>
            </w:r>
            <w:r w:rsidRPr="000D1F18">
              <w:rPr>
                <w:iCs/>
                <w:szCs w:val="28"/>
              </w:rPr>
              <w:t>б</w:t>
            </w:r>
          </w:p>
        </w:tc>
      </w:tr>
      <w:tr w:rsidR="00DC105F" w:rsidRPr="000D1F18" w:rsidTr="00E70C51">
        <w:trPr>
          <w:trHeight w:val="774"/>
        </w:trPr>
        <w:tc>
          <w:tcPr>
            <w:tcW w:w="3055" w:type="dxa"/>
            <w:tcBorders>
              <w:top w:val="single" w:sz="4" w:space="0" w:color="auto"/>
              <w:left w:val="single" w:sz="4" w:space="0" w:color="auto"/>
              <w:right w:val="single" w:sz="4" w:space="0" w:color="auto"/>
            </w:tcBorders>
            <w:hideMark/>
          </w:tcPr>
          <w:p w:rsidR="00DC105F" w:rsidRPr="000D1F18" w:rsidRDefault="00DC105F" w:rsidP="00E70C51">
            <w:pPr>
              <w:pStyle w:val="1e"/>
              <w:spacing w:before="0" w:after="0" w:line="240" w:lineRule="auto"/>
              <w:jc w:val="left"/>
              <w:rPr>
                <w:b w:val="0"/>
                <w:iCs/>
                <w:szCs w:val="28"/>
              </w:rPr>
            </w:pPr>
            <w:r w:rsidRPr="000D1F18">
              <w:rPr>
                <w:b w:val="0"/>
                <w:iCs/>
                <w:szCs w:val="28"/>
              </w:rPr>
              <w:t>Общеинтеллектуальное</w:t>
            </w:r>
          </w:p>
        </w:tc>
        <w:tc>
          <w:tcPr>
            <w:tcW w:w="3999" w:type="dxa"/>
            <w:tcBorders>
              <w:top w:val="single" w:sz="4" w:space="0" w:color="auto"/>
              <w:left w:val="single" w:sz="4" w:space="0" w:color="auto"/>
              <w:bottom w:val="single" w:sz="4" w:space="0" w:color="auto"/>
              <w:right w:val="single" w:sz="4" w:space="0" w:color="auto"/>
            </w:tcBorders>
          </w:tcPr>
          <w:p w:rsidR="00DC105F" w:rsidRPr="00C43D99" w:rsidRDefault="00DC105F" w:rsidP="00E70C51">
            <w:pPr>
              <w:shd w:val="clear" w:color="auto" w:fill="FFFFFF"/>
              <w:spacing w:after="0"/>
              <w:jc w:val="both"/>
              <w:rPr>
                <w:rFonts w:ascii="Times New Roman" w:hAnsi="Times New Roman"/>
                <w:color w:val="000000"/>
                <w:sz w:val="28"/>
                <w:szCs w:val="28"/>
              </w:rPr>
            </w:pPr>
            <w:r w:rsidRPr="00C43D99">
              <w:rPr>
                <w:rFonts w:ascii="Times New Roman" w:hAnsi="Times New Roman"/>
                <w:color w:val="000000"/>
                <w:sz w:val="28"/>
                <w:szCs w:val="28"/>
              </w:rPr>
              <w:t>За страницами учебника информатики</w:t>
            </w:r>
          </w:p>
          <w:p w:rsidR="00DC105F" w:rsidRPr="000D1F18" w:rsidRDefault="00DC105F" w:rsidP="00E70C51">
            <w:pPr>
              <w:pStyle w:val="1e"/>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b w:val="0"/>
                <w:iCs/>
                <w:szCs w:val="28"/>
              </w:rPr>
            </w:pPr>
            <w:r>
              <w:rPr>
                <w:b w:val="0"/>
                <w:iCs/>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b w:val="0"/>
                <w:iCs/>
                <w:szCs w:val="28"/>
              </w:rPr>
            </w:pPr>
          </w:p>
        </w:tc>
      </w:tr>
      <w:tr w:rsidR="00DC105F" w:rsidRPr="000D1F18" w:rsidTr="00E70C51">
        <w:trPr>
          <w:trHeight w:val="558"/>
        </w:trPr>
        <w:tc>
          <w:tcPr>
            <w:tcW w:w="3055" w:type="dxa"/>
            <w:tcBorders>
              <w:top w:val="single" w:sz="4" w:space="0" w:color="auto"/>
              <w:left w:val="single" w:sz="4" w:space="0" w:color="auto"/>
              <w:right w:val="single" w:sz="4" w:space="0" w:color="auto"/>
            </w:tcBorders>
            <w:hideMark/>
          </w:tcPr>
          <w:p w:rsidR="00DC105F" w:rsidRPr="00C43D99" w:rsidRDefault="00DC105F" w:rsidP="00E70C51">
            <w:pPr>
              <w:pStyle w:val="1e"/>
              <w:spacing w:before="0" w:after="0" w:line="240" w:lineRule="auto"/>
              <w:jc w:val="left"/>
              <w:rPr>
                <w:b w:val="0"/>
                <w:iCs/>
                <w:szCs w:val="28"/>
              </w:rPr>
            </w:pPr>
            <w:r w:rsidRPr="00C43D99">
              <w:rPr>
                <w:b w:val="0"/>
                <w:szCs w:val="28"/>
              </w:rPr>
              <w:t>Общекультурное</w:t>
            </w:r>
          </w:p>
        </w:tc>
        <w:tc>
          <w:tcPr>
            <w:tcW w:w="3999" w:type="dxa"/>
            <w:tcBorders>
              <w:top w:val="single" w:sz="4" w:space="0" w:color="auto"/>
              <w:left w:val="single" w:sz="4" w:space="0" w:color="auto"/>
              <w:bottom w:val="single" w:sz="4" w:space="0" w:color="auto"/>
              <w:right w:val="single" w:sz="4" w:space="0" w:color="auto"/>
            </w:tcBorders>
          </w:tcPr>
          <w:p w:rsidR="00DC105F" w:rsidRPr="00C43D99" w:rsidRDefault="00DC105F" w:rsidP="00E70C51">
            <w:pPr>
              <w:shd w:val="clear" w:color="auto" w:fill="FFFFFF"/>
              <w:spacing w:after="0"/>
              <w:jc w:val="both"/>
              <w:rPr>
                <w:rFonts w:ascii="Times New Roman" w:hAnsi="Times New Roman"/>
                <w:color w:val="000000"/>
                <w:sz w:val="28"/>
                <w:szCs w:val="28"/>
              </w:rPr>
            </w:pPr>
            <w:r w:rsidRPr="00C43D99">
              <w:rPr>
                <w:rFonts w:ascii="Times New Roman" w:hAnsi="Times New Roman"/>
                <w:color w:val="000000"/>
                <w:sz w:val="28"/>
                <w:szCs w:val="28"/>
              </w:rPr>
              <w:t>Донские музеи</w:t>
            </w:r>
          </w:p>
          <w:p w:rsidR="00DC105F" w:rsidRPr="000D1F18" w:rsidRDefault="00DC105F" w:rsidP="00E70C51">
            <w:pPr>
              <w:pStyle w:val="1e"/>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DC105F" w:rsidRPr="000D1F18" w:rsidRDefault="00DC105F" w:rsidP="00E70C51">
            <w:pPr>
              <w:pStyle w:val="1e"/>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DC105F" w:rsidRPr="000D1F18" w:rsidRDefault="00DC105F" w:rsidP="00E70C51">
            <w:pPr>
              <w:pStyle w:val="1e"/>
              <w:spacing w:before="0" w:after="0" w:line="240" w:lineRule="auto"/>
              <w:jc w:val="left"/>
              <w:rPr>
                <w:b w:val="0"/>
                <w:iCs/>
                <w:szCs w:val="28"/>
              </w:rPr>
            </w:pPr>
            <w:r>
              <w:rPr>
                <w:b w:val="0"/>
                <w:iCs/>
                <w:szCs w:val="28"/>
              </w:rPr>
              <w:t>2</w:t>
            </w:r>
          </w:p>
        </w:tc>
      </w:tr>
      <w:tr w:rsidR="00DC105F" w:rsidRPr="005E7869" w:rsidTr="00E70C51">
        <w:tc>
          <w:tcPr>
            <w:tcW w:w="3055"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sidRPr="005E7869">
              <w:rPr>
                <w:iCs/>
                <w:szCs w:val="28"/>
              </w:rPr>
              <w:t>Итого</w:t>
            </w:r>
          </w:p>
        </w:tc>
        <w:tc>
          <w:tcPr>
            <w:tcW w:w="3999"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Pr>
                <w:iCs/>
                <w:szCs w:val="28"/>
              </w:rPr>
              <w:t>4</w:t>
            </w:r>
          </w:p>
        </w:tc>
        <w:tc>
          <w:tcPr>
            <w:tcW w:w="1559"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Pr>
                <w:iCs/>
                <w:szCs w:val="28"/>
              </w:rPr>
              <w:t>2</w:t>
            </w:r>
          </w:p>
        </w:tc>
        <w:tc>
          <w:tcPr>
            <w:tcW w:w="1418"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Pr>
                <w:iCs/>
                <w:szCs w:val="28"/>
              </w:rPr>
              <w:t>2</w:t>
            </w:r>
          </w:p>
        </w:tc>
      </w:tr>
    </w:tbl>
    <w:p w:rsidR="00DC105F" w:rsidRDefault="00DC105F" w:rsidP="00DC105F">
      <w:pPr>
        <w:suppressAutoHyphens/>
        <w:spacing w:after="0" w:line="240" w:lineRule="auto"/>
        <w:jc w:val="right"/>
        <w:rPr>
          <w:rFonts w:ascii="Times New Roman" w:hAnsi="Times New Roman"/>
          <w:bCs/>
          <w:sz w:val="28"/>
          <w:szCs w:val="28"/>
        </w:rPr>
      </w:pPr>
    </w:p>
    <w:p w:rsidR="00DC105F" w:rsidRPr="0032300C" w:rsidRDefault="00DC105F" w:rsidP="00DC105F">
      <w:pPr>
        <w:suppressAutoHyphens/>
        <w:spacing w:after="0" w:line="240" w:lineRule="auto"/>
        <w:jc w:val="right"/>
        <w:rPr>
          <w:rFonts w:ascii="Times New Roman" w:hAnsi="Times New Roman"/>
          <w:bCs/>
          <w:sz w:val="28"/>
          <w:szCs w:val="28"/>
        </w:rPr>
      </w:pPr>
      <w:r w:rsidRPr="0032300C">
        <w:rPr>
          <w:rFonts w:ascii="Times New Roman" w:hAnsi="Times New Roman"/>
          <w:bCs/>
          <w:sz w:val="28"/>
          <w:szCs w:val="28"/>
        </w:rPr>
        <w:t>Таблица 2</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766"/>
        <w:gridCol w:w="1475"/>
        <w:gridCol w:w="1347"/>
      </w:tblGrid>
      <w:tr w:rsidR="00DC105F" w:rsidRPr="000D1F18" w:rsidTr="00E70C51">
        <w:tc>
          <w:tcPr>
            <w:tcW w:w="3055"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iCs/>
                <w:szCs w:val="28"/>
              </w:rPr>
            </w:pPr>
            <w:r w:rsidRPr="000D1F18">
              <w:rPr>
                <w:iCs/>
                <w:szCs w:val="28"/>
              </w:rPr>
              <w:t>Направление</w:t>
            </w:r>
          </w:p>
        </w:tc>
        <w:tc>
          <w:tcPr>
            <w:tcW w:w="3999"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iCs/>
                <w:szCs w:val="28"/>
              </w:rPr>
            </w:pPr>
            <w:r w:rsidRPr="000D1F18">
              <w:rPr>
                <w:iCs/>
                <w:szCs w:val="28"/>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rPr>
                <w:iCs/>
                <w:szCs w:val="28"/>
              </w:rPr>
            </w:pPr>
            <w:r>
              <w:rPr>
                <w:iCs/>
                <w:szCs w:val="28"/>
              </w:rPr>
              <w:t>11</w:t>
            </w:r>
            <w:r w:rsidRPr="000D1F18">
              <w:rPr>
                <w:iCs/>
                <w:szCs w:val="28"/>
              </w:rPr>
              <w:t>а</w:t>
            </w:r>
          </w:p>
        </w:tc>
        <w:tc>
          <w:tcPr>
            <w:tcW w:w="1418"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rPr>
                <w:iCs/>
                <w:szCs w:val="28"/>
              </w:rPr>
            </w:pPr>
            <w:r>
              <w:rPr>
                <w:iCs/>
                <w:szCs w:val="28"/>
              </w:rPr>
              <w:t>11</w:t>
            </w:r>
            <w:r w:rsidRPr="000D1F18">
              <w:rPr>
                <w:iCs/>
                <w:szCs w:val="28"/>
              </w:rPr>
              <w:t>б</w:t>
            </w:r>
          </w:p>
        </w:tc>
      </w:tr>
      <w:tr w:rsidR="00DC105F" w:rsidRPr="000D1F18" w:rsidTr="00E70C51">
        <w:trPr>
          <w:trHeight w:val="439"/>
        </w:trPr>
        <w:tc>
          <w:tcPr>
            <w:tcW w:w="3055" w:type="dxa"/>
            <w:tcBorders>
              <w:top w:val="single" w:sz="4" w:space="0" w:color="auto"/>
              <w:left w:val="single" w:sz="4" w:space="0" w:color="auto"/>
              <w:right w:val="single" w:sz="4" w:space="0" w:color="auto"/>
            </w:tcBorders>
            <w:hideMark/>
          </w:tcPr>
          <w:p w:rsidR="00DC105F" w:rsidRPr="000D1F18" w:rsidRDefault="00DC105F" w:rsidP="00E70C51">
            <w:pPr>
              <w:pStyle w:val="1e"/>
              <w:spacing w:before="0" w:after="0" w:line="240" w:lineRule="auto"/>
              <w:jc w:val="left"/>
              <w:rPr>
                <w:b w:val="0"/>
                <w:iCs/>
                <w:szCs w:val="28"/>
              </w:rPr>
            </w:pPr>
            <w:proofErr w:type="gramStart"/>
            <w:r>
              <w:rPr>
                <w:b w:val="0"/>
                <w:iCs/>
                <w:szCs w:val="28"/>
              </w:rPr>
              <w:t>Спо</w:t>
            </w:r>
            <w:r w:rsidRPr="000D1F18">
              <w:rPr>
                <w:b w:val="0"/>
                <w:iCs/>
                <w:szCs w:val="28"/>
              </w:rPr>
              <w:t>ртивно-оздоровит</w:t>
            </w:r>
            <w:proofErr w:type="gramEnd"/>
            <w:r w:rsidRPr="000D1F18">
              <w:rPr>
                <w:b w:val="0"/>
                <w:iCs/>
                <w:szCs w:val="28"/>
              </w:rPr>
              <w:t>.</w:t>
            </w:r>
          </w:p>
        </w:tc>
        <w:tc>
          <w:tcPr>
            <w:tcW w:w="3999" w:type="dxa"/>
            <w:tcBorders>
              <w:top w:val="single" w:sz="4" w:space="0" w:color="auto"/>
              <w:left w:val="single" w:sz="4" w:space="0" w:color="auto"/>
              <w:bottom w:val="single" w:sz="4" w:space="0" w:color="auto"/>
              <w:right w:val="single" w:sz="4" w:space="0" w:color="auto"/>
            </w:tcBorders>
          </w:tcPr>
          <w:p w:rsidR="00DC105F" w:rsidRPr="00C43D99" w:rsidRDefault="00DC105F" w:rsidP="00E70C51">
            <w:pPr>
              <w:shd w:val="clear" w:color="auto" w:fill="FFFFFF"/>
              <w:spacing w:after="0"/>
              <w:jc w:val="both"/>
              <w:rPr>
                <w:rFonts w:ascii="Times New Roman" w:hAnsi="Times New Roman"/>
                <w:color w:val="000000"/>
                <w:sz w:val="28"/>
                <w:szCs w:val="28"/>
              </w:rPr>
            </w:pPr>
            <w:r w:rsidRPr="00C43D99">
              <w:rPr>
                <w:rFonts w:ascii="Times New Roman" w:hAnsi="Times New Roman"/>
                <w:color w:val="000000"/>
                <w:sz w:val="28"/>
                <w:szCs w:val="28"/>
              </w:rPr>
              <w:t>Линия жизни</w:t>
            </w:r>
          </w:p>
          <w:p w:rsidR="00DC105F" w:rsidRPr="000D1F18" w:rsidRDefault="00DC105F" w:rsidP="00E70C51">
            <w:pPr>
              <w:pStyle w:val="1e"/>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DC105F" w:rsidRPr="000D1F18" w:rsidRDefault="00DC105F" w:rsidP="00E70C51">
            <w:pPr>
              <w:pStyle w:val="1e"/>
              <w:spacing w:before="0" w:after="0" w:line="240" w:lineRule="auto"/>
              <w:jc w:val="left"/>
              <w:rPr>
                <w:b w:val="0"/>
                <w:iCs/>
                <w:szCs w:val="28"/>
              </w:rPr>
            </w:pPr>
            <w:r>
              <w:rPr>
                <w:b w:val="0"/>
                <w:iCs/>
                <w:szCs w:val="28"/>
              </w:rPr>
              <w:t>2</w:t>
            </w:r>
          </w:p>
        </w:tc>
        <w:tc>
          <w:tcPr>
            <w:tcW w:w="1418" w:type="dxa"/>
            <w:tcBorders>
              <w:top w:val="single" w:sz="4" w:space="0" w:color="auto"/>
              <w:left w:val="single" w:sz="4" w:space="0" w:color="auto"/>
              <w:bottom w:val="single" w:sz="4" w:space="0" w:color="auto"/>
              <w:right w:val="single" w:sz="4" w:space="0" w:color="auto"/>
            </w:tcBorders>
          </w:tcPr>
          <w:p w:rsidR="00DC105F" w:rsidRPr="000D1F18" w:rsidRDefault="00DC105F" w:rsidP="00E70C51">
            <w:pPr>
              <w:pStyle w:val="1e"/>
              <w:spacing w:before="0" w:after="0" w:line="240" w:lineRule="auto"/>
              <w:jc w:val="left"/>
              <w:rPr>
                <w:b w:val="0"/>
                <w:iCs/>
                <w:szCs w:val="28"/>
              </w:rPr>
            </w:pPr>
          </w:p>
        </w:tc>
      </w:tr>
      <w:tr w:rsidR="00DC105F" w:rsidRPr="000D1F18" w:rsidTr="00E70C51">
        <w:tc>
          <w:tcPr>
            <w:tcW w:w="3055" w:type="dxa"/>
            <w:tcBorders>
              <w:top w:val="single" w:sz="4" w:space="0" w:color="auto"/>
              <w:left w:val="single" w:sz="4" w:space="0" w:color="auto"/>
              <w:bottom w:val="single" w:sz="4" w:space="0" w:color="auto"/>
              <w:right w:val="single" w:sz="4" w:space="0" w:color="auto"/>
            </w:tcBorders>
            <w:hideMark/>
          </w:tcPr>
          <w:p w:rsidR="00DC105F" w:rsidRPr="000D1F18" w:rsidRDefault="00DC105F" w:rsidP="00E70C51">
            <w:pPr>
              <w:pStyle w:val="1e"/>
              <w:spacing w:before="0" w:after="0" w:line="240" w:lineRule="auto"/>
              <w:jc w:val="left"/>
              <w:rPr>
                <w:b w:val="0"/>
                <w:iCs/>
                <w:szCs w:val="28"/>
              </w:rPr>
            </w:pPr>
            <w:r w:rsidRPr="000D1F18">
              <w:rPr>
                <w:b w:val="0"/>
                <w:iCs/>
                <w:szCs w:val="28"/>
              </w:rPr>
              <w:t>Общекультурное</w:t>
            </w:r>
          </w:p>
        </w:tc>
        <w:tc>
          <w:tcPr>
            <w:tcW w:w="3999" w:type="dxa"/>
            <w:tcBorders>
              <w:top w:val="single" w:sz="4" w:space="0" w:color="auto"/>
              <w:left w:val="single" w:sz="4" w:space="0" w:color="auto"/>
              <w:bottom w:val="single" w:sz="4" w:space="0" w:color="auto"/>
              <w:right w:val="single" w:sz="4" w:space="0" w:color="auto"/>
            </w:tcBorders>
          </w:tcPr>
          <w:p w:rsidR="00DC105F" w:rsidRPr="00C43D99" w:rsidRDefault="00DC105F" w:rsidP="00E70C51">
            <w:pPr>
              <w:shd w:val="clear" w:color="auto" w:fill="FFFFFF"/>
              <w:jc w:val="both"/>
              <w:rPr>
                <w:rFonts w:ascii="Times New Roman" w:hAnsi="Times New Roman"/>
                <w:color w:val="000000"/>
                <w:sz w:val="28"/>
                <w:szCs w:val="28"/>
              </w:rPr>
            </w:pPr>
            <w:r w:rsidRPr="00C43D99">
              <w:rPr>
                <w:rFonts w:ascii="Times New Roman" w:hAnsi="Times New Roman"/>
                <w:color w:val="000000"/>
                <w:sz w:val="28"/>
                <w:szCs w:val="28"/>
              </w:rPr>
              <w:t>Музейное дело</w:t>
            </w:r>
          </w:p>
          <w:p w:rsidR="00DC105F" w:rsidRPr="000D1F18" w:rsidRDefault="00DC105F" w:rsidP="00E70C51">
            <w:pPr>
              <w:pStyle w:val="1e"/>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DC105F" w:rsidRPr="000D1F18" w:rsidRDefault="00DC105F" w:rsidP="00E70C51">
            <w:pPr>
              <w:pStyle w:val="1e"/>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DC105F" w:rsidRPr="000D1F18" w:rsidRDefault="00DC105F" w:rsidP="00E70C51">
            <w:pPr>
              <w:pStyle w:val="1e"/>
              <w:spacing w:before="0" w:after="0" w:line="240" w:lineRule="auto"/>
              <w:jc w:val="left"/>
              <w:rPr>
                <w:b w:val="0"/>
                <w:iCs/>
                <w:szCs w:val="28"/>
              </w:rPr>
            </w:pPr>
            <w:r>
              <w:rPr>
                <w:b w:val="0"/>
                <w:iCs/>
                <w:szCs w:val="28"/>
              </w:rPr>
              <w:t>2</w:t>
            </w:r>
          </w:p>
        </w:tc>
      </w:tr>
      <w:tr w:rsidR="00DC105F" w:rsidRPr="005E7869" w:rsidTr="00E70C51">
        <w:tc>
          <w:tcPr>
            <w:tcW w:w="3055"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sidRPr="005E7869">
              <w:rPr>
                <w:iCs/>
                <w:szCs w:val="28"/>
              </w:rPr>
              <w:t>Итого</w:t>
            </w:r>
          </w:p>
        </w:tc>
        <w:tc>
          <w:tcPr>
            <w:tcW w:w="3999"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Pr>
                <w:iCs/>
                <w:szCs w:val="28"/>
              </w:rPr>
              <w:t>4</w:t>
            </w:r>
          </w:p>
        </w:tc>
        <w:tc>
          <w:tcPr>
            <w:tcW w:w="1559"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Pr>
                <w:iCs/>
                <w:szCs w:val="28"/>
              </w:rPr>
              <w:t>2</w:t>
            </w:r>
          </w:p>
        </w:tc>
        <w:tc>
          <w:tcPr>
            <w:tcW w:w="1418" w:type="dxa"/>
            <w:tcBorders>
              <w:top w:val="single" w:sz="4" w:space="0" w:color="auto"/>
              <w:left w:val="single" w:sz="4" w:space="0" w:color="auto"/>
              <w:bottom w:val="single" w:sz="4" w:space="0" w:color="auto"/>
              <w:right w:val="single" w:sz="4" w:space="0" w:color="auto"/>
            </w:tcBorders>
          </w:tcPr>
          <w:p w:rsidR="00DC105F" w:rsidRPr="005E7869" w:rsidRDefault="00DC105F" w:rsidP="00E70C51">
            <w:pPr>
              <w:pStyle w:val="1e"/>
              <w:spacing w:before="0" w:after="0" w:line="240" w:lineRule="auto"/>
              <w:jc w:val="left"/>
              <w:rPr>
                <w:iCs/>
                <w:szCs w:val="28"/>
              </w:rPr>
            </w:pPr>
            <w:r>
              <w:rPr>
                <w:iCs/>
                <w:szCs w:val="28"/>
              </w:rPr>
              <w:t>2</w:t>
            </w:r>
          </w:p>
        </w:tc>
      </w:tr>
    </w:tbl>
    <w:p w:rsidR="00DC105F" w:rsidRDefault="00DC105F" w:rsidP="00DC105F">
      <w:pPr>
        <w:suppressAutoHyphens/>
        <w:spacing w:after="0" w:line="240" w:lineRule="auto"/>
        <w:rPr>
          <w:rFonts w:ascii="Times New Roman" w:hAnsi="Times New Roman"/>
          <w:b/>
          <w:bCs/>
          <w:sz w:val="28"/>
          <w:szCs w:val="28"/>
        </w:rPr>
      </w:pPr>
    </w:p>
    <w:p w:rsidR="00DC105F" w:rsidRPr="0032300C" w:rsidRDefault="00DC105F" w:rsidP="00DC105F">
      <w:pPr>
        <w:suppressAutoHyphens/>
        <w:spacing w:after="0" w:line="240" w:lineRule="auto"/>
        <w:jc w:val="right"/>
        <w:rPr>
          <w:rFonts w:ascii="Times New Roman" w:hAnsi="Times New Roman"/>
          <w:bCs/>
          <w:sz w:val="28"/>
          <w:szCs w:val="28"/>
        </w:rPr>
      </w:pPr>
      <w:r w:rsidRPr="0032300C">
        <w:rPr>
          <w:rFonts w:ascii="Times New Roman" w:hAnsi="Times New Roman"/>
          <w:bCs/>
          <w:sz w:val="28"/>
          <w:szCs w:val="28"/>
        </w:rPr>
        <w:t>Таблица 3</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839"/>
        <w:gridCol w:w="972"/>
        <w:gridCol w:w="796"/>
        <w:gridCol w:w="901"/>
        <w:gridCol w:w="1007"/>
      </w:tblGrid>
      <w:tr w:rsidR="00DC105F" w:rsidRPr="008F6235" w:rsidTr="00E70C51">
        <w:tc>
          <w:tcPr>
            <w:tcW w:w="3055"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jc w:val="left"/>
              <w:rPr>
                <w:iCs/>
                <w:szCs w:val="28"/>
              </w:rPr>
            </w:pPr>
            <w:r w:rsidRPr="002F151C">
              <w:rPr>
                <w:iCs/>
                <w:szCs w:val="28"/>
              </w:rPr>
              <w:t>Направление</w:t>
            </w:r>
          </w:p>
        </w:tc>
        <w:tc>
          <w:tcPr>
            <w:tcW w:w="2941"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jc w:val="left"/>
              <w:rPr>
                <w:iCs/>
                <w:szCs w:val="28"/>
              </w:rPr>
            </w:pPr>
            <w:r w:rsidRPr="002F151C">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rPr>
                <w:iCs/>
                <w:szCs w:val="28"/>
              </w:rPr>
            </w:pPr>
            <w:r>
              <w:rPr>
                <w:iCs/>
                <w:szCs w:val="28"/>
              </w:rPr>
              <w:t>10а</w:t>
            </w:r>
          </w:p>
        </w:tc>
        <w:tc>
          <w:tcPr>
            <w:tcW w:w="851"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rPr>
                <w:iCs/>
                <w:szCs w:val="28"/>
              </w:rPr>
            </w:pPr>
            <w:r>
              <w:rPr>
                <w:iCs/>
                <w:szCs w:val="28"/>
              </w:rPr>
              <w:t>10</w:t>
            </w:r>
            <w:r w:rsidRPr="002F151C">
              <w:rPr>
                <w:iCs/>
                <w:szCs w:val="28"/>
              </w:rPr>
              <w:t>б</w:t>
            </w:r>
          </w:p>
        </w:tc>
        <w:tc>
          <w:tcPr>
            <w:tcW w:w="992"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rPr>
                <w:iCs/>
                <w:szCs w:val="28"/>
              </w:rPr>
            </w:pPr>
            <w:r>
              <w:rPr>
                <w:iCs/>
                <w:szCs w:val="28"/>
              </w:rPr>
              <w:t>11а</w:t>
            </w:r>
          </w:p>
        </w:tc>
        <w:tc>
          <w:tcPr>
            <w:tcW w:w="1134"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rPr>
                <w:iCs/>
                <w:szCs w:val="28"/>
              </w:rPr>
            </w:pPr>
            <w:r>
              <w:rPr>
                <w:iCs/>
                <w:szCs w:val="28"/>
              </w:rPr>
              <w:t>11б</w:t>
            </w:r>
          </w:p>
        </w:tc>
      </w:tr>
      <w:tr w:rsidR="00DC105F" w:rsidRPr="008F6235" w:rsidTr="00E70C51">
        <w:trPr>
          <w:trHeight w:val="630"/>
        </w:trPr>
        <w:tc>
          <w:tcPr>
            <w:tcW w:w="3055" w:type="dxa"/>
            <w:vMerge w:val="restart"/>
            <w:tcBorders>
              <w:left w:val="single" w:sz="4" w:space="0" w:color="auto"/>
              <w:right w:val="single" w:sz="4" w:space="0" w:color="auto"/>
            </w:tcBorders>
            <w:hideMark/>
          </w:tcPr>
          <w:p w:rsidR="00DC105F" w:rsidRPr="002F151C" w:rsidRDefault="00DC105F" w:rsidP="00E70C51">
            <w:pPr>
              <w:pStyle w:val="1e"/>
              <w:spacing w:before="0" w:after="0" w:line="240" w:lineRule="auto"/>
              <w:jc w:val="left"/>
              <w:rPr>
                <w:b w:val="0"/>
                <w:iCs/>
                <w:szCs w:val="28"/>
              </w:rPr>
            </w:pPr>
            <w:r>
              <w:rPr>
                <w:b w:val="0"/>
                <w:iCs/>
                <w:szCs w:val="28"/>
              </w:rPr>
              <w:t>Общеинтеллектуальное</w:t>
            </w:r>
          </w:p>
        </w:tc>
        <w:tc>
          <w:tcPr>
            <w:tcW w:w="2941" w:type="dxa"/>
            <w:tcBorders>
              <w:top w:val="single" w:sz="4" w:space="0" w:color="auto"/>
              <w:left w:val="single" w:sz="4" w:space="0" w:color="auto"/>
              <w:bottom w:val="single" w:sz="4" w:space="0" w:color="auto"/>
              <w:right w:val="single" w:sz="4" w:space="0" w:color="auto"/>
            </w:tcBorders>
            <w:hideMark/>
          </w:tcPr>
          <w:p w:rsidR="00DC105F" w:rsidRPr="00C72D27" w:rsidRDefault="00DC105F" w:rsidP="00E70C51">
            <w:pPr>
              <w:pStyle w:val="1e"/>
              <w:spacing w:before="0" w:after="0" w:line="240" w:lineRule="auto"/>
              <w:jc w:val="left"/>
              <w:rPr>
                <w:b w:val="0"/>
                <w:iCs/>
                <w:szCs w:val="28"/>
              </w:rPr>
            </w:pPr>
            <w:r>
              <w:rPr>
                <w:b w:val="0"/>
                <w:iCs/>
                <w:szCs w:val="28"/>
              </w:rPr>
              <w:t>Основы криминалистики</w:t>
            </w:r>
          </w:p>
        </w:tc>
        <w:tc>
          <w:tcPr>
            <w:tcW w:w="1087"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r>
      <w:tr w:rsidR="00DC105F" w:rsidRPr="008F6235" w:rsidTr="00E70C51">
        <w:trPr>
          <w:trHeight w:val="257"/>
        </w:trPr>
        <w:tc>
          <w:tcPr>
            <w:tcW w:w="3055" w:type="dxa"/>
            <w:vMerge/>
            <w:tcBorders>
              <w:left w:val="single" w:sz="4" w:space="0" w:color="auto"/>
              <w:right w:val="single" w:sz="4" w:space="0" w:color="auto"/>
            </w:tcBorders>
            <w:hideMark/>
          </w:tcPr>
          <w:p w:rsidR="00DC105F" w:rsidRPr="002F151C" w:rsidRDefault="00DC105F" w:rsidP="00E70C51">
            <w:pPr>
              <w:pStyle w:val="1e"/>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DC105F" w:rsidRDefault="00DC105F" w:rsidP="00E70C51">
            <w:pPr>
              <w:pStyle w:val="1e"/>
              <w:spacing w:before="0" w:after="0" w:line="240" w:lineRule="auto"/>
              <w:jc w:val="left"/>
              <w:rPr>
                <w:b w:val="0"/>
                <w:iCs/>
                <w:szCs w:val="28"/>
              </w:rPr>
            </w:pPr>
            <w:r>
              <w:rPr>
                <w:b w:val="0"/>
                <w:iCs/>
                <w:szCs w:val="28"/>
              </w:rPr>
              <w:t>Прикладная информатика</w:t>
            </w:r>
          </w:p>
        </w:tc>
        <w:tc>
          <w:tcPr>
            <w:tcW w:w="1087"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DC105F" w:rsidRDefault="00DC105F" w:rsidP="00E70C51">
            <w:pPr>
              <w:pStyle w:val="1e"/>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2</w:t>
            </w:r>
          </w:p>
        </w:tc>
      </w:tr>
      <w:tr w:rsidR="00DC105F" w:rsidRPr="008F6235" w:rsidTr="00E70C51">
        <w:tc>
          <w:tcPr>
            <w:tcW w:w="3055" w:type="dxa"/>
            <w:vMerge w:val="restart"/>
            <w:tcBorders>
              <w:top w:val="single" w:sz="4" w:space="0" w:color="auto"/>
              <w:left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sidRPr="002F151C">
              <w:rPr>
                <w:b w:val="0"/>
                <w:iCs/>
                <w:szCs w:val="28"/>
              </w:rPr>
              <w:t>Сопртивно-оздоровит.</w:t>
            </w:r>
          </w:p>
        </w:tc>
        <w:tc>
          <w:tcPr>
            <w:tcW w:w="2941" w:type="dxa"/>
            <w:tcBorders>
              <w:top w:val="single" w:sz="4" w:space="0" w:color="auto"/>
              <w:left w:val="single" w:sz="4" w:space="0" w:color="auto"/>
              <w:bottom w:val="single" w:sz="4" w:space="0" w:color="auto"/>
              <w:right w:val="single" w:sz="4" w:space="0" w:color="auto"/>
            </w:tcBorders>
          </w:tcPr>
          <w:p w:rsidR="00DC105F" w:rsidRDefault="00DC105F" w:rsidP="00E70C51">
            <w:pPr>
              <w:pStyle w:val="1e"/>
              <w:spacing w:before="0" w:after="0" w:line="240" w:lineRule="auto"/>
              <w:jc w:val="left"/>
              <w:rPr>
                <w:b w:val="0"/>
                <w:iCs/>
                <w:szCs w:val="28"/>
              </w:rPr>
            </w:pPr>
            <w:r>
              <w:rPr>
                <w:b w:val="0"/>
                <w:iCs/>
                <w:szCs w:val="28"/>
              </w:rPr>
              <w:t>Сестринское дело</w:t>
            </w:r>
          </w:p>
        </w:tc>
        <w:tc>
          <w:tcPr>
            <w:tcW w:w="1087"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2</w:t>
            </w:r>
          </w:p>
        </w:tc>
      </w:tr>
      <w:tr w:rsidR="00DC105F" w:rsidRPr="008F6235" w:rsidTr="00E70C51">
        <w:tc>
          <w:tcPr>
            <w:tcW w:w="3055" w:type="dxa"/>
            <w:vMerge/>
            <w:tcBorders>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Безопасность жизнедеятельности</w:t>
            </w:r>
          </w:p>
        </w:tc>
        <w:tc>
          <w:tcPr>
            <w:tcW w:w="1087"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r>
      <w:tr w:rsidR="00DC105F" w:rsidRPr="008F6235" w:rsidTr="00E70C51">
        <w:trPr>
          <w:trHeight w:val="585"/>
        </w:trPr>
        <w:tc>
          <w:tcPr>
            <w:tcW w:w="3055"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jc w:val="left"/>
              <w:rPr>
                <w:b w:val="0"/>
                <w:iCs/>
                <w:szCs w:val="28"/>
              </w:rPr>
            </w:pPr>
            <w:r w:rsidRPr="002F151C">
              <w:rPr>
                <w:b w:val="0"/>
                <w:iCs/>
                <w:szCs w:val="28"/>
              </w:rPr>
              <w:t>Духовно-нравственное</w:t>
            </w:r>
          </w:p>
        </w:tc>
        <w:tc>
          <w:tcPr>
            <w:tcW w:w="2941" w:type="dxa"/>
            <w:tcBorders>
              <w:top w:val="single" w:sz="4" w:space="0" w:color="auto"/>
              <w:left w:val="single" w:sz="4" w:space="0" w:color="auto"/>
              <w:bottom w:val="single" w:sz="4" w:space="0" w:color="auto"/>
              <w:right w:val="single" w:sz="4" w:space="0" w:color="auto"/>
            </w:tcBorders>
            <w:hideMark/>
          </w:tcPr>
          <w:p w:rsidR="00DC105F" w:rsidRPr="002F151C" w:rsidRDefault="00DC105F" w:rsidP="00E70C51">
            <w:pPr>
              <w:pStyle w:val="1e"/>
              <w:spacing w:before="0" w:after="0" w:line="240" w:lineRule="auto"/>
              <w:jc w:val="left"/>
              <w:rPr>
                <w:b w:val="0"/>
                <w:iCs/>
                <w:szCs w:val="28"/>
              </w:rPr>
            </w:pPr>
            <w:r>
              <w:rPr>
                <w:b w:val="0"/>
                <w:iCs/>
                <w:szCs w:val="28"/>
              </w:rPr>
              <w:t>Педагогика</w:t>
            </w:r>
          </w:p>
        </w:tc>
        <w:tc>
          <w:tcPr>
            <w:tcW w:w="1087"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DC105F" w:rsidRPr="002F151C" w:rsidRDefault="00DC105F" w:rsidP="00E70C51">
            <w:pPr>
              <w:pStyle w:val="1e"/>
              <w:spacing w:before="0" w:after="0" w:line="240" w:lineRule="auto"/>
              <w:jc w:val="left"/>
              <w:rPr>
                <w:b w:val="0"/>
                <w:iCs/>
                <w:szCs w:val="28"/>
              </w:rPr>
            </w:pPr>
            <w:r>
              <w:rPr>
                <w:b w:val="0"/>
                <w:iCs/>
                <w:szCs w:val="28"/>
              </w:rPr>
              <w:t>1</w:t>
            </w:r>
          </w:p>
        </w:tc>
      </w:tr>
      <w:tr w:rsidR="00DC105F" w:rsidRPr="008F6235" w:rsidTr="00E70C51">
        <w:trPr>
          <w:trHeight w:val="585"/>
        </w:trPr>
        <w:tc>
          <w:tcPr>
            <w:tcW w:w="3055"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pStyle w:val="1e"/>
              <w:spacing w:before="0" w:after="0" w:line="240" w:lineRule="auto"/>
              <w:jc w:val="left"/>
              <w:rPr>
                <w:iCs/>
                <w:szCs w:val="28"/>
              </w:rPr>
            </w:pPr>
            <w:r w:rsidRPr="00296E69">
              <w:rPr>
                <w:iCs/>
                <w:szCs w:val="28"/>
              </w:rPr>
              <w:lastRenderedPageBreak/>
              <w:t>Итого</w:t>
            </w:r>
          </w:p>
        </w:tc>
        <w:tc>
          <w:tcPr>
            <w:tcW w:w="2941"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pStyle w:val="1e"/>
              <w:spacing w:before="0" w:after="0" w:line="240" w:lineRule="auto"/>
              <w:jc w:val="left"/>
              <w:rPr>
                <w:iCs/>
                <w:szCs w:val="28"/>
              </w:rPr>
            </w:pPr>
          </w:p>
        </w:tc>
        <w:tc>
          <w:tcPr>
            <w:tcW w:w="1087"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pStyle w:val="1e"/>
              <w:spacing w:before="0" w:after="0" w:line="240" w:lineRule="auto"/>
              <w:jc w:val="left"/>
              <w:rPr>
                <w:iCs/>
                <w:szCs w:val="28"/>
              </w:rPr>
            </w:pPr>
            <w:r>
              <w:rPr>
                <w:iCs/>
                <w:szCs w:val="28"/>
              </w:rPr>
              <w:t>5</w:t>
            </w:r>
          </w:p>
        </w:tc>
        <w:tc>
          <w:tcPr>
            <w:tcW w:w="851"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pStyle w:val="1e"/>
              <w:spacing w:before="0" w:after="0" w:line="240" w:lineRule="auto"/>
              <w:jc w:val="left"/>
              <w:rPr>
                <w:iCs/>
                <w:szCs w:val="28"/>
              </w:rPr>
            </w:pPr>
            <w:r>
              <w:rPr>
                <w:iCs/>
                <w:szCs w:val="28"/>
              </w:rPr>
              <w:t>5</w:t>
            </w:r>
          </w:p>
        </w:tc>
        <w:tc>
          <w:tcPr>
            <w:tcW w:w="992"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pStyle w:val="1e"/>
              <w:spacing w:before="0" w:after="0" w:line="240" w:lineRule="auto"/>
              <w:jc w:val="left"/>
              <w:rPr>
                <w:iCs/>
                <w:szCs w:val="28"/>
              </w:rPr>
            </w:pPr>
            <w:r>
              <w:rPr>
                <w:iCs/>
                <w:szCs w:val="28"/>
              </w:rPr>
              <w:t>6</w:t>
            </w:r>
          </w:p>
        </w:tc>
        <w:tc>
          <w:tcPr>
            <w:tcW w:w="1134"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pStyle w:val="1e"/>
              <w:spacing w:before="0" w:after="0" w:line="240" w:lineRule="auto"/>
              <w:jc w:val="left"/>
              <w:rPr>
                <w:iCs/>
                <w:szCs w:val="28"/>
              </w:rPr>
            </w:pPr>
            <w:r>
              <w:rPr>
                <w:iCs/>
                <w:szCs w:val="28"/>
              </w:rPr>
              <w:t>7</w:t>
            </w:r>
          </w:p>
        </w:tc>
      </w:tr>
    </w:tbl>
    <w:p w:rsidR="00DC105F" w:rsidRDefault="00DC105F" w:rsidP="00DC105F">
      <w:pPr>
        <w:ind w:left="360"/>
        <w:jc w:val="both"/>
        <w:rPr>
          <w:rFonts w:ascii="Times New Roman" w:hAnsi="Times New Roman"/>
          <w:b/>
          <w:sz w:val="28"/>
          <w:szCs w:val="28"/>
        </w:rPr>
      </w:pPr>
    </w:p>
    <w:p w:rsidR="00DC105F" w:rsidRDefault="00DC105F" w:rsidP="00DC105F">
      <w:pPr>
        <w:suppressAutoHyphens/>
        <w:spacing w:after="0" w:line="240" w:lineRule="auto"/>
        <w:jc w:val="both"/>
        <w:rPr>
          <w:rFonts w:ascii="Times New Roman" w:hAnsi="Times New Roman"/>
          <w:b/>
          <w:sz w:val="28"/>
          <w:szCs w:val="28"/>
        </w:rPr>
      </w:pPr>
      <w:r w:rsidRPr="005324FB">
        <w:rPr>
          <w:rFonts w:ascii="Times New Roman" w:hAnsi="Times New Roman"/>
          <w:bCs/>
          <w:sz w:val="28"/>
          <w:szCs w:val="28"/>
        </w:rPr>
        <w:t xml:space="preserve">Внеурочная деятельность в 10-11 классах реализуется и посредством кружковой работы: Школьный Спортивный клуб </w:t>
      </w:r>
      <w:proofErr w:type="gramStart"/>
      <w:r w:rsidRPr="005324FB">
        <w:rPr>
          <w:rFonts w:ascii="Times New Roman" w:hAnsi="Times New Roman"/>
          <w:bCs/>
          <w:sz w:val="28"/>
          <w:szCs w:val="28"/>
        </w:rPr>
        <w:t>–Ш</w:t>
      </w:r>
      <w:proofErr w:type="gramEnd"/>
      <w:r w:rsidRPr="005324FB">
        <w:rPr>
          <w:rFonts w:ascii="Times New Roman" w:hAnsi="Times New Roman"/>
          <w:bCs/>
          <w:sz w:val="28"/>
          <w:szCs w:val="28"/>
        </w:rPr>
        <w:t>СК (10-11), Экологический клуб</w:t>
      </w:r>
      <w:r w:rsidRPr="00B66078">
        <w:rPr>
          <w:rFonts w:ascii="Times New Roman" w:hAnsi="Times New Roman"/>
          <w:bCs/>
          <w:sz w:val="28"/>
          <w:szCs w:val="28"/>
        </w:rPr>
        <w:t xml:space="preserve"> (10-11)</w:t>
      </w:r>
    </w:p>
    <w:p w:rsidR="00DC105F" w:rsidRDefault="00DC105F" w:rsidP="00DC105F">
      <w:pPr>
        <w:ind w:left="360"/>
        <w:jc w:val="both"/>
        <w:rPr>
          <w:rFonts w:ascii="Times New Roman" w:hAnsi="Times New Roman"/>
          <w:b/>
          <w:sz w:val="28"/>
          <w:szCs w:val="28"/>
        </w:rPr>
      </w:pPr>
    </w:p>
    <w:p w:rsidR="00DC105F" w:rsidRPr="00A16A62" w:rsidRDefault="00DC105F" w:rsidP="00DC105F">
      <w:pPr>
        <w:ind w:left="360"/>
        <w:jc w:val="both"/>
        <w:rPr>
          <w:rFonts w:ascii="Times New Roman" w:hAnsi="Times New Roman"/>
          <w:b/>
          <w:sz w:val="28"/>
          <w:szCs w:val="28"/>
        </w:rPr>
      </w:pPr>
      <w:r w:rsidRPr="00A16A62">
        <w:rPr>
          <w:rFonts w:ascii="Times New Roman" w:hAnsi="Times New Roman"/>
          <w:b/>
          <w:sz w:val="28"/>
          <w:szCs w:val="28"/>
        </w:rPr>
        <w:t>Систем</w:t>
      </w:r>
      <w:r>
        <w:rPr>
          <w:rFonts w:ascii="Times New Roman" w:hAnsi="Times New Roman"/>
          <w:b/>
          <w:sz w:val="28"/>
          <w:szCs w:val="28"/>
        </w:rPr>
        <w:t xml:space="preserve">а оценки достижения результатов </w:t>
      </w:r>
      <w:r w:rsidRPr="00A16A62">
        <w:rPr>
          <w:rFonts w:ascii="Times New Roman" w:hAnsi="Times New Roman"/>
          <w:sz w:val="28"/>
          <w:szCs w:val="28"/>
        </w:rPr>
        <w:t>пр</w:t>
      </w:r>
      <w:r>
        <w:rPr>
          <w:rFonts w:ascii="Times New Roman" w:hAnsi="Times New Roman"/>
          <w:sz w:val="28"/>
          <w:szCs w:val="28"/>
        </w:rPr>
        <w:t>едставлена защитой проектов в индивидуальной (на уровне лицея), парной или групповой форме (на уровне вуза) в конце учебного года.</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Оценка достижений результатов внеурочной деятельности должна происходить </w:t>
      </w:r>
      <w:r w:rsidRPr="00285244">
        <w:rPr>
          <w:rFonts w:ascii="Times New Roman" w:eastAsia="Times New Roman" w:hAnsi="Times New Roman"/>
          <w:b/>
          <w:bCs/>
          <w:i/>
          <w:iCs/>
          <w:color w:val="000000"/>
          <w:sz w:val="28"/>
          <w:szCs w:val="28"/>
        </w:rPr>
        <w:t>на трех уровнях</w:t>
      </w:r>
      <w:r w:rsidRPr="00285244">
        <w:rPr>
          <w:rFonts w:ascii="Times New Roman" w:eastAsia="Times New Roman" w:hAnsi="Times New Roman"/>
          <w:b/>
          <w:bCs/>
          <w:color w:val="000000"/>
          <w:sz w:val="28"/>
          <w:szCs w:val="28"/>
        </w:rPr>
        <w:t>:</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представление </w:t>
      </w:r>
      <w:r w:rsidRPr="00285244">
        <w:rPr>
          <w:rFonts w:ascii="Times New Roman" w:eastAsia="Times New Roman" w:hAnsi="Times New Roman"/>
          <w:i/>
          <w:iCs/>
          <w:color w:val="000000"/>
          <w:sz w:val="28"/>
          <w:szCs w:val="28"/>
        </w:rPr>
        <w:t>коллективного результата группы обучающихся</w:t>
      </w:r>
      <w:r w:rsidRPr="00285244">
        <w:rPr>
          <w:rFonts w:ascii="Times New Roman" w:eastAsia="Times New Roman" w:hAnsi="Times New Roman"/>
          <w:color w:val="000000"/>
          <w:sz w:val="28"/>
          <w:szCs w:val="28"/>
        </w:rPr>
        <w:t> в рамках одного направления (результаты работы кружка, курса, детского объед</w:t>
      </w:r>
      <w:r>
        <w:rPr>
          <w:rFonts w:ascii="Times New Roman" w:eastAsia="Times New Roman" w:hAnsi="Times New Roman"/>
          <w:color w:val="000000"/>
          <w:sz w:val="28"/>
          <w:szCs w:val="28"/>
        </w:rPr>
        <w:t>ине</w:t>
      </w:r>
      <w:r w:rsidRPr="00285244">
        <w:rPr>
          <w:rFonts w:ascii="Times New Roman" w:eastAsia="Times New Roman" w:hAnsi="Times New Roman"/>
          <w:color w:val="000000"/>
          <w:sz w:val="28"/>
          <w:szCs w:val="28"/>
        </w:rPr>
        <w:t>ния, системы мероприятий, лагерной смены и т. п.);</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w:t>
      </w:r>
      <w:r w:rsidRPr="00285244">
        <w:rPr>
          <w:rFonts w:ascii="Times New Roman" w:eastAsia="Times New Roman" w:hAnsi="Times New Roman"/>
          <w:i/>
          <w:iCs/>
          <w:color w:val="000000"/>
          <w:sz w:val="28"/>
          <w:szCs w:val="28"/>
        </w:rPr>
        <w:t>индивидуальная оценка</w:t>
      </w:r>
      <w:r w:rsidRPr="00285244">
        <w:rPr>
          <w:rFonts w:ascii="Times New Roman" w:eastAsia="Times New Roman" w:hAnsi="Times New Roman"/>
          <w:color w:val="000000"/>
          <w:sz w:val="28"/>
          <w:szCs w:val="28"/>
        </w:rPr>
        <w:t> результатов внеурочной деятельности каждого обучающегося;</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w:t>
      </w:r>
      <w:r w:rsidRPr="00285244">
        <w:rPr>
          <w:rFonts w:ascii="Times New Roman" w:eastAsia="Times New Roman" w:hAnsi="Times New Roman"/>
          <w:i/>
          <w:iCs/>
          <w:color w:val="000000"/>
          <w:sz w:val="28"/>
          <w:szCs w:val="28"/>
        </w:rPr>
        <w:t>качественная и количественная оценка эффективности деятельности ОУ</w:t>
      </w:r>
      <w:r w:rsidRPr="00285244">
        <w:rPr>
          <w:rFonts w:ascii="Times New Roman" w:eastAsia="Times New Roman" w:hAnsi="Times New Roman"/>
          <w:color w:val="000000"/>
          <w:sz w:val="28"/>
          <w:szCs w:val="28"/>
        </w:rPr>
        <w:t> по направлениям внеурочной деятельности на основании суммирования индивидуальных результатов обучающихся.</w:t>
      </w:r>
    </w:p>
    <w:p w:rsidR="00DC105F" w:rsidRDefault="00DC105F" w:rsidP="00DC105F">
      <w:pPr>
        <w:spacing w:after="0" w:line="294" w:lineRule="atLeast"/>
        <w:jc w:val="both"/>
        <w:rPr>
          <w:rFonts w:ascii="Times New Roman" w:eastAsia="Times New Roman" w:hAnsi="Times New Roman"/>
          <w:b/>
          <w:bCs/>
          <w:i/>
          <w:iCs/>
          <w:color w:val="000000"/>
          <w:sz w:val="28"/>
          <w:szCs w:val="28"/>
        </w:rPr>
      </w:pP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i/>
          <w:iCs/>
          <w:color w:val="000000"/>
          <w:sz w:val="28"/>
          <w:szCs w:val="28"/>
        </w:rPr>
        <w:t xml:space="preserve">Особенностями </w:t>
      </w:r>
      <w:proofErr w:type="gramStart"/>
      <w:r w:rsidRPr="00285244">
        <w:rPr>
          <w:rFonts w:ascii="Times New Roman" w:eastAsia="Times New Roman" w:hAnsi="Times New Roman"/>
          <w:b/>
          <w:bCs/>
          <w:i/>
          <w:iCs/>
          <w:color w:val="000000"/>
          <w:sz w:val="28"/>
          <w:szCs w:val="28"/>
        </w:rPr>
        <w:t>системы</w:t>
      </w:r>
      <w:r w:rsidRPr="00285244">
        <w:rPr>
          <w:rFonts w:ascii="Times New Roman" w:eastAsia="Times New Roman" w:hAnsi="Times New Roman"/>
          <w:color w:val="000000"/>
          <w:sz w:val="28"/>
          <w:szCs w:val="28"/>
        </w:rPr>
        <w:t> оценки достижения результатов внеурочной деятельности</w:t>
      </w:r>
      <w:proofErr w:type="gramEnd"/>
      <w:r w:rsidRPr="00285244">
        <w:rPr>
          <w:rFonts w:ascii="Times New Roman" w:eastAsia="Times New Roman" w:hAnsi="Times New Roman"/>
          <w:color w:val="000000"/>
          <w:sz w:val="28"/>
          <w:szCs w:val="28"/>
        </w:rPr>
        <w:t xml:space="preserve"> являются:</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комплексный подход к оценке результатов учебной и внеурочной деятельности в рамках общего образования (</w:t>
      </w:r>
      <w:r w:rsidRPr="00285244">
        <w:rPr>
          <w:rFonts w:ascii="Times New Roman" w:eastAsia="Times New Roman" w:hAnsi="Times New Roman"/>
          <w:i/>
          <w:iCs/>
          <w:color w:val="000000"/>
          <w:sz w:val="28"/>
          <w:szCs w:val="28"/>
        </w:rPr>
        <w:t>метапредметных, личностных и предметных результатов</w:t>
      </w:r>
      <w:r w:rsidRPr="00285244">
        <w:rPr>
          <w:rFonts w:ascii="Times New Roman" w:eastAsia="Times New Roman" w:hAnsi="Times New Roman"/>
          <w:color w:val="000000"/>
          <w:sz w:val="28"/>
          <w:szCs w:val="28"/>
        </w:rPr>
        <w:t>);</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оценка динамики образовательных достижений обучающихся;</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сочетание внешней и внутренней оценки как механизма обеспечения качества образования;</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персонифицированных процедур оценки достижений обучающихся и не персонифицированных процедур оценки состояния и тенденций организации системы внеурочной деятельности;</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уровневый подход к разработке планируемых результатов и инструментария их представления;</w:t>
      </w:r>
    </w:p>
    <w:p w:rsidR="00DC105F" w:rsidRPr="00285244" w:rsidRDefault="00DC105F" w:rsidP="007022C3">
      <w:pPr>
        <w:numPr>
          <w:ilvl w:val="0"/>
          <w:numId w:val="107"/>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контекстной информации об условиях и особенностях реализации программы при интерпретации результатов педагогических измерений.</w:t>
      </w:r>
    </w:p>
    <w:p w:rsidR="00DC105F" w:rsidRPr="00285244" w:rsidRDefault="00DC105F" w:rsidP="00DC105F">
      <w:pPr>
        <w:spacing w:after="0" w:line="294" w:lineRule="atLeast"/>
        <w:jc w:val="both"/>
        <w:rPr>
          <w:rFonts w:ascii="Times New Roman" w:eastAsia="Times New Roman" w:hAnsi="Times New Roman"/>
          <w:color w:val="000000"/>
          <w:sz w:val="28"/>
          <w:szCs w:val="28"/>
        </w:rPr>
      </w:pPr>
      <w:proofErr w:type="gramStart"/>
      <w:r w:rsidRPr="00285244">
        <w:rPr>
          <w:rFonts w:ascii="Times New Roman" w:eastAsia="Times New Roman" w:hAnsi="Times New Roman"/>
          <w:color w:val="000000"/>
          <w:sz w:val="28"/>
          <w:szCs w:val="28"/>
        </w:rPr>
        <w:lastRenderedPageBreak/>
        <w:t>Представление </w:t>
      </w:r>
      <w:r w:rsidRPr="00285244">
        <w:rPr>
          <w:rFonts w:ascii="Times New Roman" w:eastAsia="Times New Roman" w:hAnsi="Times New Roman"/>
          <w:i/>
          <w:iCs/>
          <w:color w:val="000000"/>
          <w:sz w:val="28"/>
          <w:szCs w:val="28"/>
        </w:rPr>
        <w:t>коллективного результата</w:t>
      </w:r>
      <w:r w:rsidRPr="00285244">
        <w:rPr>
          <w:rFonts w:ascii="Times New Roman" w:eastAsia="Times New Roman" w:hAnsi="Times New Roman"/>
          <w:color w:val="000000"/>
          <w:sz w:val="28"/>
          <w:szCs w:val="28"/>
        </w:rPr>
        <w:t> группы обучающихся в рамках одного направления происходит на </w:t>
      </w:r>
      <w:r>
        <w:rPr>
          <w:rFonts w:ascii="Times New Roman" w:eastAsia="Times New Roman" w:hAnsi="Times New Roman"/>
          <w:b/>
          <w:bCs/>
          <w:i/>
          <w:iCs/>
          <w:color w:val="000000"/>
          <w:sz w:val="28"/>
          <w:szCs w:val="28"/>
        </w:rPr>
        <w:t>проектных сменах в вузах</w:t>
      </w:r>
      <w:r w:rsidRPr="00285244">
        <w:rPr>
          <w:rFonts w:ascii="Times New Roman" w:eastAsia="Times New Roman" w:hAnsi="Times New Roman"/>
          <w:color w:val="000000"/>
          <w:sz w:val="28"/>
          <w:szCs w:val="28"/>
        </w:rPr>
        <w:t xml:space="preserve"> в форме творческой презентации, творческого отчёта и пр.</w:t>
      </w:r>
      <w:proofErr w:type="gramEnd"/>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Для </w:t>
      </w:r>
      <w:r w:rsidRPr="00285244">
        <w:rPr>
          <w:rFonts w:ascii="Times New Roman" w:eastAsia="Times New Roman" w:hAnsi="Times New Roman"/>
          <w:i/>
          <w:iCs/>
          <w:color w:val="000000"/>
          <w:sz w:val="28"/>
          <w:szCs w:val="28"/>
        </w:rPr>
        <w:t>индивидуальнойоценки</w:t>
      </w:r>
      <w:r w:rsidRPr="00285244">
        <w:rPr>
          <w:rFonts w:ascii="Times New Roman" w:eastAsia="Times New Roman" w:hAnsi="Times New Roman"/>
          <w:color w:val="000000"/>
          <w:sz w:val="28"/>
          <w:szCs w:val="28"/>
        </w:rPr>
        <w:t> результатов внеурочной деятельности каждого обучающегося используется </w:t>
      </w:r>
      <w:r w:rsidRPr="00285244">
        <w:rPr>
          <w:rFonts w:ascii="Times New Roman" w:eastAsia="Times New Roman" w:hAnsi="Times New Roman"/>
          <w:b/>
          <w:bCs/>
          <w:i/>
          <w:iCs/>
          <w:color w:val="000000"/>
          <w:sz w:val="28"/>
          <w:szCs w:val="28"/>
        </w:rPr>
        <w:t>портфолио </w:t>
      </w:r>
      <w:r w:rsidRPr="00285244">
        <w:rPr>
          <w:rFonts w:ascii="Times New Roman" w:eastAsia="Times New Roman" w:hAnsi="Times New Roman"/>
          <w:color w:val="000000"/>
          <w:sz w:val="28"/>
          <w:szCs w:val="28"/>
        </w:rPr>
        <w:t>– накопительная система оценивания, характеризующая динамику индивидуальных образовательных достижений.</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Цель мониторинга</w:t>
      </w:r>
      <w:r w:rsidRPr="00285244">
        <w:rPr>
          <w:rFonts w:ascii="Times New Roman" w:eastAsia="Times New Roman" w:hAnsi="Times New Roman"/>
          <w:color w:val="000000"/>
          <w:sz w:val="28"/>
          <w:szCs w:val="28"/>
        </w:rPr>
        <w:t xml:space="preserve"> – создание системы организации, сбора, обработки и распространения информации, отражающей результативность внеурочной деятельности в соответствии с ФГОС </w:t>
      </w:r>
      <w:r>
        <w:rPr>
          <w:rFonts w:ascii="Times New Roman" w:eastAsia="Times New Roman" w:hAnsi="Times New Roman"/>
          <w:color w:val="000000"/>
          <w:sz w:val="28"/>
          <w:szCs w:val="28"/>
        </w:rPr>
        <w:t>С</w:t>
      </w:r>
      <w:r w:rsidRPr="00285244">
        <w:rPr>
          <w:rFonts w:ascii="Times New Roman" w:eastAsia="Times New Roman" w:hAnsi="Times New Roman"/>
          <w:color w:val="000000"/>
          <w:sz w:val="28"/>
          <w:szCs w:val="28"/>
        </w:rPr>
        <w:t>ОО.</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Объекты мониторинга: </w:t>
      </w:r>
      <w:r w:rsidRPr="00285244">
        <w:rPr>
          <w:rFonts w:ascii="Times New Roman" w:eastAsia="Times New Roman" w:hAnsi="Times New Roman"/>
          <w:color w:val="000000"/>
          <w:sz w:val="28"/>
          <w:szCs w:val="28"/>
        </w:rPr>
        <w:t>все участники образовательного процесса (обучающиеся, родители, педагоги).</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Предмет мониторинга: </w:t>
      </w:r>
      <w:r w:rsidRPr="00285244">
        <w:rPr>
          <w:rFonts w:ascii="Times New Roman" w:eastAsia="Times New Roman" w:hAnsi="Times New Roman"/>
          <w:color w:val="000000"/>
          <w:sz w:val="28"/>
          <w:szCs w:val="28"/>
        </w:rPr>
        <w:t>состояние управления процессом организации внеурочной деятельности.</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Задачи мониторинга:</w:t>
      </w:r>
    </w:p>
    <w:p w:rsidR="00DC105F" w:rsidRPr="00285244" w:rsidRDefault="00DC105F" w:rsidP="007022C3">
      <w:pPr>
        <w:numPr>
          <w:ilvl w:val="0"/>
          <w:numId w:val="10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получение комплексной информации об уровне управления процессом организации внеурочной деятельности в лицее;</w:t>
      </w:r>
    </w:p>
    <w:p w:rsidR="00DC105F" w:rsidRPr="00285244" w:rsidRDefault="00DC105F" w:rsidP="007022C3">
      <w:pPr>
        <w:numPr>
          <w:ilvl w:val="0"/>
          <w:numId w:val="10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отбор программ внеурочной деятельности с положительной динамикой результатов, изучение и представление опыта работы их руководителей;</w:t>
      </w:r>
    </w:p>
    <w:p w:rsidR="00DC105F" w:rsidRPr="00285244" w:rsidRDefault="00DC105F" w:rsidP="007022C3">
      <w:pPr>
        <w:numPr>
          <w:ilvl w:val="0"/>
          <w:numId w:val="10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организация оперативного реагирования на негативные тенденции в системе внеурочной деятельности;</w:t>
      </w:r>
    </w:p>
    <w:p w:rsidR="00DC105F" w:rsidRPr="00285244" w:rsidRDefault="00DC105F" w:rsidP="007022C3">
      <w:pPr>
        <w:numPr>
          <w:ilvl w:val="0"/>
          <w:numId w:val="10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подготовка ежегодных отчетов по результатам мониторинга;</w:t>
      </w:r>
    </w:p>
    <w:p w:rsidR="00DC105F" w:rsidRPr="00285244" w:rsidRDefault="00DC105F" w:rsidP="007022C3">
      <w:pPr>
        <w:numPr>
          <w:ilvl w:val="0"/>
          <w:numId w:val="10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подготовка методических рекомендаций для организации внеурочной деятельности.</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Основные</w:t>
      </w:r>
      <w:r w:rsidRPr="00285244">
        <w:rPr>
          <w:rFonts w:ascii="Times New Roman" w:eastAsia="Times New Roman" w:hAnsi="Times New Roman"/>
          <w:color w:val="000000"/>
          <w:sz w:val="28"/>
          <w:szCs w:val="28"/>
        </w:rPr>
        <w:t> </w:t>
      </w:r>
      <w:r w:rsidRPr="00285244">
        <w:rPr>
          <w:rFonts w:ascii="Times New Roman" w:eastAsia="Times New Roman" w:hAnsi="Times New Roman"/>
          <w:b/>
          <w:bCs/>
          <w:color w:val="000000"/>
          <w:sz w:val="28"/>
          <w:szCs w:val="28"/>
        </w:rPr>
        <w:t>принципы организации и проведения мониторинга:</w:t>
      </w:r>
    </w:p>
    <w:p w:rsidR="00DC105F" w:rsidRPr="00285244" w:rsidRDefault="00DC105F" w:rsidP="007022C3">
      <w:pPr>
        <w:numPr>
          <w:ilvl w:val="0"/>
          <w:numId w:val="109"/>
        </w:numPr>
        <w:shd w:val="clear" w:color="auto" w:fill="FFFFFF"/>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информационных данных и системы мониторинговых показателей, наиболее полно и достоверно характеризующих исследуемое явление;</w:t>
      </w:r>
    </w:p>
    <w:p w:rsidR="00DC105F" w:rsidRPr="00285244" w:rsidRDefault="00DC105F" w:rsidP="007022C3">
      <w:pPr>
        <w:numPr>
          <w:ilvl w:val="0"/>
          <w:numId w:val="109"/>
        </w:numPr>
        <w:shd w:val="clear" w:color="auto" w:fill="FFFFFF"/>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осуществление мониторинга в течение более или менее длительного срока с определенными интервалами сбора информации;</w:t>
      </w:r>
    </w:p>
    <w:p w:rsidR="00DC105F" w:rsidRPr="00285244" w:rsidRDefault="00DC105F" w:rsidP="007022C3">
      <w:pPr>
        <w:numPr>
          <w:ilvl w:val="0"/>
          <w:numId w:val="109"/>
        </w:numPr>
        <w:shd w:val="clear" w:color="auto" w:fill="FFFFFF"/>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взаимосвязь мониторинговых исследований на всех уровнях.</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Критериии </w:t>
      </w:r>
      <w:r w:rsidRPr="00285244">
        <w:rPr>
          <w:rFonts w:ascii="Times New Roman" w:eastAsia="Times New Roman" w:hAnsi="Times New Roman"/>
          <w:color w:val="000000"/>
          <w:sz w:val="28"/>
          <w:szCs w:val="28"/>
        </w:rPr>
        <w:t>мониторинговых исследований:</w:t>
      </w:r>
    </w:p>
    <w:p w:rsidR="00DC105F" w:rsidRPr="00285244" w:rsidRDefault="00DC105F" w:rsidP="007022C3">
      <w:pPr>
        <w:numPr>
          <w:ilvl w:val="0"/>
          <w:numId w:val="110"/>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личностный рост обучающихся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умений; повышение уровня воспитанности – усвоении гражданских и нравственных норм, духовной культуры, гуманистического основ отношения к окружающему миру и др.);</w:t>
      </w:r>
    </w:p>
    <w:p w:rsidR="00DC105F" w:rsidRPr="00285244" w:rsidRDefault="00DC105F" w:rsidP="007022C3">
      <w:pPr>
        <w:numPr>
          <w:ilvl w:val="0"/>
          <w:numId w:val="110"/>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сформированность детского коллектива в рамках секции, кружка, объединения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DC105F" w:rsidRPr="00285244" w:rsidRDefault="00DC105F" w:rsidP="007022C3">
      <w:pPr>
        <w:numPr>
          <w:ilvl w:val="0"/>
          <w:numId w:val="110"/>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качественное повышение уровня организации внеурочной деятельности.</w:t>
      </w: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lastRenderedPageBreak/>
        <w:t>Мониторинг предполагает </w:t>
      </w:r>
      <w:r w:rsidRPr="00285244">
        <w:rPr>
          <w:rFonts w:ascii="Times New Roman" w:eastAsia="Times New Roman" w:hAnsi="Times New Roman"/>
          <w:color w:val="000000"/>
          <w:sz w:val="28"/>
          <w:szCs w:val="28"/>
        </w:rPr>
        <w:t>примерные показатели определения результативности реализации программы:</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рост личностных достижений всех субъектов деятельности;</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удовлетворенность участников внеурочной деятельности уровнем и качеством образовательных услуг;</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востребованность форм и мероприятий внеурочной деятельности;</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познавательных интересов, образовательных запросов обучающихся в рамках учебной и внеурочной работы;</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положительная динамика участия школьников в творческих коллективах, студиях системы дополнительного образования школьного/ городского/всероссийского уровней;</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положительная динамика участия в творческих конкурсах, фестивалях, выставках и т.п. школьного /городского/всероссийского уровней;</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xml:space="preserve">успешность участия школьников в проектах различного уровня (победители </w:t>
      </w:r>
      <w:proofErr w:type="gramStart"/>
      <w:r w:rsidRPr="00285244">
        <w:rPr>
          <w:rFonts w:ascii="Times New Roman" w:eastAsia="Times New Roman" w:hAnsi="Times New Roman"/>
          <w:color w:val="000000"/>
          <w:sz w:val="28"/>
          <w:szCs w:val="28"/>
        </w:rPr>
        <w:t>в</w:t>
      </w:r>
      <w:proofErr w:type="gramEnd"/>
      <w:r w:rsidRPr="00285244">
        <w:rPr>
          <w:rFonts w:ascii="Times New Roman" w:eastAsia="Times New Roman" w:hAnsi="Times New Roman"/>
          <w:color w:val="000000"/>
          <w:sz w:val="28"/>
          <w:szCs w:val="28"/>
        </w:rPr>
        <w:t xml:space="preserve"> % </w:t>
      </w:r>
      <w:proofErr w:type="gramStart"/>
      <w:r w:rsidRPr="00285244">
        <w:rPr>
          <w:rFonts w:ascii="Times New Roman" w:eastAsia="Times New Roman" w:hAnsi="Times New Roman"/>
          <w:color w:val="000000"/>
          <w:sz w:val="28"/>
          <w:szCs w:val="28"/>
        </w:rPr>
        <w:t>к</w:t>
      </w:r>
      <w:proofErr w:type="gramEnd"/>
      <w:r w:rsidRPr="00285244">
        <w:rPr>
          <w:rFonts w:ascii="Times New Roman" w:eastAsia="Times New Roman" w:hAnsi="Times New Roman"/>
          <w:color w:val="000000"/>
          <w:sz w:val="28"/>
          <w:szCs w:val="28"/>
        </w:rPr>
        <w:t xml:space="preserve"> общему количеству школьников);</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спектра образовательных программ внеурочной деятельности, взаимодополняющий и интеграционнный характер их содержания;</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повышение эффективности применения педагогами продуктивных технологий в воспитании</w:t>
      </w:r>
      <w:proofErr w:type="gramStart"/>
      <w:r w:rsidRPr="00285244">
        <w:rPr>
          <w:rFonts w:ascii="Times New Roman" w:eastAsia="Times New Roman" w:hAnsi="Times New Roman"/>
          <w:color w:val="000000"/>
          <w:sz w:val="28"/>
          <w:szCs w:val="28"/>
        </w:rPr>
        <w:t>,и</w:t>
      </w:r>
      <w:proofErr w:type="gramEnd"/>
      <w:r w:rsidRPr="00285244">
        <w:rPr>
          <w:rFonts w:ascii="Times New Roman" w:eastAsia="Times New Roman" w:hAnsi="Times New Roman"/>
          <w:color w:val="000000"/>
          <w:sz w:val="28"/>
          <w:szCs w:val="28"/>
        </w:rPr>
        <w:t>спользуемых внеаудиторных форм деятельности и активное формирование банка авторских образовательных программ, методических разработок;</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социально-педагогического партнерства;</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общественная экспертиза внеурочной деятельности школы (</w:t>
      </w:r>
      <w:r w:rsidRPr="00285244">
        <w:rPr>
          <w:rFonts w:ascii="Times New Roman" w:eastAsia="Times New Roman" w:hAnsi="Times New Roman"/>
          <w:i/>
          <w:iCs/>
          <w:color w:val="000000"/>
          <w:sz w:val="28"/>
          <w:szCs w:val="28"/>
        </w:rPr>
        <w:t>публикации, отзывы, сертификаты, экспертные заключения, благодарности </w:t>
      </w:r>
      <w:r w:rsidRPr="00285244">
        <w:rPr>
          <w:rFonts w:ascii="Times New Roman" w:eastAsia="Times New Roman" w:hAnsi="Times New Roman"/>
          <w:color w:val="000000"/>
          <w:sz w:val="28"/>
          <w:szCs w:val="28"/>
        </w:rPr>
        <w:t>и т.п.);</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использования материально-технического и ресурсного обеспечения внеурочной деятельности лицея;</w:t>
      </w:r>
    </w:p>
    <w:p w:rsidR="00DC105F" w:rsidRPr="00285244" w:rsidRDefault="00DC105F" w:rsidP="007022C3">
      <w:pPr>
        <w:numPr>
          <w:ilvl w:val="0"/>
          <w:numId w:val="11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сохранность контингента всех направлений внеурочной работы.</w:t>
      </w:r>
    </w:p>
    <w:p w:rsidR="00DC105F" w:rsidRDefault="00DC105F" w:rsidP="00DC105F">
      <w:pPr>
        <w:spacing w:after="0" w:line="294" w:lineRule="atLeast"/>
        <w:jc w:val="both"/>
        <w:rPr>
          <w:rFonts w:ascii="Times New Roman" w:eastAsia="Times New Roman" w:hAnsi="Times New Roman"/>
          <w:b/>
          <w:bCs/>
          <w:i/>
          <w:iCs/>
          <w:color w:val="000000"/>
          <w:sz w:val="28"/>
          <w:szCs w:val="28"/>
        </w:rPr>
      </w:pPr>
    </w:p>
    <w:p w:rsidR="00DC105F" w:rsidRPr="00285244" w:rsidRDefault="00DC105F" w:rsidP="00DC105F">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i/>
          <w:iCs/>
          <w:color w:val="000000"/>
          <w:sz w:val="28"/>
          <w:szCs w:val="28"/>
        </w:rPr>
        <w:t>Система оценки результатов внеурочной деятельности</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bCs/>
          <w:color w:val="000000"/>
          <w:sz w:val="28"/>
          <w:szCs w:val="28"/>
        </w:rPr>
        <w:t>Индивидуальная оценка</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bCs/>
          <w:color w:val="000000"/>
          <w:sz w:val="28"/>
          <w:szCs w:val="28"/>
        </w:rPr>
        <w:t>Коллективный результат</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bCs/>
          <w:color w:val="000000"/>
          <w:sz w:val="28"/>
          <w:szCs w:val="28"/>
        </w:rPr>
        <w:t>Оценка эффективности по направлениям внеурочной деятельности</w:t>
      </w:r>
    </w:p>
    <w:p w:rsidR="00DC105F" w:rsidRDefault="00DC105F" w:rsidP="00DC105F">
      <w:pPr>
        <w:spacing w:after="0" w:line="240" w:lineRule="auto"/>
        <w:jc w:val="both"/>
        <w:rPr>
          <w:rFonts w:ascii="Times New Roman" w:eastAsia="Times New Roman" w:hAnsi="Times New Roman"/>
          <w:i/>
          <w:iCs/>
          <w:color w:val="000000"/>
          <w:sz w:val="28"/>
          <w:szCs w:val="28"/>
        </w:rPr>
      </w:pP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Основные функции оценки</w:t>
      </w:r>
    </w:p>
    <w:p w:rsidR="00DC105F"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Диагностирующая</w:t>
      </w:r>
    </w:p>
    <w:p w:rsidR="00DC105F" w:rsidRPr="00285244" w:rsidRDefault="00DC105F" w:rsidP="00DC105F">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w:t>
      </w:r>
      <w:r w:rsidRPr="00285244">
        <w:rPr>
          <w:rFonts w:ascii="Times New Roman" w:eastAsia="Times New Roman" w:hAnsi="Times New Roman"/>
          <w:color w:val="000000"/>
          <w:sz w:val="28"/>
          <w:szCs w:val="28"/>
        </w:rPr>
        <w:t>орректирующая</w:t>
      </w:r>
    </w:p>
    <w:p w:rsidR="00DC105F" w:rsidRPr="00285244" w:rsidRDefault="00DC105F" w:rsidP="00DC105F">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w:t>
      </w:r>
      <w:r w:rsidRPr="00285244">
        <w:rPr>
          <w:rFonts w:ascii="Times New Roman" w:eastAsia="Times New Roman" w:hAnsi="Times New Roman"/>
          <w:color w:val="000000"/>
          <w:sz w:val="28"/>
          <w:szCs w:val="28"/>
        </w:rPr>
        <w:t>онтролирующая</w:t>
      </w:r>
    </w:p>
    <w:p w:rsidR="00DC105F" w:rsidRDefault="00DC105F" w:rsidP="00DC105F">
      <w:pPr>
        <w:spacing w:after="0" w:line="240" w:lineRule="auto"/>
        <w:jc w:val="both"/>
        <w:rPr>
          <w:rFonts w:ascii="Times New Roman" w:eastAsia="Times New Roman" w:hAnsi="Times New Roman"/>
          <w:i/>
          <w:iCs/>
          <w:color w:val="000000"/>
          <w:sz w:val="28"/>
          <w:szCs w:val="28"/>
        </w:rPr>
      </w:pP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Форма предоставления результатов</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результатов</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Портфолио</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Творческий отчет / презентация и пр.</w:t>
      </w:r>
    </w:p>
    <w:p w:rsidR="00DC105F" w:rsidRDefault="00DC105F" w:rsidP="00DC105F">
      <w:pPr>
        <w:spacing w:after="0" w:line="240" w:lineRule="auto"/>
        <w:jc w:val="both"/>
        <w:rPr>
          <w:rFonts w:ascii="Times New Roman" w:eastAsia="Times New Roman" w:hAnsi="Times New Roman"/>
          <w:i/>
          <w:iCs/>
          <w:color w:val="000000"/>
          <w:sz w:val="28"/>
          <w:szCs w:val="28"/>
        </w:rPr>
      </w:pP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Содержание</w:t>
      </w:r>
    </w:p>
    <w:p w:rsidR="00DC105F" w:rsidRPr="00285244" w:rsidRDefault="00DC105F" w:rsidP="007022C3">
      <w:pPr>
        <w:numPr>
          <w:ilvl w:val="0"/>
          <w:numId w:val="112"/>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lastRenderedPageBreak/>
        <w:t>Оценка освоения программы внеурочной деятельности (</w:t>
      </w:r>
      <w:r w:rsidRPr="00285244">
        <w:rPr>
          <w:rFonts w:ascii="Times New Roman" w:eastAsia="Times New Roman" w:hAnsi="Times New Roman"/>
          <w:i/>
          <w:iCs/>
          <w:color w:val="000000"/>
          <w:sz w:val="28"/>
          <w:szCs w:val="28"/>
        </w:rPr>
        <w:t>педагог</w:t>
      </w:r>
      <w:r w:rsidRPr="00285244">
        <w:rPr>
          <w:rFonts w:ascii="Times New Roman" w:eastAsia="Times New Roman" w:hAnsi="Times New Roman"/>
          <w:color w:val="000000"/>
          <w:sz w:val="28"/>
          <w:szCs w:val="28"/>
        </w:rPr>
        <w:t>).</w:t>
      </w:r>
    </w:p>
    <w:p w:rsidR="00DC105F" w:rsidRPr="00285244" w:rsidRDefault="00DC105F" w:rsidP="007022C3">
      <w:pPr>
        <w:numPr>
          <w:ilvl w:val="0"/>
          <w:numId w:val="112"/>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Участие в мероприятиях различного уровня.</w:t>
      </w:r>
    </w:p>
    <w:p w:rsidR="00DC105F" w:rsidRPr="00285244" w:rsidRDefault="00DC105F" w:rsidP="007022C3">
      <w:pPr>
        <w:numPr>
          <w:ilvl w:val="0"/>
          <w:numId w:val="112"/>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Дипломы, сертификаты, награды и пр.</w:t>
      </w:r>
    </w:p>
    <w:p w:rsidR="00DC105F" w:rsidRPr="00285244" w:rsidRDefault="00DC105F" w:rsidP="007022C3">
      <w:pPr>
        <w:numPr>
          <w:ilvl w:val="0"/>
          <w:numId w:val="113"/>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Продукт совместной деятельности / проекта.</w:t>
      </w:r>
    </w:p>
    <w:p w:rsidR="00DC105F" w:rsidRPr="00285244" w:rsidRDefault="00DC105F" w:rsidP="007022C3">
      <w:pPr>
        <w:numPr>
          <w:ilvl w:val="0"/>
          <w:numId w:val="113"/>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Награды, сертификаты, поощрения.</w:t>
      </w:r>
    </w:p>
    <w:p w:rsidR="00DC105F" w:rsidRPr="00285244" w:rsidRDefault="00DC105F" w:rsidP="007022C3">
      <w:pPr>
        <w:numPr>
          <w:ilvl w:val="0"/>
          <w:numId w:val="114"/>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xml:space="preserve">Индивидуальные </w:t>
      </w:r>
      <w:r>
        <w:rPr>
          <w:rFonts w:ascii="Times New Roman" w:eastAsia="Times New Roman" w:hAnsi="Times New Roman"/>
          <w:color w:val="000000"/>
          <w:sz w:val="28"/>
          <w:szCs w:val="28"/>
        </w:rPr>
        <w:t xml:space="preserve">маршруты </w:t>
      </w:r>
      <w:proofErr w:type="gramStart"/>
      <w:r>
        <w:rPr>
          <w:rFonts w:ascii="Times New Roman" w:eastAsia="Times New Roman" w:hAnsi="Times New Roman"/>
          <w:color w:val="000000"/>
          <w:sz w:val="28"/>
          <w:szCs w:val="28"/>
        </w:rPr>
        <w:t>отдельных</w:t>
      </w:r>
      <w:proofErr w:type="gramEnd"/>
      <w:r>
        <w:rPr>
          <w:rFonts w:ascii="Times New Roman" w:eastAsia="Times New Roman" w:hAnsi="Times New Roman"/>
          <w:color w:val="000000"/>
          <w:sz w:val="28"/>
          <w:szCs w:val="28"/>
        </w:rPr>
        <w:t xml:space="preserve"> обучающихся</w:t>
      </w:r>
    </w:p>
    <w:p w:rsidR="00DC105F" w:rsidRPr="00285244" w:rsidRDefault="00DC105F" w:rsidP="00DC105F">
      <w:pPr>
        <w:spacing w:after="0" w:line="240" w:lineRule="auto"/>
        <w:jc w:val="both"/>
        <w:rPr>
          <w:rFonts w:ascii="Times New Roman" w:eastAsia="Times New Roman" w:hAnsi="Times New Roman"/>
          <w:color w:val="000000"/>
          <w:sz w:val="28"/>
          <w:szCs w:val="28"/>
        </w:rPr>
      </w:pPr>
    </w:p>
    <w:p w:rsidR="00DC105F" w:rsidRPr="00285244" w:rsidRDefault="00DC105F" w:rsidP="00DC105F">
      <w:pPr>
        <w:spacing w:after="0" w:line="240" w:lineRule="auto"/>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Д</w:t>
      </w:r>
      <w:r w:rsidRPr="00285244">
        <w:rPr>
          <w:rFonts w:ascii="Times New Roman" w:eastAsia="Times New Roman" w:hAnsi="Times New Roman"/>
          <w:i/>
          <w:iCs/>
          <w:color w:val="000000"/>
          <w:sz w:val="28"/>
          <w:szCs w:val="28"/>
        </w:rPr>
        <w:t>иагностик</w:t>
      </w:r>
      <w:r>
        <w:rPr>
          <w:rFonts w:ascii="Times New Roman" w:eastAsia="Times New Roman" w:hAnsi="Times New Roman"/>
          <w:i/>
          <w:iCs/>
          <w:color w:val="000000"/>
          <w:sz w:val="28"/>
          <w:szCs w:val="28"/>
        </w:rPr>
        <w:t xml:space="preserve">а </w:t>
      </w:r>
      <w:r>
        <w:rPr>
          <w:rFonts w:ascii="Times New Roman" w:eastAsia="Times New Roman" w:hAnsi="Times New Roman"/>
          <w:iCs/>
          <w:color w:val="000000"/>
          <w:sz w:val="28"/>
          <w:szCs w:val="28"/>
        </w:rPr>
        <w:t>осуществляется п</w:t>
      </w:r>
      <w:r w:rsidRPr="00285244">
        <w:rPr>
          <w:rFonts w:ascii="Times New Roman" w:eastAsia="Times New Roman" w:hAnsi="Times New Roman"/>
          <w:color w:val="000000"/>
          <w:sz w:val="28"/>
          <w:szCs w:val="28"/>
        </w:rPr>
        <w:t>о окончании проекта.</w:t>
      </w:r>
    </w:p>
    <w:p w:rsidR="00DC105F" w:rsidRPr="00285244" w:rsidRDefault="00DC105F" w:rsidP="00DC105F">
      <w:pPr>
        <w:spacing w:after="0" w:line="240" w:lineRule="auto"/>
        <w:jc w:val="both"/>
        <w:rPr>
          <w:rFonts w:ascii="Times New Roman" w:eastAsia="Times New Roman" w:hAnsi="Times New Roman"/>
          <w:color w:val="000000"/>
          <w:sz w:val="28"/>
          <w:szCs w:val="28"/>
        </w:rPr>
      </w:pP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Формы оценивания</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Персонифицированная и не персонифицированная</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Инструменты оценивания</w:t>
      </w:r>
    </w:p>
    <w:p w:rsidR="00DC105F" w:rsidRPr="00285244" w:rsidRDefault="00DC105F" w:rsidP="00DC105F">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Критерии оценки проекта (Положение о проектной деятельности)</w:t>
      </w:r>
      <w:r>
        <w:rPr>
          <w:rFonts w:ascii="Times New Roman" w:eastAsia="Times New Roman" w:hAnsi="Times New Roman"/>
          <w:color w:val="000000"/>
          <w:sz w:val="28"/>
          <w:szCs w:val="28"/>
        </w:rPr>
        <w:t>.</w:t>
      </w:r>
    </w:p>
    <w:p w:rsidR="00DC105F" w:rsidRDefault="00DC105F" w:rsidP="00DC105F">
      <w:pPr>
        <w:jc w:val="center"/>
        <w:rPr>
          <w:rFonts w:ascii="Times New Roman" w:hAnsi="Times New Roman"/>
          <w:b/>
          <w:sz w:val="28"/>
          <w:szCs w:val="28"/>
        </w:rPr>
      </w:pPr>
      <w:r w:rsidRPr="00472105">
        <w:rPr>
          <w:rFonts w:ascii="Times New Roman" w:hAnsi="Times New Roman"/>
          <w:b/>
          <w:sz w:val="28"/>
          <w:szCs w:val="28"/>
        </w:rPr>
        <w:t>3.2.Система условий реализации основной образовательной программы</w:t>
      </w:r>
    </w:p>
    <w:p w:rsidR="00DC105F" w:rsidRPr="00472105" w:rsidRDefault="00DC105F" w:rsidP="00DC105F">
      <w:pPr>
        <w:jc w:val="center"/>
        <w:rPr>
          <w:rFonts w:ascii="Times New Roman" w:hAnsi="Times New Roman"/>
          <w:b/>
          <w:sz w:val="28"/>
          <w:szCs w:val="28"/>
        </w:rPr>
      </w:pPr>
      <w:r w:rsidRPr="00472105">
        <w:rPr>
          <w:rFonts w:ascii="Times New Roman" w:hAnsi="Times New Roman"/>
          <w:b/>
          <w:sz w:val="28"/>
          <w:szCs w:val="28"/>
        </w:rPr>
        <w:t xml:space="preserve">3.2.1. Описание кадровых условий реализации основной образовательной программы </w:t>
      </w:r>
      <w:r>
        <w:rPr>
          <w:rFonts w:ascii="Times New Roman" w:hAnsi="Times New Roman"/>
          <w:b/>
          <w:sz w:val="28"/>
          <w:szCs w:val="28"/>
        </w:rPr>
        <w:t>среднего</w:t>
      </w:r>
      <w:r w:rsidRPr="00472105">
        <w:rPr>
          <w:rFonts w:ascii="Times New Roman" w:hAnsi="Times New Roman"/>
          <w:b/>
          <w:sz w:val="28"/>
          <w:szCs w:val="28"/>
        </w:rPr>
        <w:t xml:space="preserve"> общего образования</w:t>
      </w:r>
    </w:p>
    <w:p w:rsidR="00DC105F" w:rsidRPr="0005413A" w:rsidRDefault="00DC105F" w:rsidP="00DC105F">
      <w:pPr>
        <w:ind w:firstLine="567"/>
        <w:jc w:val="both"/>
        <w:rPr>
          <w:rFonts w:ascii="Times New Roman" w:eastAsia="Times New Roman" w:hAnsi="Times New Roman"/>
          <w:bCs/>
          <w:sz w:val="28"/>
          <w:szCs w:val="28"/>
        </w:rPr>
      </w:pPr>
      <w:r w:rsidRPr="0005413A">
        <w:rPr>
          <w:rFonts w:ascii="Times New Roman" w:eastAsia="Times New Roman" w:hAnsi="Times New Roman"/>
          <w:bCs/>
          <w:sz w:val="28"/>
          <w:szCs w:val="28"/>
        </w:rPr>
        <w:t>Для реализации  ООП основного общего образования в  лицее  имеется коллектив специалистов, выполняющих следующие функции:</w:t>
      </w:r>
    </w:p>
    <w:tbl>
      <w:tblPr>
        <w:tblW w:w="10489" w:type="dxa"/>
        <w:tblInd w:w="250" w:type="dxa"/>
        <w:tblLayout w:type="fixed"/>
        <w:tblLook w:val="0000" w:firstRow="0" w:lastRow="0" w:firstColumn="0" w:lastColumn="0" w:noHBand="0" w:noVBand="0"/>
      </w:tblPr>
      <w:tblGrid>
        <w:gridCol w:w="567"/>
        <w:gridCol w:w="2410"/>
        <w:gridCol w:w="3260"/>
        <w:gridCol w:w="4252"/>
      </w:tblGrid>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w:t>
            </w:r>
            <w:proofErr w:type="gramStart"/>
            <w:r w:rsidRPr="0005413A">
              <w:rPr>
                <w:rFonts w:ascii="Times New Roman" w:eastAsia="Times New Roman" w:hAnsi="Times New Roman"/>
                <w:bCs/>
                <w:sz w:val="24"/>
                <w:szCs w:val="24"/>
              </w:rPr>
              <w:t>п</w:t>
            </w:r>
            <w:proofErr w:type="gramEnd"/>
          </w:p>
        </w:tc>
        <w:tc>
          <w:tcPr>
            <w:tcW w:w="2410" w:type="dxa"/>
            <w:tcBorders>
              <w:top w:val="single" w:sz="4" w:space="0" w:color="000000"/>
              <w:left w:val="single" w:sz="4" w:space="0" w:color="000000"/>
              <w:bottom w:val="single" w:sz="4" w:space="0" w:color="000000"/>
            </w:tcBorders>
          </w:tcPr>
          <w:p w:rsidR="00DC105F" w:rsidRPr="00935C75" w:rsidRDefault="00DC105F" w:rsidP="00E70C51">
            <w:pPr>
              <w:snapToGrid w:val="0"/>
              <w:rPr>
                <w:rFonts w:ascii="Times New Roman" w:eastAsia="Times New Roman" w:hAnsi="Times New Roman"/>
                <w:bCs/>
                <w:sz w:val="24"/>
                <w:szCs w:val="24"/>
              </w:rPr>
            </w:pPr>
            <w:r w:rsidRPr="00935C75">
              <w:rPr>
                <w:rFonts w:ascii="Times New Roman" w:eastAsia="Times New Roman" w:hAnsi="Times New Roman"/>
                <w:bCs/>
                <w:sz w:val="24"/>
                <w:szCs w:val="24"/>
              </w:rPr>
              <w:t>Специалисты</w:t>
            </w:r>
          </w:p>
        </w:tc>
        <w:tc>
          <w:tcPr>
            <w:tcW w:w="3260" w:type="dxa"/>
            <w:tcBorders>
              <w:top w:val="single" w:sz="4" w:space="0" w:color="000000"/>
              <w:left w:val="single" w:sz="4" w:space="0" w:color="000000"/>
              <w:bottom w:val="single" w:sz="4" w:space="0" w:color="000000"/>
            </w:tcBorders>
          </w:tcPr>
          <w:p w:rsidR="00DC105F" w:rsidRPr="00935C75" w:rsidRDefault="00DC105F" w:rsidP="00E70C51">
            <w:pPr>
              <w:snapToGrid w:val="0"/>
              <w:rPr>
                <w:rFonts w:ascii="Times New Roman" w:eastAsia="Times New Roman" w:hAnsi="Times New Roman"/>
                <w:bCs/>
                <w:sz w:val="24"/>
                <w:szCs w:val="24"/>
              </w:rPr>
            </w:pPr>
            <w:r w:rsidRPr="00935C75">
              <w:rPr>
                <w:rFonts w:ascii="Times New Roman" w:eastAsia="Times New Roman" w:hAnsi="Times New Roman"/>
                <w:bCs/>
                <w:sz w:val="24"/>
                <w:szCs w:val="24"/>
              </w:rPr>
              <w:t>Функции</w:t>
            </w:r>
          </w:p>
        </w:tc>
        <w:tc>
          <w:tcPr>
            <w:tcW w:w="4252" w:type="dxa"/>
            <w:tcBorders>
              <w:top w:val="single" w:sz="4" w:space="0" w:color="000000"/>
              <w:left w:val="single" w:sz="4" w:space="0" w:color="000000"/>
              <w:bottom w:val="single" w:sz="4" w:space="0" w:color="000000"/>
              <w:right w:val="single" w:sz="4" w:space="0" w:color="000000"/>
            </w:tcBorders>
          </w:tcPr>
          <w:p w:rsidR="00DC105F" w:rsidRPr="00935C75" w:rsidRDefault="00DC105F" w:rsidP="00E70C51">
            <w:pPr>
              <w:snapToGrid w:val="0"/>
              <w:rPr>
                <w:rFonts w:ascii="Times New Roman" w:eastAsia="Times New Roman" w:hAnsi="Times New Roman"/>
                <w:bCs/>
                <w:sz w:val="24"/>
                <w:szCs w:val="24"/>
              </w:rPr>
            </w:pPr>
            <w:r w:rsidRPr="00935C75">
              <w:rPr>
                <w:rFonts w:ascii="Times New Roman" w:eastAsia="Times New Roman" w:hAnsi="Times New Roman"/>
                <w:bCs/>
                <w:sz w:val="24"/>
                <w:szCs w:val="24"/>
              </w:rPr>
              <w:t xml:space="preserve">Количество специалистов </w:t>
            </w:r>
            <w:proofErr w:type="gramStart"/>
            <w:r w:rsidRPr="00935C75">
              <w:rPr>
                <w:rFonts w:ascii="Times New Roman" w:eastAsia="Times New Roman" w:hAnsi="Times New Roman"/>
                <w:bCs/>
                <w:sz w:val="24"/>
                <w:szCs w:val="24"/>
              </w:rPr>
              <w:t>в</w:t>
            </w:r>
            <w:proofErr w:type="gramEnd"/>
          </w:p>
          <w:p w:rsidR="00DC105F" w:rsidRPr="00935C75" w:rsidRDefault="00DC105F" w:rsidP="00E70C51">
            <w:pPr>
              <w:snapToGrid w:val="0"/>
              <w:rPr>
                <w:rFonts w:ascii="Times New Roman" w:eastAsia="Times New Roman" w:hAnsi="Times New Roman"/>
                <w:bCs/>
                <w:sz w:val="24"/>
                <w:szCs w:val="24"/>
              </w:rPr>
            </w:pPr>
            <w:r w:rsidRPr="00935C75">
              <w:rPr>
                <w:rFonts w:ascii="Times New Roman" w:eastAsia="Times New Roman" w:hAnsi="Times New Roman"/>
                <w:bCs/>
                <w:sz w:val="24"/>
                <w:szCs w:val="24"/>
              </w:rPr>
              <w:t>10-11классах</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1.</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Учитель-предметник</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hd w:val="clear" w:color="auto" w:fill="FFFFFF"/>
              <w:rPr>
                <w:rFonts w:ascii="Times New Roman" w:hAnsi="Times New Roman"/>
                <w:iCs/>
                <w:sz w:val="24"/>
                <w:szCs w:val="24"/>
              </w:rPr>
            </w:pPr>
            <w:r w:rsidRPr="0005413A">
              <w:rPr>
                <w:rFonts w:ascii="Times New Roman" w:hAnsi="Times New Roman"/>
                <w:iCs/>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DC105F" w:rsidRPr="007609A3" w:rsidRDefault="00DC105F" w:rsidP="00E70C51">
            <w:pPr>
              <w:snapToGrid w:val="0"/>
              <w:jc w:val="center"/>
              <w:rPr>
                <w:rFonts w:ascii="Times New Roman" w:eastAsia="Times New Roman" w:hAnsi="Times New Roman"/>
                <w:b/>
                <w:bCs/>
                <w:color w:val="FF0000"/>
                <w:sz w:val="24"/>
                <w:szCs w:val="24"/>
              </w:rPr>
            </w:pPr>
            <w:r w:rsidRPr="007609A3">
              <w:rPr>
                <w:rFonts w:ascii="Times New Roman" w:eastAsia="Times New Roman" w:hAnsi="Times New Roman"/>
                <w:b/>
                <w:bCs/>
                <w:color w:val="FF0000"/>
                <w:sz w:val="24"/>
                <w:szCs w:val="24"/>
              </w:rPr>
              <w:t>21</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2.</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Педагог-психолог</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hd w:val="clear" w:color="auto" w:fill="FFFFFF"/>
              <w:ind w:left="39"/>
              <w:rPr>
                <w:rFonts w:ascii="Times New Roman" w:eastAsia="Times New Roman" w:hAnsi="Times New Roman"/>
                <w:bCs/>
                <w:sz w:val="24"/>
                <w:szCs w:val="24"/>
              </w:rPr>
            </w:pPr>
            <w:r w:rsidRPr="0005413A">
              <w:rPr>
                <w:rFonts w:ascii="Times New Roman" w:hAnsi="Times New Roman"/>
                <w:iCs/>
                <w:sz w:val="24"/>
                <w:szCs w:val="24"/>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4252" w:type="dxa"/>
            <w:tcBorders>
              <w:top w:val="single" w:sz="4" w:space="0" w:color="000000"/>
              <w:left w:val="single" w:sz="4" w:space="0" w:color="000000"/>
              <w:bottom w:val="single" w:sz="4" w:space="0" w:color="000000"/>
              <w:right w:val="single" w:sz="4" w:space="0" w:color="000000"/>
            </w:tcBorders>
          </w:tcPr>
          <w:p w:rsidR="00DC105F" w:rsidRPr="0005413A" w:rsidRDefault="00DC105F" w:rsidP="00E70C51">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t>1</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3.</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 xml:space="preserve"> Классный  руководитель</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Осуществляет индивидуальное или групповое педагогическое сопровождение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DC105F" w:rsidRPr="0005413A" w:rsidRDefault="00DC105F" w:rsidP="00E70C51">
            <w:pPr>
              <w:snapToGrid w:val="0"/>
              <w:jc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lastRenderedPageBreak/>
              <w:t>4.</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социальный педагог</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hAnsi="Times New Roman"/>
                <w:iCs/>
                <w:sz w:val="24"/>
                <w:szCs w:val="24"/>
              </w:rPr>
              <w:t>обеспечивает условия, снижающие негативное влияние среды на ребенка</w:t>
            </w:r>
          </w:p>
        </w:tc>
        <w:tc>
          <w:tcPr>
            <w:tcW w:w="4252" w:type="dxa"/>
            <w:tcBorders>
              <w:top w:val="single" w:sz="4" w:space="0" w:color="000000"/>
              <w:left w:val="single" w:sz="4" w:space="0" w:color="000000"/>
              <w:bottom w:val="single" w:sz="4" w:space="0" w:color="000000"/>
              <w:right w:val="single" w:sz="4" w:space="0" w:color="000000"/>
            </w:tcBorders>
          </w:tcPr>
          <w:p w:rsidR="00DC105F" w:rsidRPr="007609A3" w:rsidRDefault="00DC105F" w:rsidP="00E70C51">
            <w:pPr>
              <w:snapToGrid w:val="0"/>
              <w:jc w:val="center"/>
              <w:rPr>
                <w:rFonts w:ascii="Times New Roman" w:eastAsia="Times New Roman" w:hAnsi="Times New Roman"/>
                <w:b/>
                <w:bCs/>
                <w:color w:val="FF0000"/>
                <w:sz w:val="24"/>
                <w:szCs w:val="24"/>
              </w:rPr>
            </w:pPr>
            <w:r w:rsidRPr="007609A3">
              <w:rPr>
                <w:rFonts w:ascii="Times New Roman" w:eastAsia="Times New Roman" w:hAnsi="Times New Roman"/>
                <w:b/>
                <w:bCs/>
                <w:color w:val="FF0000"/>
                <w:sz w:val="24"/>
                <w:szCs w:val="24"/>
              </w:rPr>
              <w:t>1</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5.</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библиотекарь</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4252" w:type="dxa"/>
            <w:tcBorders>
              <w:top w:val="single" w:sz="4" w:space="0" w:color="000000"/>
              <w:left w:val="single" w:sz="4" w:space="0" w:color="000000"/>
              <w:bottom w:val="single" w:sz="4" w:space="0" w:color="000000"/>
              <w:right w:val="single" w:sz="4" w:space="0" w:color="000000"/>
            </w:tcBorders>
          </w:tcPr>
          <w:p w:rsidR="00DC105F" w:rsidRPr="0005413A" w:rsidRDefault="00DC105F" w:rsidP="00E70C51">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t>1</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6.</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Административный персонал</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4252" w:type="dxa"/>
            <w:tcBorders>
              <w:top w:val="single" w:sz="4" w:space="0" w:color="000000"/>
              <w:left w:val="single" w:sz="4" w:space="0" w:color="000000"/>
              <w:bottom w:val="single" w:sz="4" w:space="0" w:color="000000"/>
              <w:right w:val="single" w:sz="4" w:space="0" w:color="000000"/>
            </w:tcBorders>
          </w:tcPr>
          <w:p w:rsidR="00DC105F" w:rsidRPr="0005413A" w:rsidRDefault="00DC105F" w:rsidP="00E70C51">
            <w:pPr>
              <w:snapToGrid w:val="0"/>
              <w:jc w:val="center"/>
              <w:rPr>
                <w:rFonts w:ascii="Times New Roman" w:eastAsia="Times New Roman" w:hAnsi="Times New Roman"/>
                <w:bCs/>
                <w:sz w:val="24"/>
                <w:szCs w:val="24"/>
              </w:rPr>
            </w:pPr>
            <w:r>
              <w:rPr>
                <w:rFonts w:ascii="Times New Roman" w:eastAsia="Times New Roman" w:hAnsi="Times New Roman"/>
                <w:bCs/>
                <w:sz w:val="24"/>
                <w:szCs w:val="24"/>
              </w:rPr>
              <w:t>6</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8.</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Медицинский персонал</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гимназистов</w:t>
            </w:r>
          </w:p>
        </w:tc>
        <w:tc>
          <w:tcPr>
            <w:tcW w:w="4252" w:type="dxa"/>
            <w:tcBorders>
              <w:top w:val="single" w:sz="4" w:space="0" w:color="000000"/>
              <w:left w:val="single" w:sz="4" w:space="0" w:color="000000"/>
              <w:bottom w:val="single" w:sz="4" w:space="0" w:color="000000"/>
              <w:right w:val="single" w:sz="4" w:space="0" w:color="000000"/>
            </w:tcBorders>
          </w:tcPr>
          <w:p w:rsidR="00DC105F" w:rsidRPr="0005413A" w:rsidRDefault="00DC105F" w:rsidP="00E70C51">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t>1</w:t>
            </w:r>
          </w:p>
        </w:tc>
      </w:tr>
      <w:tr w:rsidR="00DC105F" w:rsidRPr="0005413A" w:rsidTr="00E70C51">
        <w:tc>
          <w:tcPr>
            <w:tcW w:w="567"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9.</w:t>
            </w:r>
          </w:p>
        </w:tc>
        <w:tc>
          <w:tcPr>
            <w:tcW w:w="241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Информационно-технологический  персонал</w:t>
            </w:r>
          </w:p>
        </w:tc>
        <w:tc>
          <w:tcPr>
            <w:tcW w:w="3260" w:type="dxa"/>
            <w:tcBorders>
              <w:top w:val="single" w:sz="4" w:space="0" w:color="000000"/>
              <w:left w:val="single" w:sz="4" w:space="0" w:color="000000"/>
              <w:bottom w:val="single" w:sz="4" w:space="0" w:color="000000"/>
            </w:tcBorders>
          </w:tcPr>
          <w:p w:rsidR="00DC105F" w:rsidRPr="0005413A" w:rsidRDefault="00DC105F" w:rsidP="00E70C51">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 xml:space="preserve">обеспечивает функционирование информационной структуры (включая  ремонт техники, выдачу книг в библиотеке, системное  администрирование, </w:t>
            </w:r>
            <w:r w:rsidRPr="0005413A">
              <w:rPr>
                <w:rFonts w:ascii="Times New Roman" w:eastAsia="Times New Roman" w:hAnsi="Times New Roman"/>
                <w:bCs/>
                <w:sz w:val="24"/>
                <w:szCs w:val="24"/>
              </w:rPr>
              <w:lastRenderedPageBreak/>
              <w:t>организацию выставок, поддержание сайта гимназии и пр.)</w:t>
            </w:r>
          </w:p>
        </w:tc>
        <w:tc>
          <w:tcPr>
            <w:tcW w:w="4252" w:type="dxa"/>
            <w:tcBorders>
              <w:top w:val="single" w:sz="4" w:space="0" w:color="000000"/>
              <w:left w:val="single" w:sz="4" w:space="0" w:color="000000"/>
              <w:bottom w:val="single" w:sz="4" w:space="0" w:color="000000"/>
              <w:right w:val="single" w:sz="4" w:space="0" w:color="000000"/>
            </w:tcBorders>
          </w:tcPr>
          <w:p w:rsidR="00DC105F" w:rsidRPr="0005413A" w:rsidRDefault="00DC105F" w:rsidP="00E70C51">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lastRenderedPageBreak/>
              <w:t>1</w:t>
            </w:r>
          </w:p>
        </w:tc>
      </w:tr>
    </w:tbl>
    <w:p w:rsidR="00DC105F" w:rsidRPr="002E1F02" w:rsidRDefault="00DC105F" w:rsidP="00DC105F">
      <w:pPr>
        <w:spacing w:after="0" w:line="240" w:lineRule="auto"/>
        <w:ind w:left="709" w:firstLine="709"/>
        <w:jc w:val="both"/>
        <w:rPr>
          <w:rStyle w:val="2a"/>
          <w:sz w:val="28"/>
          <w:szCs w:val="28"/>
        </w:rPr>
      </w:pPr>
      <w:r w:rsidRPr="00296E69">
        <w:rPr>
          <w:rStyle w:val="2a"/>
          <w:sz w:val="28"/>
          <w:szCs w:val="28"/>
        </w:rPr>
        <w:lastRenderedPageBreak/>
        <w:t>Лицей  укомплектован  кадрами.</w:t>
      </w:r>
      <w:r w:rsidRPr="002E1F02">
        <w:rPr>
          <w:rStyle w:val="2a"/>
          <w:sz w:val="28"/>
          <w:szCs w:val="28"/>
        </w:rPr>
        <w:t xml:space="preserve">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E1F02">
          <w:rPr>
            <w:rStyle w:val="2a"/>
            <w:sz w:val="28"/>
            <w:szCs w:val="28"/>
          </w:rPr>
          <w:t>2010 г</w:t>
        </w:r>
      </w:smartTag>
      <w:r w:rsidRPr="002E1F02">
        <w:rPr>
          <w:rStyle w:val="2a"/>
          <w:sz w:val="28"/>
          <w:szCs w:val="28"/>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C105F" w:rsidRPr="00FA10F2" w:rsidRDefault="00DC105F" w:rsidP="00DC105F">
      <w:pPr>
        <w:pStyle w:val="a8"/>
        <w:spacing w:after="0"/>
        <w:ind w:left="709" w:firstLine="709"/>
        <w:rPr>
          <w:sz w:val="28"/>
          <w:szCs w:val="28"/>
        </w:rPr>
      </w:pPr>
      <w:r w:rsidRPr="00FA10F2">
        <w:rPr>
          <w:sz w:val="28"/>
          <w:szCs w:val="28"/>
        </w:rPr>
        <w:t>Директор  лицея  — Моисеенко Оксана Сергеевна</w:t>
      </w:r>
      <w:proofErr w:type="gramStart"/>
      <w:r w:rsidRPr="00FA10F2">
        <w:rPr>
          <w:sz w:val="28"/>
          <w:szCs w:val="28"/>
        </w:rPr>
        <w:t>:П</w:t>
      </w:r>
      <w:proofErr w:type="gramEnd"/>
      <w:r w:rsidRPr="00FA10F2">
        <w:rPr>
          <w:sz w:val="28"/>
          <w:szCs w:val="28"/>
        </w:rPr>
        <w:t xml:space="preserve">очетный работник общего образования Российской Федерации, </w:t>
      </w:r>
    </w:p>
    <w:p w:rsidR="00DC105F" w:rsidRPr="00FA10F2" w:rsidRDefault="00DC105F" w:rsidP="00DC105F">
      <w:pPr>
        <w:shd w:val="clear" w:color="auto" w:fill="FFFFFF"/>
        <w:spacing w:after="0" w:line="240" w:lineRule="auto"/>
        <w:ind w:left="709" w:firstLine="709"/>
        <w:jc w:val="both"/>
        <w:rPr>
          <w:rFonts w:ascii="Times New Roman" w:hAnsi="Times New Roman"/>
          <w:sz w:val="28"/>
          <w:szCs w:val="28"/>
        </w:rPr>
      </w:pPr>
      <w:r w:rsidRPr="00FA10F2">
        <w:rPr>
          <w:rFonts w:ascii="Times New Roman" w:hAnsi="Times New Roman"/>
          <w:sz w:val="28"/>
          <w:szCs w:val="28"/>
        </w:rPr>
        <w:t>Заместители директора:</w:t>
      </w:r>
    </w:p>
    <w:p w:rsidR="00DC105F" w:rsidRPr="00FA10F2" w:rsidRDefault="00DC105F" w:rsidP="007022C3">
      <w:pPr>
        <w:numPr>
          <w:ilvl w:val="0"/>
          <w:numId w:val="90"/>
        </w:numPr>
        <w:shd w:val="clear" w:color="auto" w:fill="FFFFFF"/>
        <w:spacing w:after="0" w:line="240" w:lineRule="auto"/>
        <w:ind w:left="709" w:firstLine="709"/>
        <w:jc w:val="both"/>
        <w:outlineLvl w:val="0"/>
        <w:rPr>
          <w:rFonts w:ascii="Times New Roman" w:hAnsi="Times New Roman"/>
          <w:sz w:val="28"/>
          <w:szCs w:val="28"/>
        </w:rPr>
      </w:pPr>
      <w:r w:rsidRPr="00FA10F2">
        <w:rPr>
          <w:rFonts w:ascii="Times New Roman" w:hAnsi="Times New Roman"/>
          <w:sz w:val="28"/>
          <w:szCs w:val="28"/>
        </w:rPr>
        <w:t>по учебно-воспитательной работе – Семенова Светлана Викторовна, награждена Почётной  грамотой  Министерства образования РФ;</w:t>
      </w:r>
    </w:p>
    <w:p w:rsidR="00DC105F" w:rsidRPr="00FA10F2" w:rsidRDefault="00DC105F" w:rsidP="007022C3">
      <w:pPr>
        <w:numPr>
          <w:ilvl w:val="0"/>
          <w:numId w:val="90"/>
        </w:numPr>
        <w:shd w:val="clear" w:color="auto" w:fill="FFFFFF"/>
        <w:spacing w:after="0" w:line="240" w:lineRule="auto"/>
        <w:ind w:left="709" w:firstLine="709"/>
        <w:jc w:val="both"/>
        <w:outlineLvl w:val="0"/>
        <w:rPr>
          <w:rFonts w:ascii="Times New Roman" w:hAnsi="Times New Roman"/>
          <w:sz w:val="28"/>
          <w:szCs w:val="28"/>
        </w:rPr>
      </w:pPr>
      <w:r w:rsidRPr="00FA10F2">
        <w:rPr>
          <w:rFonts w:ascii="Times New Roman" w:hAnsi="Times New Roman"/>
          <w:sz w:val="28"/>
          <w:szCs w:val="28"/>
        </w:rPr>
        <w:t>по учебно-воспитательной работе –  Иванкова Елена Валерьевна, победитель Всероссийского конкурса учителей образовательных учреждений в рамках приоритетного национального проекта «Образование» (200</w:t>
      </w:r>
      <w:r>
        <w:rPr>
          <w:rFonts w:ascii="Times New Roman" w:hAnsi="Times New Roman"/>
          <w:sz w:val="28"/>
          <w:szCs w:val="28"/>
        </w:rPr>
        <w:t>6</w:t>
      </w:r>
      <w:r w:rsidRPr="00FA10F2">
        <w:rPr>
          <w:rFonts w:ascii="Times New Roman" w:hAnsi="Times New Roman"/>
          <w:sz w:val="28"/>
          <w:szCs w:val="28"/>
        </w:rPr>
        <w:t xml:space="preserve"> г.); награждена Почётной  грамотой  Министра образования РФ; кандидат педагогических наук;</w:t>
      </w:r>
    </w:p>
    <w:p w:rsidR="00DC105F" w:rsidRPr="00FA10F2" w:rsidRDefault="00DC105F" w:rsidP="007022C3">
      <w:pPr>
        <w:numPr>
          <w:ilvl w:val="0"/>
          <w:numId w:val="90"/>
        </w:numPr>
        <w:shd w:val="clear" w:color="auto" w:fill="FFFFFF"/>
        <w:spacing w:after="0" w:line="240" w:lineRule="auto"/>
        <w:ind w:left="709" w:firstLine="709"/>
        <w:jc w:val="both"/>
        <w:outlineLvl w:val="0"/>
        <w:rPr>
          <w:rFonts w:ascii="Times New Roman" w:hAnsi="Times New Roman"/>
          <w:sz w:val="28"/>
          <w:szCs w:val="28"/>
        </w:rPr>
      </w:pPr>
      <w:r w:rsidRPr="00FA10F2">
        <w:rPr>
          <w:rFonts w:ascii="Times New Roman" w:hAnsi="Times New Roman"/>
          <w:sz w:val="28"/>
          <w:szCs w:val="28"/>
        </w:rPr>
        <w:t>по учебно</w:t>
      </w:r>
      <w:r>
        <w:rPr>
          <w:rFonts w:ascii="Times New Roman" w:hAnsi="Times New Roman"/>
          <w:sz w:val="28"/>
          <w:szCs w:val="28"/>
        </w:rPr>
        <w:t>-</w:t>
      </w:r>
      <w:r w:rsidRPr="00FA10F2">
        <w:rPr>
          <w:rFonts w:ascii="Times New Roman" w:hAnsi="Times New Roman"/>
          <w:sz w:val="28"/>
          <w:szCs w:val="28"/>
        </w:rPr>
        <w:t>воспитательной работе – Украйченко Наталья Ни</w:t>
      </w:r>
      <w:r>
        <w:rPr>
          <w:rFonts w:ascii="Times New Roman" w:hAnsi="Times New Roman"/>
          <w:sz w:val="28"/>
          <w:szCs w:val="28"/>
        </w:rPr>
        <w:t xml:space="preserve">колаевна, </w:t>
      </w:r>
      <w:r w:rsidRPr="00FA10F2">
        <w:rPr>
          <w:rFonts w:ascii="Times New Roman" w:hAnsi="Times New Roman"/>
          <w:sz w:val="28"/>
          <w:szCs w:val="28"/>
        </w:rPr>
        <w:t>награждена Почётной  грамотой  Министерства образования РФ;</w:t>
      </w:r>
    </w:p>
    <w:p w:rsidR="00DC105F" w:rsidRDefault="00DC105F" w:rsidP="007022C3">
      <w:pPr>
        <w:numPr>
          <w:ilvl w:val="0"/>
          <w:numId w:val="90"/>
        </w:numPr>
        <w:shd w:val="clear" w:color="auto" w:fill="FFFFFF"/>
        <w:spacing w:after="0" w:line="240" w:lineRule="auto"/>
        <w:ind w:left="709" w:firstLine="709"/>
        <w:jc w:val="both"/>
        <w:outlineLvl w:val="0"/>
        <w:rPr>
          <w:rFonts w:ascii="Times New Roman" w:hAnsi="Times New Roman"/>
          <w:sz w:val="28"/>
          <w:szCs w:val="28"/>
        </w:rPr>
      </w:pPr>
      <w:r w:rsidRPr="00A974A3">
        <w:rPr>
          <w:rFonts w:ascii="Times New Roman" w:hAnsi="Times New Roman"/>
          <w:sz w:val="28"/>
          <w:szCs w:val="28"/>
        </w:rPr>
        <w:t>по воспитательной работе – Уразгильдеева Алина Адельевна</w:t>
      </w:r>
      <w:r>
        <w:rPr>
          <w:rFonts w:ascii="Times New Roman" w:hAnsi="Times New Roman"/>
          <w:sz w:val="28"/>
          <w:szCs w:val="28"/>
        </w:rPr>
        <w:t>.</w:t>
      </w:r>
    </w:p>
    <w:p w:rsidR="00DC105F" w:rsidRDefault="00DC105F" w:rsidP="00DC105F">
      <w:pPr>
        <w:shd w:val="clear" w:color="auto" w:fill="FFFFFF"/>
        <w:spacing w:after="0" w:line="240" w:lineRule="auto"/>
        <w:ind w:left="1418"/>
        <w:jc w:val="both"/>
        <w:outlineLvl w:val="0"/>
        <w:rPr>
          <w:rFonts w:ascii="Times New Roman" w:hAnsi="Times New Roman"/>
          <w:sz w:val="28"/>
          <w:szCs w:val="28"/>
        </w:rPr>
      </w:pPr>
    </w:p>
    <w:p w:rsidR="00DC105F" w:rsidRPr="00A974A3" w:rsidRDefault="00DC105F" w:rsidP="00DC105F">
      <w:pPr>
        <w:shd w:val="clear" w:color="auto" w:fill="FFFFFF"/>
        <w:spacing w:after="0" w:line="240" w:lineRule="auto"/>
        <w:ind w:left="709"/>
        <w:jc w:val="both"/>
        <w:outlineLvl w:val="0"/>
        <w:rPr>
          <w:rFonts w:ascii="Times New Roman" w:hAnsi="Times New Roman"/>
          <w:sz w:val="28"/>
          <w:szCs w:val="28"/>
        </w:rPr>
      </w:pPr>
      <w:r>
        <w:rPr>
          <w:rFonts w:ascii="Times New Roman" w:hAnsi="Times New Roman"/>
          <w:sz w:val="28"/>
          <w:szCs w:val="28"/>
        </w:rPr>
        <w:t>С</w:t>
      </w:r>
      <w:r w:rsidRPr="00A974A3">
        <w:rPr>
          <w:rFonts w:ascii="Times New Roman" w:hAnsi="Times New Roman"/>
          <w:sz w:val="28"/>
          <w:szCs w:val="28"/>
        </w:rPr>
        <w:t>оздание системы квалификационного роста педагогов на основе формальных и неформальных форм организации:</w:t>
      </w:r>
    </w:p>
    <w:p w:rsidR="00DC105F" w:rsidRPr="00FA10F2" w:rsidRDefault="00DC105F" w:rsidP="007022C3">
      <w:pPr>
        <w:pStyle w:val="a6"/>
        <w:numPr>
          <w:ilvl w:val="0"/>
          <w:numId w:val="91"/>
        </w:numPr>
        <w:spacing w:after="0" w:line="240" w:lineRule="auto"/>
        <w:jc w:val="both"/>
        <w:rPr>
          <w:rFonts w:ascii="Times New Roman" w:hAnsi="Times New Roman"/>
          <w:sz w:val="28"/>
          <w:szCs w:val="28"/>
        </w:rPr>
      </w:pPr>
      <w:r w:rsidRPr="00A974A3">
        <w:rPr>
          <w:rFonts w:ascii="Times New Roman" w:hAnsi="Times New Roman"/>
          <w:sz w:val="28"/>
          <w:szCs w:val="28"/>
        </w:rPr>
        <w:t>п</w:t>
      </w:r>
      <w:r w:rsidRPr="00FA10F2">
        <w:rPr>
          <w:rFonts w:ascii="Times New Roman" w:hAnsi="Times New Roman"/>
          <w:sz w:val="28"/>
          <w:szCs w:val="28"/>
        </w:rPr>
        <w:t xml:space="preserve">остоянно действующий проблемный научно-методический семинар «Актуальные проблемы </w:t>
      </w:r>
      <w:r>
        <w:rPr>
          <w:rFonts w:ascii="Times New Roman" w:hAnsi="Times New Roman"/>
          <w:sz w:val="28"/>
          <w:szCs w:val="28"/>
        </w:rPr>
        <w:t>реализации</w:t>
      </w:r>
      <w:r w:rsidRPr="00FA10F2">
        <w:rPr>
          <w:rFonts w:ascii="Times New Roman" w:hAnsi="Times New Roman"/>
          <w:sz w:val="28"/>
          <w:szCs w:val="28"/>
        </w:rPr>
        <w:t xml:space="preserve"> ФГОС»</w:t>
      </w:r>
    </w:p>
    <w:p w:rsidR="00DC105F" w:rsidRPr="00FA10F2" w:rsidRDefault="00DC105F" w:rsidP="007022C3">
      <w:pPr>
        <w:pStyle w:val="a6"/>
        <w:numPr>
          <w:ilvl w:val="0"/>
          <w:numId w:val="91"/>
        </w:numPr>
        <w:spacing w:after="0" w:line="240" w:lineRule="auto"/>
        <w:jc w:val="both"/>
        <w:rPr>
          <w:rFonts w:ascii="Times New Roman" w:hAnsi="Times New Roman"/>
          <w:sz w:val="28"/>
          <w:szCs w:val="28"/>
        </w:rPr>
      </w:pPr>
      <w:r w:rsidRPr="00FA10F2">
        <w:rPr>
          <w:rFonts w:ascii="Times New Roman" w:hAnsi="Times New Roman"/>
          <w:sz w:val="28"/>
          <w:szCs w:val="28"/>
        </w:rPr>
        <w:t>проектная деятельность творческих групп в рамках реализации инновационных проектов;</w:t>
      </w:r>
    </w:p>
    <w:p w:rsidR="00DC105F" w:rsidRPr="00FA10F2" w:rsidRDefault="00DC105F" w:rsidP="007022C3">
      <w:pPr>
        <w:pStyle w:val="a6"/>
        <w:numPr>
          <w:ilvl w:val="0"/>
          <w:numId w:val="91"/>
        </w:numPr>
        <w:spacing w:after="0" w:line="240" w:lineRule="auto"/>
        <w:jc w:val="both"/>
        <w:rPr>
          <w:rFonts w:ascii="Times New Roman" w:hAnsi="Times New Roman"/>
          <w:sz w:val="28"/>
          <w:szCs w:val="28"/>
        </w:rPr>
      </w:pPr>
      <w:r w:rsidRPr="00FA10F2">
        <w:rPr>
          <w:rFonts w:ascii="Times New Roman" w:hAnsi="Times New Roman"/>
          <w:sz w:val="28"/>
          <w:szCs w:val="28"/>
        </w:rPr>
        <w:t>сетевые Интернет-сообщества «Сеть творческих учителей»,  «</w:t>
      </w:r>
      <w:r>
        <w:rPr>
          <w:rFonts w:ascii="Times New Roman" w:hAnsi="Times New Roman"/>
          <w:sz w:val="28"/>
          <w:szCs w:val="28"/>
        </w:rPr>
        <w:t>Учи</w:t>
      </w:r>
      <w:proofErr w:type="gramStart"/>
      <w:r>
        <w:rPr>
          <w:rFonts w:ascii="Times New Roman" w:hAnsi="Times New Roman"/>
          <w:sz w:val="28"/>
          <w:szCs w:val="28"/>
        </w:rPr>
        <w:t>.р</w:t>
      </w:r>
      <w:proofErr w:type="gramEnd"/>
      <w:r>
        <w:rPr>
          <w:rFonts w:ascii="Times New Roman" w:hAnsi="Times New Roman"/>
          <w:sz w:val="28"/>
          <w:szCs w:val="28"/>
        </w:rPr>
        <w:t>у</w:t>
      </w:r>
      <w:r w:rsidRPr="00FA10F2">
        <w:rPr>
          <w:rFonts w:ascii="Times New Roman" w:hAnsi="Times New Roman"/>
          <w:sz w:val="28"/>
          <w:szCs w:val="28"/>
        </w:rPr>
        <w:t xml:space="preserve">»  </w:t>
      </w:r>
      <w:hyperlink r:id="rId9" w:history="1">
        <w:r w:rsidRPr="00FA10F2">
          <w:rPr>
            <w:rStyle w:val="aa"/>
            <w:rFonts w:ascii="Times New Roman" w:hAnsi="Times New Roman"/>
            <w:sz w:val="28"/>
            <w:szCs w:val="28"/>
          </w:rPr>
          <w:t>http://www.openclass.ru</w:t>
        </w:r>
      </w:hyperlink>
      <w:r>
        <w:rPr>
          <w:rFonts w:ascii="Times New Roman" w:hAnsi="Times New Roman"/>
          <w:sz w:val="28"/>
          <w:szCs w:val="28"/>
        </w:rPr>
        <w:t xml:space="preserve"> и др.</w:t>
      </w:r>
    </w:p>
    <w:p w:rsidR="00DC105F" w:rsidRPr="00FA10F2" w:rsidRDefault="00DC105F" w:rsidP="007022C3">
      <w:pPr>
        <w:pStyle w:val="a6"/>
        <w:numPr>
          <w:ilvl w:val="0"/>
          <w:numId w:val="91"/>
        </w:numPr>
        <w:spacing w:after="0" w:line="240" w:lineRule="auto"/>
        <w:jc w:val="both"/>
        <w:rPr>
          <w:rFonts w:ascii="Times New Roman" w:hAnsi="Times New Roman"/>
          <w:sz w:val="28"/>
          <w:szCs w:val="28"/>
        </w:rPr>
      </w:pPr>
      <w:r w:rsidRPr="00FA10F2">
        <w:rPr>
          <w:rFonts w:ascii="Times New Roman" w:hAnsi="Times New Roman"/>
          <w:sz w:val="28"/>
          <w:szCs w:val="28"/>
        </w:rPr>
        <w:t xml:space="preserve">Повышение квалификации педагогов через систему ПК и </w:t>
      </w:r>
      <w:r>
        <w:rPr>
          <w:rFonts w:ascii="Times New Roman" w:hAnsi="Times New Roman"/>
          <w:sz w:val="28"/>
          <w:szCs w:val="28"/>
        </w:rPr>
        <w:t>П</w:t>
      </w:r>
      <w:r w:rsidRPr="00FA10F2">
        <w:rPr>
          <w:rFonts w:ascii="Times New Roman" w:hAnsi="Times New Roman"/>
          <w:sz w:val="28"/>
          <w:szCs w:val="28"/>
        </w:rPr>
        <w:t>ПРО</w:t>
      </w:r>
    </w:p>
    <w:p w:rsidR="00DC105F" w:rsidRPr="00FA10F2" w:rsidRDefault="00DC105F" w:rsidP="00DC105F">
      <w:pPr>
        <w:spacing w:after="0" w:line="240" w:lineRule="auto"/>
        <w:ind w:left="709" w:firstLine="425"/>
        <w:jc w:val="both"/>
        <w:rPr>
          <w:rFonts w:ascii="Times New Roman" w:hAnsi="Times New Roman"/>
          <w:sz w:val="28"/>
          <w:szCs w:val="28"/>
        </w:rPr>
      </w:pPr>
      <w:r w:rsidRPr="00FA10F2">
        <w:rPr>
          <w:rFonts w:ascii="Times New Roman" w:hAnsi="Times New Roman"/>
          <w:sz w:val="28"/>
          <w:szCs w:val="28"/>
        </w:rPr>
        <w:t>Анализ кадрового потенциала лицея показывает обеспеченность образовательного процесса лицея высокопрофессиональным и творческим педагогическим коллективом:</w:t>
      </w:r>
    </w:p>
    <w:p w:rsidR="00DC105F" w:rsidRPr="00DC1104" w:rsidRDefault="00DC105F" w:rsidP="00DC105F">
      <w:pPr>
        <w:spacing w:after="0" w:line="240" w:lineRule="auto"/>
        <w:ind w:left="709"/>
        <w:jc w:val="both"/>
        <w:rPr>
          <w:rFonts w:ascii="Times New Roman" w:hAnsi="Times New Roman"/>
          <w:sz w:val="28"/>
          <w:szCs w:val="28"/>
        </w:rPr>
      </w:pPr>
      <w:r w:rsidRPr="00DC1104">
        <w:rPr>
          <w:rFonts w:ascii="Times New Roman" w:hAnsi="Times New Roman"/>
          <w:sz w:val="28"/>
          <w:szCs w:val="28"/>
        </w:rPr>
        <w:t>100% педагогов имеют высшее педагогическое образование</w:t>
      </w:r>
    </w:p>
    <w:p w:rsidR="00DC105F" w:rsidRPr="00DC1104" w:rsidRDefault="00DC105F" w:rsidP="00DC105F">
      <w:pPr>
        <w:spacing w:after="0" w:line="240" w:lineRule="auto"/>
        <w:ind w:left="709"/>
        <w:jc w:val="both"/>
        <w:rPr>
          <w:rFonts w:ascii="Times New Roman" w:hAnsi="Times New Roman"/>
          <w:sz w:val="28"/>
          <w:szCs w:val="28"/>
        </w:rPr>
      </w:pPr>
      <w:r w:rsidRPr="00DC1104">
        <w:rPr>
          <w:rFonts w:ascii="Times New Roman" w:hAnsi="Times New Roman"/>
          <w:sz w:val="28"/>
          <w:szCs w:val="28"/>
        </w:rPr>
        <w:t xml:space="preserve">100% аттестованы на высшую и первую квалификационные категории. </w:t>
      </w:r>
    </w:p>
    <w:p w:rsidR="00DC105F" w:rsidRPr="00296E69" w:rsidRDefault="00DC105F" w:rsidP="00DC105F">
      <w:pPr>
        <w:spacing w:after="0" w:line="240" w:lineRule="auto"/>
        <w:ind w:left="709"/>
        <w:jc w:val="both"/>
        <w:rPr>
          <w:rFonts w:ascii="Times New Roman" w:hAnsi="Times New Roman"/>
          <w:sz w:val="28"/>
          <w:szCs w:val="28"/>
        </w:rPr>
      </w:pPr>
      <w:r w:rsidRPr="00296E69">
        <w:rPr>
          <w:rFonts w:ascii="Times New Roman" w:hAnsi="Times New Roman"/>
          <w:sz w:val="28"/>
          <w:szCs w:val="28"/>
        </w:rPr>
        <w:t>2 учителя награждены отраслевым почётным знаком</w:t>
      </w:r>
    </w:p>
    <w:p w:rsidR="00DC105F" w:rsidRPr="00296E69" w:rsidRDefault="00DC105F" w:rsidP="00DC105F">
      <w:pPr>
        <w:spacing w:after="0" w:line="240" w:lineRule="auto"/>
        <w:jc w:val="both"/>
        <w:rPr>
          <w:rFonts w:ascii="Times New Roman" w:hAnsi="Times New Roman"/>
          <w:sz w:val="28"/>
          <w:szCs w:val="28"/>
        </w:rPr>
      </w:pPr>
      <w:r w:rsidRPr="00296E69">
        <w:rPr>
          <w:rFonts w:ascii="Times New Roman" w:hAnsi="Times New Roman"/>
          <w:sz w:val="28"/>
          <w:szCs w:val="28"/>
        </w:rPr>
        <w:lastRenderedPageBreak/>
        <w:t xml:space="preserve">         2 учителя – грамотами министерства образования РФ</w:t>
      </w:r>
    </w:p>
    <w:p w:rsidR="00DC105F" w:rsidRPr="00D76581" w:rsidRDefault="00DC105F" w:rsidP="00DC105F">
      <w:pPr>
        <w:spacing w:line="240" w:lineRule="auto"/>
        <w:ind w:left="709" w:firstLine="425"/>
        <w:jc w:val="both"/>
        <w:rPr>
          <w:rFonts w:ascii="Times New Roman" w:hAnsi="Times New Roman"/>
          <w:sz w:val="28"/>
          <w:szCs w:val="28"/>
        </w:rPr>
      </w:pPr>
      <w:r w:rsidRPr="00D76581">
        <w:rPr>
          <w:rFonts w:ascii="Times New Roman" w:hAnsi="Times New Roman"/>
          <w:sz w:val="28"/>
          <w:szCs w:val="28"/>
        </w:rPr>
        <w:t>Росту профессионального мастерства, формированию лидерских качеств педагог</w:t>
      </w:r>
      <w:r>
        <w:rPr>
          <w:rFonts w:ascii="Times New Roman" w:hAnsi="Times New Roman"/>
          <w:sz w:val="28"/>
          <w:szCs w:val="28"/>
        </w:rPr>
        <w:t xml:space="preserve">ов помогает активное участие их </w:t>
      </w:r>
      <w:r w:rsidRPr="00D76581">
        <w:rPr>
          <w:rFonts w:ascii="Times New Roman" w:hAnsi="Times New Roman"/>
          <w:sz w:val="28"/>
          <w:szCs w:val="28"/>
        </w:rPr>
        <w:t xml:space="preserve">в конкурсных мероприятиях различного уровня. </w:t>
      </w:r>
    </w:p>
    <w:p w:rsidR="00DC105F" w:rsidRDefault="00DC105F" w:rsidP="00DC105F">
      <w:pPr>
        <w:pStyle w:val="afff9"/>
        <w:spacing w:line="240" w:lineRule="auto"/>
        <w:ind w:left="425" w:firstLine="28"/>
        <w:jc w:val="center"/>
        <w:rPr>
          <w:b/>
        </w:rPr>
      </w:pPr>
      <w:r>
        <w:rPr>
          <w:b/>
        </w:rPr>
        <w:t>График повышения квалификации педагогов</w:t>
      </w:r>
    </w:p>
    <w:p w:rsidR="00DC105F" w:rsidRDefault="00DC105F" w:rsidP="00DC105F">
      <w:pPr>
        <w:pStyle w:val="afff9"/>
        <w:spacing w:line="240" w:lineRule="auto"/>
        <w:ind w:left="425" w:firstLine="28"/>
        <w:jc w:val="center"/>
        <w:rPr>
          <w:b/>
        </w:rPr>
      </w:pPr>
    </w:p>
    <w:tbl>
      <w:tblPr>
        <w:tblStyle w:val="aff4"/>
        <w:tblW w:w="10173" w:type="dxa"/>
        <w:tblLook w:val="04A0" w:firstRow="1" w:lastRow="0" w:firstColumn="1" w:lastColumn="0" w:noHBand="0" w:noVBand="1"/>
      </w:tblPr>
      <w:tblGrid>
        <w:gridCol w:w="2694"/>
        <w:gridCol w:w="5211"/>
        <w:gridCol w:w="2268"/>
      </w:tblGrid>
      <w:tr w:rsidR="00DC105F" w:rsidTr="00E70C51">
        <w:tc>
          <w:tcPr>
            <w:tcW w:w="2694" w:type="dxa"/>
          </w:tcPr>
          <w:p w:rsidR="00DC105F" w:rsidRPr="000B3FFE" w:rsidRDefault="00DC105F" w:rsidP="00E70C51">
            <w:pPr>
              <w:rPr>
                <w:rFonts w:ascii="Times New Roman" w:hAnsi="Times New Roman"/>
                <w:sz w:val="32"/>
                <w:szCs w:val="32"/>
              </w:rPr>
            </w:pPr>
            <w:r w:rsidRPr="000B3FFE">
              <w:rPr>
                <w:rFonts w:ascii="Times New Roman" w:hAnsi="Times New Roman"/>
                <w:sz w:val="32"/>
                <w:szCs w:val="32"/>
              </w:rPr>
              <w:t>ФИО</w:t>
            </w:r>
          </w:p>
        </w:tc>
        <w:tc>
          <w:tcPr>
            <w:tcW w:w="5211" w:type="dxa"/>
          </w:tcPr>
          <w:p w:rsidR="00DC105F" w:rsidRPr="000B3FFE" w:rsidRDefault="00DC105F" w:rsidP="00E70C51">
            <w:pPr>
              <w:rPr>
                <w:rFonts w:ascii="Times New Roman" w:hAnsi="Times New Roman"/>
                <w:sz w:val="32"/>
                <w:szCs w:val="32"/>
              </w:rPr>
            </w:pPr>
            <w:r w:rsidRPr="000B3FFE">
              <w:rPr>
                <w:rFonts w:ascii="Times New Roman" w:hAnsi="Times New Roman"/>
                <w:sz w:val="32"/>
                <w:szCs w:val="32"/>
              </w:rPr>
              <w:t>Тема</w:t>
            </w:r>
          </w:p>
        </w:tc>
        <w:tc>
          <w:tcPr>
            <w:tcW w:w="2268" w:type="dxa"/>
          </w:tcPr>
          <w:p w:rsidR="00DC105F" w:rsidRPr="000B3FFE" w:rsidRDefault="00DC105F" w:rsidP="00E70C51">
            <w:pPr>
              <w:rPr>
                <w:rFonts w:ascii="Times New Roman" w:hAnsi="Times New Roman"/>
                <w:sz w:val="32"/>
                <w:szCs w:val="32"/>
              </w:rPr>
            </w:pPr>
            <w:r>
              <w:rPr>
                <w:rFonts w:ascii="Times New Roman" w:hAnsi="Times New Roman"/>
                <w:sz w:val="32"/>
                <w:szCs w:val="32"/>
              </w:rPr>
              <w:t>сроки</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Ивченко Алексей Владимирович</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25.10.21</w:t>
            </w:r>
          </w:p>
        </w:tc>
        <w:tc>
          <w:tcPr>
            <w:tcW w:w="5211" w:type="dxa"/>
          </w:tcPr>
          <w:p w:rsidR="00DC105F" w:rsidRPr="00171653" w:rsidRDefault="00DC105F" w:rsidP="00E70C51">
            <w:pPr>
              <w:jc w:val="cente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 108ч</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Тимошенко Ольга Станиславовна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1.10.21</w:t>
            </w:r>
          </w:p>
        </w:tc>
        <w:tc>
          <w:tcPr>
            <w:tcW w:w="5211" w:type="dxa"/>
          </w:tcPr>
          <w:p w:rsidR="00DC105F" w:rsidRPr="00171653" w:rsidRDefault="00DC105F" w:rsidP="00E70C51">
            <w:pPr>
              <w:jc w:val="center"/>
              <w:rPr>
                <w:rFonts w:ascii="Times New Roman" w:hAnsi="Times New Roman"/>
                <w:sz w:val="28"/>
                <w:szCs w:val="28"/>
              </w:rPr>
            </w:pPr>
            <w:r w:rsidRPr="00171653">
              <w:rPr>
                <w:rFonts w:ascii="Times New Roman" w:hAnsi="Times New Roman"/>
                <w:sz w:val="28"/>
                <w:szCs w:val="28"/>
              </w:rPr>
              <w:t>Преподавание  физики в условиях общеобразовательной школы в рамках реализации ФГОС. 108 ч.</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Фаталиева Елена Ивановна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25.10.21</w:t>
            </w:r>
          </w:p>
        </w:tc>
        <w:tc>
          <w:tcPr>
            <w:tcW w:w="5211" w:type="dxa"/>
          </w:tcPr>
          <w:p w:rsidR="00DC105F" w:rsidRPr="00171653" w:rsidRDefault="00DC105F" w:rsidP="00E70C51">
            <w:pPr>
              <w:jc w:val="cente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 108ч</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Березовская Ирина Анатольевна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07.10.21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Буханько Светлана Николаевна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07.10.21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Гузенко  Татьяна Владимировна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09.10.21</w:t>
            </w:r>
          </w:p>
        </w:tc>
        <w:tc>
          <w:tcPr>
            <w:tcW w:w="5211" w:type="dxa"/>
          </w:tcPr>
          <w:p w:rsidR="00DC105F" w:rsidRPr="00171653" w:rsidRDefault="00DC105F" w:rsidP="00E70C51">
            <w:pPr>
              <w:jc w:val="center"/>
              <w:rPr>
                <w:rFonts w:ascii="Times New Roman" w:hAnsi="Times New Roman"/>
                <w:sz w:val="28"/>
                <w:szCs w:val="28"/>
              </w:rPr>
            </w:pPr>
            <w:r w:rsidRPr="00171653">
              <w:rPr>
                <w:rFonts w:ascii="Times New Roman" w:hAnsi="Times New Roman"/>
                <w:sz w:val="28"/>
                <w:szCs w:val="28"/>
              </w:rPr>
              <w:t>«Педагогическое образование: Учитель информатики</w:t>
            </w:r>
            <w:proofErr w:type="gramStart"/>
            <w:r w:rsidRPr="00171653">
              <w:rPr>
                <w:rFonts w:ascii="Times New Roman" w:hAnsi="Times New Roman"/>
                <w:sz w:val="28"/>
                <w:szCs w:val="28"/>
              </w:rPr>
              <w:t>.»</w:t>
            </w:r>
            <w:proofErr w:type="gramEnd"/>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530ч-550</w:t>
            </w:r>
            <w:proofErr w:type="gramStart"/>
            <w:r w:rsidRPr="00171653">
              <w:rPr>
                <w:rFonts w:ascii="Times New Roman" w:hAnsi="Times New Roman"/>
                <w:sz w:val="28"/>
                <w:szCs w:val="28"/>
              </w:rPr>
              <w:t>ч(</w:t>
            </w:r>
            <w:proofErr w:type="gramEnd"/>
            <w:r w:rsidRPr="00171653">
              <w:rPr>
                <w:rFonts w:ascii="Times New Roman" w:hAnsi="Times New Roman"/>
                <w:sz w:val="28"/>
                <w:szCs w:val="28"/>
              </w:rPr>
              <w:t>переподготовка)</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Кудинова Зинаида Александровна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25.10.21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108ч</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Чернова  Вера  Александровна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25.10.21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108ч</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Горба Галина Васильевна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3.03.2022</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108ч</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Новицкая Татьяна Георгиевна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07.10.21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 xml:space="preserve">Труфакина Алина </w:t>
            </w:r>
            <w:r w:rsidRPr="00171653">
              <w:rPr>
                <w:rFonts w:ascii="Times New Roman" w:hAnsi="Times New Roman"/>
                <w:sz w:val="28"/>
                <w:szCs w:val="28"/>
              </w:rPr>
              <w:lastRenderedPageBreak/>
              <w:t>Андреевна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27.10.21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lastRenderedPageBreak/>
              <w:t>Навыки ведения проф</w:t>
            </w:r>
            <w:r>
              <w:rPr>
                <w:rFonts w:ascii="Times New Roman" w:hAnsi="Times New Roman"/>
                <w:sz w:val="28"/>
                <w:szCs w:val="28"/>
              </w:rPr>
              <w:t>и</w:t>
            </w:r>
            <w:r w:rsidRPr="00171653">
              <w:rPr>
                <w:rFonts w:ascii="Times New Roman" w:hAnsi="Times New Roman"/>
                <w:sz w:val="28"/>
                <w:szCs w:val="28"/>
              </w:rPr>
              <w:t xml:space="preserve">лактической </w:t>
            </w:r>
            <w:r w:rsidRPr="00171653">
              <w:rPr>
                <w:rFonts w:ascii="Times New Roman" w:hAnsi="Times New Roman"/>
                <w:sz w:val="28"/>
                <w:szCs w:val="28"/>
              </w:rPr>
              <w:lastRenderedPageBreak/>
              <w:t>деятельности. Формы и методы современного выявления первичных признаков злоупотребления психоактивными веществами несове</w:t>
            </w:r>
            <w:r>
              <w:rPr>
                <w:rFonts w:ascii="Times New Roman" w:hAnsi="Times New Roman"/>
                <w:sz w:val="28"/>
                <w:szCs w:val="28"/>
              </w:rPr>
              <w:t>р</w:t>
            </w:r>
            <w:r w:rsidRPr="00171653">
              <w:rPr>
                <w:rFonts w:ascii="Times New Roman" w:hAnsi="Times New Roman"/>
                <w:sz w:val="28"/>
                <w:szCs w:val="28"/>
              </w:rPr>
              <w:t>шеннолетних</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lastRenderedPageBreak/>
              <w:t xml:space="preserve">2021-2022 </w:t>
            </w:r>
            <w:r>
              <w:rPr>
                <w:rFonts w:ascii="Times New Roman" w:hAnsi="Times New Roman"/>
                <w:sz w:val="28"/>
                <w:szCs w:val="28"/>
              </w:rPr>
              <w:lastRenderedPageBreak/>
              <w:t>учебный год</w:t>
            </w:r>
          </w:p>
        </w:tc>
      </w:tr>
      <w:tr w:rsidR="00DC105F" w:rsidRPr="00171653" w:rsidTr="00E70C51">
        <w:tc>
          <w:tcPr>
            <w:tcW w:w="2694" w:type="dxa"/>
          </w:tcPr>
          <w:p w:rsidR="00DC105F" w:rsidRPr="00171653" w:rsidRDefault="00DC105F" w:rsidP="00E70C51">
            <w:pPr>
              <w:rPr>
                <w:rFonts w:ascii="Times New Roman" w:hAnsi="Times New Roman"/>
                <w:sz w:val="28"/>
                <w:szCs w:val="28"/>
              </w:rPr>
            </w:pPr>
            <w:r>
              <w:rPr>
                <w:rFonts w:ascii="Times New Roman" w:hAnsi="Times New Roman"/>
                <w:sz w:val="28"/>
                <w:szCs w:val="28"/>
              </w:rPr>
              <w:lastRenderedPageBreak/>
              <w:t>Шмарковская И</w:t>
            </w:r>
            <w:r w:rsidRPr="00171653">
              <w:rPr>
                <w:rFonts w:ascii="Times New Roman" w:hAnsi="Times New Roman"/>
                <w:sz w:val="28"/>
                <w:szCs w:val="28"/>
              </w:rPr>
              <w:t>рина Леонидовна</w:t>
            </w:r>
          </w:p>
          <w:p w:rsidR="00DC105F" w:rsidRPr="00171653" w:rsidRDefault="00DC105F" w:rsidP="00E70C51">
            <w:pPr>
              <w:rPr>
                <w:rFonts w:ascii="Times New Roman" w:hAnsi="Times New Roman"/>
                <w:sz w:val="28"/>
                <w:szCs w:val="28"/>
              </w:rPr>
            </w:pPr>
            <w:r w:rsidRPr="00171653">
              <w:rPr>
                <w:rFonts w:ascii="Times New Roman" w:hAnsi="Times New Roman"/>
                <w:sz w:val="28"/>
                <w:szCs w:val="28"/>
              </w:rPr>
              <w:t>07.10.21</w:t>
            </w:r>
          </w:p>
        </w:tc>
        <w:tc>
          <w:tcPr>
            <w:tcW w:w="5211" w:type="dxa"/>
          </w:tcPr>
          <w:p w:rsidR="00DC105F" w:rsidRPr="00171653" w:rsidRDefault="00DC105F" w:rsidP="00E70C51">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2268" w:type="dxa"/>
          </w:tcPr>
          <w:p w:rsidR="00DC105F" w:rsidRPr="00171653" w:rsidRDefault="00DC105F" w:rsidP="00E70C51">
            <w:pPr>
              <w:jc w:val="center"/>
              <w:rPr>
                <w:rFonts w:ascii="Times New Roman" w:hAnsi="Times New Roman"/>
                <w:sz w:val="28"/>
                <w:szCs w:val="28"/>
              </w:rPr>
            </w:pPr>
            <w:r>
              <w:rPr>
                <w:rFonts w:ascii="Times New Roman" w:hAnsi="Times New Roman"/>
                <w:sz w:val="28"/>
                <w:szCs w:val="28"/>
              </w:rPr>
              <w:t>2021-2022 учебный год</w:t>
            </w:r>
          </w:p>
        </w:tc>
      </w:tr>
    </w:tbl>
    <w:p w:rsidR="00DC105F" w:rsidRDefault="00DC105F" w:rsidP="00DC105F">
      <w:pPr>
        <w:pStyle w:val="afff9"/>
        <w:spacing w:line="240" w:lineRule="auto"/>
        <w:ind w:left="425" w:firstLine="28"/>
        <w:jc w:val="center"/>
        <w:rPr>
          <w:b/>
        </w:rPr>
      </w:pPr>
    </w:p>
    <w:p w:rsidR="00DC105F" w:rsidRDefault="00DC105F" w:rsidP="00DC105F">
      <w:pPr>
        <w:pStyle w:val="afff9"/>
        <w:spacing w:line="240" w:lineRule="auto"/>
        <w:ind w:left="425" w:firstLine="28"/>
        <w:jc w:val="center"/>
        <w:rPr>
          <w:b/>
        </w:rPr>
      </w:pPr>
    </w:p>
    <w:p w:rsidR="00DC105F" w:rsidRDefault="00DC105F" w:rsidP="00DC105F">
      <w:pPr>
        <w:pStyle w:val="afff9"/>
        <w:spacing w:line="240" w:lineRule="auto"/>
        <w:ind w:left="425" w:firstLine="28"/>
        <w:jc w:val="center"/>
        <w:rPr>
          <w:b/>
        </w:rPr>
      </w:pPr>
    </w:p>
    <w:p w:rsidR="00DC105F" w:rsidRDefault="00DC105F" w:rsidP="00DC105F">
      <w:pPr>
        <w:pStyle w:val="afff9"/>
        <w:spacing w:line="240" w:lineRule="auto"/>
        <w:ind w:left="425" w:firstLine="28"/>
        <w:jc w:val="center"/>
        <w:rPr>
          <w:b/>
        </w:rPr>
      </w:pPr>
    </w:p>
    <w:p w:rsidR="00DC105F" w:rsidRDefault="00DC105F" w:rsidP="00DC105F">
      <w:pPr>
        <w:pStyle w:val="afff9"/>
        <w:spacing w:line="240" w:lineRule="auto"/>
        <w:ind w:left="425" w:firstLine="28"/>
        <w:jc w:val="center"/>
        <w:rPr>
          <w:b/>
        </w:rPr>
      </w:pPr>
    </w:p>
    <w:p w:rsidR="00DC105F" w:rsidRDefault="00DC105F" w:rsidP="00DC105F">
      <w:pPr>
        <w:ind w:left="709" w:firstLine="709"/>
        <w:jc w:val="both"/>
        <w:rPr>
          <w:rStyle w:val="2a"/>
          <w:b/>
          <w:sz w:val="28"/>
          <w:szCs w:val="28"/>
        </w:rPr>
      </w:pPr>
    </w:p>
    <w:p w:rsidR="00DC105F" w:rsidRDefault="00DC105F" w:rsidP="00DC105F">
      <w:pPr>
        <w:ind w:left="709" w:firstLine="709"/>
        <w:jc w:val="both"/>
        <w:rPr>
          <w:rStyle w:val="2a"/>
          <w:b/>
          <w:sz w:val="28"/>
          <w:szCs w:val="28"/>
        </w:rPr>
      </w:pPr>
    </w:p>
    <w:p w:rsidR="00DC105F" w:rsidRDefault="00DC105F" w:rsidP="00DC105F">
      <w:pPr>
        <w:ind w:left="709" w:firstLine="709"/>
        <w:jc w:val="both"/>
        <w:rPr>
          <w:rStyle w:val="2a"/>
          <w:b/>
          <w:sz w:val="28"/>
          <w:szCs w:val="28"/>
        </w:rPr>
      </w:pPr>
      <w:r w:rsidRPr="00885554">
        <w:rPr>
          <w:rStyle w:val="2a"/>
          <w:b/>
          <w:sz w:val="28"/>
          <w:szCs w:val="28"/>
        </w:rPr>
        <w:t>Курсовая под</w:t>
      </w:r>
      <w:r>
        <w:rPr>
          <w:rStyle w:val="2a"/>
          <w:b/>
          <w:sz w:val="28"/>
          <w:szCs w:val="28"/>
        </w:rPr>
        <w:t>готовка учителей, работающих в 10</w:t>
      </w:r>
      <w:r w:rsidRPr="00885554">
        <w:rPr>
          <w:rStyle w:val="2a"/>
          <w:b/>
          <w:sz w:val="28"/>
          <w:szCs w:val="28"/>
        </w:rPr>
        <w:t>-</w:t>
      </w:r>
      <w:r>
        <w:rPr>
          <w:rStyle w:val="2a"/>
          <w:b/>
          <w:sz w:val="28"/>
          <w:szCs w:val="28"/>
        </w:rPr>
        <w:t>11</w:t>
      </w:r>
      <w:r w:rsidRPr="00885554">
        <w:rPr>
          <w:rStyle w:val="2a"/>
          <w:b/>
          <w:sz w:val="28"/>
          <w:szCs w:val="28"/>
        </w:rPr>
        <w:t xml:space="preserve"> классах</w:t>
      </w:r>
    </w:p>
    <w:tbl>
      <w:tblPr>
        <w:tblW w:w="10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651"/>
        <w:gridCol w:w="2835"/>
        <w:gridCol w:w="2252"/>
      </w:tblGrid>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jc w:val="center"/>
              <w:rPr>
                <w:rFonts w:ascii="Times New Roman" w:hAnsi="Times New Roman"/>
                <w:b/>
                <w:color w:val="000000"/>
                <w:sz w:val="28"/>
                <w:szCs w:val="28"/>
              </w:rPr>
            </w:pPr>
            <w:r w:rsidRPr="00EF1C30">
              <w:rPr>
                <w:rFonts w:ascii="Times New Roman" w:hAnsi="Times New Roman"/>
                <w:b/>
                <w:color w:val="000000"/>
                <w:sz w:val="28"/>
                <w:szCs w:val="28"/>
              </w:rPr>
              <w:t>№ п\</w:t>
            </w:r>
            <w:proofErr w:type="gramStart"/>
            <w:r w:rsidRPr="00EF1C30">
              <w:rPr>
                <w:rFonts w:ascii="Times New Roman" w:hAnsi="Times New Roman"/>
                <w:b/>
                <w:color w:val="000000"/>
                <w:sz w:val="28"/>
                <w:szCs w:val="28"/>
              </w:rPr>
              <w:t>п</w:t>
            </w:r>
            <w:proofErr w:type="gramEnd"/>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jc w:val="center"/>
              <w:rPr>
                <w:rFonts w:ascii="Times New Roman" w:hAnsi="Times New Roman"/>
                <w:b/>
                <w:sz w:val="28"/>
                <w:szCs w:val="28"/>
              </w:rPr>
            </w:pPr>
            <w:r w:rsidRPr="00EF1C30">
              <w:rPr>
                <w:rFonts w:ascii="Times New Roman" w:hAnsi="Times New Roman"/>
                <w:b/>
                <w:sz w:val="28"/>
                <w:szCs w:val="28"/>
              </w:rPr>
              <w:t>Ф.И.О</w:t>
            </w:r>
          </w:p>
        </w:tc>
        <w:tc>
          <w:tcPr>
            <w:tcW w:w="2835" w:type="dxa"/>
            <w:tcBorders>
              <w:top w:val="single" w:sz="4" w:space="0" w:color="auto"/>
              <w:left w:val="single" w:sz="4" w:space="0" w:color="auto"/>
              <w:bottom w:val="single" w:sz="4" w:space="0" w:color="auto"/>
              <w:right w:val="single" w:sz="4" w:space="0" w:color="auto"/>
            </w:tcBorders>
          </w:tcPr>
          <w:p w:rsidR="00DC105F" w:rsidRPr="00EF1C30" w:rsidRDefault="00DC105F" w:rsidP="00E70C51">
            <w:pPr>
              <w:spacing w:after="0" w:line="240" w:lineRule="auto"/>
              <w:jc w:val="center"/>
              <w:rPr>
                <w:rFonts w:ascii="Times New Roman" w:hAnsi="Times New Roman"/>
                <w:b/>
                <w:sz w:val="28"/>
                <w:szCs w:val="28"/>
              </w:rPr>
            </w:pPr>
            <w:r w:rsidRPr="00EF1C30">
              <w:rPr>
                <w:rFonts w:ascii="Times New Roman" w:hAnsi="Times New Roman"/>
                <w:b/>
                <w:sz w:val="28"/>
                <w:szCs w:val="28"/>
              </w:rPr>
              <w:t xml:space="preserve">Дата прохождения курсов </w:t>
            </w:r>
          </w:p>
        </w:tc>
        <w:tc>
          <w:tcPr>
            <w:tcW w:w="2252" w:type="dxa"/>
            <w:tcBorders>
              <w:top w:val="single" w:sz="4" w:space="0" w:color="auto"/>
              <w:left w:val="single" w:sz="4" w:space="0" w:color="auto"/>
              <w:bottom w:val="single" w:sz="4" w:space="0" w:color="auto"/>
              <w:right w:val="single" w:sz="4" w:space="0" w:color="auto"/>
            </w:tcBorders>
          </w:tcPr>
          <w:p w:rsidR="00DC105F" w:rsidRPr="00EF1C30" w:rsidRDefault="00DC105F" w:rsidP="00E70C51">
            <w:pPr>
              <w:spacing w:after="0" w:line="240" w:lineRule="auto"/>
              <w:jc w:val="center"/>
              <w:rPr>
                <w:rFonts w:ascii="Times New Roman" w:hAnsi="Times New Roman"/>
                <w:b/>
                <w:sz w:val="28"/>
                <w:szCs w:val="28"/>
              </w:rPr>
            </w:pPr>
            <w:r>
              <w:rPr>
                <w:rFonts w:ascii="Times New Roman" w:hAnsi="Times New Roman"/>
                <w:b/>
                <w:sz w:val="28"/>
                <w:szCs w:val="28"/>
              </w:rPr>
              <w:t>Планируемыйгод</w:t>
            </w:r>
          </w:p>
          <w:p w:rsidR="00DC105F" w:rsidRPr="00EF1C30" w:rsidRDefault="00DC105F" w:rsidP="00E70C51">
            <w:pPr>
              <w:spacing w:after="0" w:line="240" w:lineRule="auto"/>
              <w:jc w:val="center"/>
              <w:rPr>
                <w:rFonts w:ascii="Times New Roman" w:hAnsi="Times New Roman"/>
                <w:b/>
                <w:sz w:val="28"/>
                <w:szCs w:val="28"/>
              </w:rPr>
            </w:pPr>
            <w:r w:rsidRPr="00EF1C30">
              <w:rPr>
                <w:rFonts w:ascii="Times New Roman" w:hAnsi="Times New Roman"/>
                <w:b/>
                <w:sz w:val="28"/>
                <w:szCs w:val="28"/>
              </w:rPr>
              <w:t>курсов</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Буханько Светлана Николаевна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27.04.21(144)</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Гузенко Татьяна Владимировна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16.11.21(530ч</w:t>
            </w:r>
            <w:proofErr w:type="gramStart"/>
            <w:r w:rsidRPr="006605C3">
              <w:rPr>
                <w:rFonts w:ascii="Times New Roman" w:hAnsi="Times New Roman"/>
                <w:sz w:val="24"/>
                <w:szCs w:val="24"/>
              </w:rPr>
              <w:t xml:space="preserve"> )</w:t>
            </w:r>
            <w:proofErr w:type="gramEnd"/>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Горба Галина Васильевна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3.03.2019(108ч)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4</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color w:val="000000" w:themeColor="text1"/>
                <w:sz w:val="24"/>
                <w:szCs w:val="24"/>
              </w:rPr>
              <w:t>Заболотняя Ирина Анатольевна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5.12.19(144ч)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5</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Ивченко Алексей Владимирович</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6</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Украйченко Александр Анатольевич</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7.05.2019(144)</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2023</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7</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Фаталиева Елена Ивановна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8</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Федорова Татьяна Витальевна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.05.12.19(72+72)</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9</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Фетисов Николай Николаевич</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11.10.19(72)</w:t>
            </w:r>
            <w:r>
              <w:rPr>
                <w:rFonts w:ascii="Times New Roman" w:hAnsi="Times New Roman"/>
                <w:sz w:val="24"/>
                <w:szCs w:val="24"/>
              </w:rPr>
              <w:t xml:space="preserve"> </w:t>
            </w:r>
            <w:r w:rsidRPr="006605C3">
              <w:rPr>
                <w:rFonts w:ascii="Times New Roman" w:hAnsi="Times New Roman"/>
                <w:sz w:val="24"/>
                <w:szCs w:val="24"/>
              </w:rPr>
              <w:t>5.12.19(72ч)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10</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Чернова Вера Александровна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11</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Шмарковская Ирина Леонидовна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7.05.19(144)</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12</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Яшина Юлия Константиновна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5.12.19(финн гр)</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2023</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13</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Кудинова Зинаида Александровна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25.10.21(108ч)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14</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Маскаева Елена Михайловна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6.04.21(108)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lastRenderedPageBreak/>
              <w:t>15</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Труфакина Алина Андреевна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 xml:space="preserve"> 26.08.20(144ч)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2023</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16</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Новицкая Татьяна Георгиевна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13.07.20(144)</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2023</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17</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Павлова Наталия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18</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Березовская Ирина Анатольевна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30.11.20 19(112ч)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19</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Сподина Виниодора Евгеньевна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7.05.2019(144ч)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20</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Тимошенко Ольга Станиславовна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1.10.21(108)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21</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Андриевская Галина Михайловна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23.11.21(108ч)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22</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Юрасова Екатерина Ромазановна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27. 04.2021(108)</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Pr>
                <w:rFonts w:ascii="Times New Roman" w:hAnsi="Times New Roman"/>
                <w:color w:val="000000"/>
                <w:sz w:val="28"/>
                <w:szCs w:val="28"/>
              </w:rPr>
              <w:t>23</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Николаева Елена Васильевна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5.12.2019(144ч)</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2022</w:t>
            </w:r>
          </w:p>
        </w:tc>
      </w:tr>
      <w:tr w:rsidR="00DC105F" w:rsidRPr="00EF1C30" w:rsidTr="00E70C51">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DC105F" w:rsidRPr="00EF1C30" w:rsidRDefault="00DC105F" w:rsidP="00E70C51">
            <w:pPr>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 xml:space="preserve">Уразгильдеева Алина </w:t>
            </w:r>
            <w:r>
              <w:rPr>
                <w:rFonts w:ascii="Times New Roman" w:hAnsi="Times New Roman"/>
                <w:sz w:val="24"/>
                <w:szCs w:val="24"/>
              </w:rPr>
              <w:t>А</w:t>
            </w:r>
            <w:r w:rsidRPr="006605C3">
              <w:rPr>
                <w:rFonts w:ascii="Times New Roman" w:hAnsi="Times New Roman"/>
                <w:sz w:val="24"/>
                <w:szCs w:val="24"/>
              </w:rPr>
              <w:t>дельевна</w:t>
            </w:r>
          </w:p>
        </w:tc>
        <w:tc>
          <w:tcPr>
            <w:tcW w:w="2835"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sz w:val="24"/>
                <w:szCs w:val="24"/>
              </w:rPr>
            </w:pPr>
            <w:r w:rsidRPr="006605C3">
              <w:rPr>
                <w:rFonts w:ascii="Times New Roman" w:hAnsi="Times New Roman"/>
                <w:sz w:val="24"/>
                <w:szCs w:val="24"/>
              </w:rPr>
              <w:t>23.11.21</w:t>
            </w:r>
          </w:p>
        </w:tc>
        <w:tc>
          <w:tcPr>
            <w:tcW w:w="2252" w:type="dxa"/>
            <w:tcBorders>
              <w:top w:val="single" w:sz="4" w:space="0" w:color="auto"/>
              <w:left w:val="single" w:sz="4" w:space="0" w:color="auto"/>
              <w:bottom w:val="single" w:sz="4" w:space="0" w:color="auto"/>
              <w:right w:val="single" w:sz="4" w:space="0" w:color="auto"/>
            </w:tcBorders>
          </w:tcPr>
          <w:p w:rsidR="00DC105F" w:rsidRPr="006605C3" w:rsidRDefault="00DC105F" w:rsidP="00E70C51">
            <w:pPr>
              <w:rPr>
                <w:rFonts w:ascii="Times New Roman" w:hAnsi="Times New Roman"/>
              </w:rPr>
            </w:pPr>
            <w:r w:rsidRPr="006605C3">
              <w:rPr>
                <w:rFonts w:ascii="Times New Roman" w:hAnsi="Times New Roman"/>
              </w:rPr>
              <w:t>2024</w:t>
            </w:r>
          </w:p>
        </w:tc>
      </w:tr>
    </w:tbl>
    <w:p w:rsidR="00DC105F" w:rsidRDefault="00DC105F" w:rsidP="00DC105F">
      <w:pPr>
        <w:pStyle w:val="afff9"/>
        <w:spacing w:line="240" w:lineRule="auto"/>
        <w:ind w:left="425" w:firstLine="28"/>
        <w:jc w:val="center"/>
        <w:rPr>
          <w:b/>
        </w:rPr>
      </w:pPr>
      <w:r w:rsidRPr="00723790">
        <w:rPr>
          <w:b/>
        </w:rPr>
        <w:t>План методической работы</w:t>
      </w:r>
    </w:p>
    <w:p w:rsidR="00DC105F" w:rsidRPr="003F5B72" w:rsidRDefault="00DC105F" w:rsidP="00DC105F">
      <w:pPr>
        <w:pStyle w:val="afff9"/>
        <w:spacing w:line="240" w:lineRule="auto"/>
        <w:ind w:left="425" w:firstLine="28"/>
      </w:pPr>
      <w:r>
        <w:t>1. </w:t>
      </w:r>
      <w:r w:rsidRPr="003F5B72">
        <w:t xml:space="preserve">Семинары, посвящённые содержанию и ключевым особенностям </w:t>
      </w:r>
      <w:r>
        <w:t>реализации ФГОС</w:t>
      </w:r>
      <w:r w:rsidRPr="003F5B72">
        <w:t>.</w:t>
      </w:r>
    </w:p>
    <w:p w:rsidR="00DC105F" w:rsidRPr="003F5B72" w:rsidRDefault="00DC105F" w:rsidP="00DC105F">
      <w:pPr>
        <w:pStyle w:val="afff9"/>
        <w:spacing w:line="240" w:lineRule="auto"/>
        <w:ind w:left="425" w:firstLine="28"/>
      </w:pPr>
      <w:r>
        <w:t>2. </w:t>
      </w:r>
      <w:r w:rsidRPr="003F5B72">
        <w:t xml:space="preserve">Тренинги для педагогов с целью выявления и соотнесения собственной профессиональной позиции с целями и задачами </w:t>
      </w:r>
      <w:r>
        <w:t>ФГОС</w:t>
      </w:r>
      <w:r w:rsidRPr="003F5B72">
        <w:t>.</w:t>
      </w:r>
    </w:p>
    <w:p w:rsidR="00DC105F" w:rsidRPr="003F5B72" w:rsidRDefault="00DC105F" w:rsidP="00DC105F">
      <w:pPr>
        <w:pStyle w:val="afff9"/>
        <w:spacing w:line="240" w:lineRule="auto"/>
        <w:ind w:left="425" w:firstLine="28"/>
      </w:pPr>
      <w:r>
        <w:t>3. </w:t>
      </w:r>
      <w:r w:rsidRPr="003F5B72">
        <w:t>Заседания методических об</w:t>
      </w:r>
      <w:r>
        <w:t xml:space="preserve">ъединений учителей </w:t>
      </w:r>
      <w:r w:rsidRPr="003F5B72">
        <w:t xml:space="preserve"> по проблемам </w:t>
      </w:r>
      <w:r>
        <w:t>реализацииФГОС</w:t>
      </w:r>
      <w:r w:rsidRPr="003F5B72">
        <w:t>.</w:t>
      </w:r>
    </w:p>
    <w:p w:rsidR="00DC105F" w:rsidRPr="003F5B72" w:rsidRDefault="00DC105F" w:rsidP="00DC105F">
      <w:pPr>
        <w:pStyle w:val="afff9"/>
        <w:spacing w:line="240" w:lineRule="auto"/>
        <w:ind w:left="425" w:firstLine="28"/>
      </w:pPr>
      <w:r>
        <w:t>4. </w:t>
      </w:r>
      <w:r w:rsidRPr="003F5B72">
        <w:t xml:space="preserve">Конференции участников образовательного процесса и социальных партнёров </w:t>
      </w:r>
      <w:r>
        <w:t xml:space="preserve">лицея </w:t>
      </w:r>
      <w:r w:rsidRPr="003F5B72">
        <w:t xml:space="preserve"> по итогам </w:t>
      </w:r>
      <w:r>
        <w:t>реализации</w:t>
      </w:r>
      <w:r w:rsidRPr="003F5B72">
        <w:t xml:space="preserve"> основной образовательной программы.</w:t>
      </w:r>
    </w:p>
    <w:p w:rsidR="00DC105F" w:rsidRPr="003F5B72" w:rsidRDefault="00DC105F" w:rsidP="00DC105F">
      <w:pPr>
        <w:pStyle w:val="afff9"/>
        <w:spacing w:line="240" w:lineRule="auto"/>
        <w:ind w:left="425" w:firstLine="28"/>
      </w:pPr>
      <w:r>
        <w:t>5. </w:t>
      </w:r>
      <w:r w:rsidRPr="003F5B72">
        <w:t xml:space="preserve">Участие педагогов в </w:t>
      </w:r>
      <w:r>
        <w:t>сетевом профессиональном сообществе.</w:t>
      </w:r>
    </w:p>
    <w:p w:rsidR="00DC105F" w:rsidRPr="00914E5C" w:rsidRDefault="00DC105F" w:rsidP="00DC105F">
      <w:pPr>
        <w:pStyle w:val="afff9"/>
        <w:spacing w:line="240" w:lineRule="auto"/>
        <w:ind w:left="425" w:firstLine="28"/>
      </w:pPr>
      <w:r>
        <w:t>6. </w:t>
      </w:r>
      <w:r w:rsidRPr="003F5B72">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w:t>
      </w:r>
      <w:r>
        <w:t>ФГОС</w:t>
      </w:r>
      <w:r w:rsidRPr="003F5B72">
        <w:t>.</w:t>
      </w:r>
    </w:p>
    <w:p w:rsidR="00DC105F" w:rsidRDefault="00DC105F" w:rsidP="00DC105F">
      <w:pPr>
        <w:pStyle w:val="21"/>
        <w:spacing w:after="0" w:line="240" w:lineRule="auto"/>
        <w:ind w:left="567" w:firstLine="142"/>
        <w:jc w:val="both"/>
        <w:rPr>
          <w:rFonts w:eastAsia="Calibri"/>
          <w:b/>
          <w:sz w:val="28"/>
          <w:szCs w:val="28"/>
        </w:rPr>
      </w:pPr>
      <w:proofErr w:type="gramStart"/>
      <w:r w:rsidRPr="00061078">
        <w:rPr>
          <w:sz w:val="28"/>
          <w:szCs w:val="28"/>
          <w:lang w:val="en-US"/>
        </w:rPr>
        <w:t>C</w:t>
      </w:r>
      <w:r w:rsidRPr="00061078">
        <w:rPr>
          <w:sz w:val="28"/>
          <w:szCs w:val="28"/>
        </w:rPr>
        <w:t xml:space="preserve"> целью успешной реализации задач, стоящих перед педа</w:t>
      </w:r>
      <w:r>
        <w:rPr>
          <w:sz w:val="28"/>
          <w:szCs w:val="28"/>
        </w:rPr>
        <w:t>гогическим коллективом в лицее</w:t>
      </w:r>
      <w:r w:rsidRPr="00061078">
        <w:rPr>
          <w:sz w:val="28"/>
          <w:szCs w:val="28"/>
        </w:rPr>
        <w:t xml:space="preserve"> отработана система сетевого взаимодействия по формированию социального партнёрства.</w:t>
      </w:r>
      <w:proofErr w:type="gramEnd"/>
      <w:r w:rsidRPr="00061078">
        <w:rPr>
          <w:sz w:val="28"/>
          <w:szCs w:val="28"/>
        </w:rPr>
        <w:t xml:space="preserve"> </w:t>
      </w: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r w:rsidRPr="00733ED4">
        <w:rPr>
          <w:rFonts w:ascii="Times New Roman" w:hAnsi="Times New Roman"/>
          <w:b/>
          <w:sz w:val="28"/>
          <w:szCs w:val="28"/>
        </w:rPr>
        <w:t>Схема взаимодействия лицея с социумом</w:t>
      </w:r>
    </w:p>
    <w:p w:rsidR="00DC105F" w:rsidRPr="00733ED4" w:rsidRDefault="00DC105F" w:rsidP="00DC105F">
      <w:pPr>
        <w:jc w:val="center"/>
        <w:rPr>
          <w:rFonts w:ascii="Times New Roman" w:hAnsi="Times New Roman"/>
          <w:b/>
          <w:sz w:val="28"/>
          <w:szCs w:val="28"/>
        </w:rPr>
      </w:pPr>
      <w:r>
        <w:rPr>
          <w:rFonts w:ascii="Times New Roman" w:hAnsi="Times New Roman"/>
          <w:b/>
          <w:noProof/>
          <w:sz w:val="28"/>
          <w:szCs w:val="28"/>
        </w:rPr>
        <w:pict>
          <v:rect id="Прямоугольник 44" o:spid="_x0000_s1043" style="position:absolute;left:0;text-align:left;margin-left:400.95pt;margin-top:1.55pt;width:149.25pt;height:67.7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YW/wIAACAGAAAOAAAAZHJzL2Uyb0RvYy54bWysVN1u0zAUvkfiHSzfd2nStOmqpVPXtQhp&#10;wKSBuHYTp7Hm2MF2mwyEhMQtEo/AQ3CD+NkzpG/EsdOWwi5AaK0U+fjnO9/5+c7JaV1wtKZKMyli&#10;7B91MaIikSkTyxi/eD7vDDHShoiUcClojG+oxqfjhw9OqnJEA5lLnlKFAEToUVXGODemHHmeTnJa&#10;EH0kSyrgMJOqIAZMtfRSRSpAL7gXdLsDr5IqLZVMqNawe94e4rHDzzKamGdZpqlBPMbAzbivct+F&#10;/XrjEzJaKlLmLNnSIP/BoiBMgNM91DkxBK0UuwNVsERJLTNzlMjCk1nGEupigGj87h/RXOWkpC4W&#10;SI4u92nS9webPF1fKsTSGPcgPYIUUKPm0+bd5mPzvbndvG8+N7fNt82H5kfzpfmKwtBmrCr1CB5e&#10;lZfKxqzLC5lcayTkNCdiSSdKySqnJAWevr3v/fbAGhqeokX1RKbgj6yMdMmrM1VYQEgLql2NbvY1&#10;orVBCWwGfj8Y9IFrAmdR0DvuuiJ6ZLR7XSptHlFZILuIsYIecOhkfaGNZUNGuyuOveQsnTPOnWH7&#10;jk65QmsCHcON757yVQFU2z2/a39t48A+tFe7v6PhWtdCOE/6EJ0LVEGi/Qj4/811en2vrgtmQGec&#10;FTEeHgRgqzQTqVOBIYy3a8gQF5YgdQpq0wZWbWDp9qEYrrvfTOb9bhT2hp0o6vc6YW/W7ZwN59PO&#10;ZOoPBtHsbHo289/aYP1wlLM0pWLmMPVObH74b828lX0rk73c9gQtK7mCGK/ytEIps5Xv9Y8DH4MB&#10;eg+iNmpE+BIGVWIURkqal8zkTmW2zyyGVsvFvvzDgf27Dj5Ad3U9cOzdia29UUOqIJO7rDkR2L5v&#10;9WPqRe10F+0UtZDpDagCWLnWh6EKi1yq1xhVMKBirF+tiKIY8ccClHXsh6GdaM4I+1EAhjo8WRye&#10;EJEA1Dbw1piadg6uSsWWOfhqG07ICegxY04qVqstL4jFGjCGXFTbkWnn3KHtbv0a7OOfAAAA//8D&#10;AFBLAwQUAAYACAAAACEA83ioRuMAAAAMAQAADwAAAGRycy9kb3ducmV2LnhtbEyPTU+DQBCG7yb+&#10;h82YeLMLBIUiQ2OMjUnjQetH4m0LI6yws4Tdtvjv3Z70ODNP3nnecjWbQRxoctoyQryIQBDXttHc&#10;Iry9rq9yEM4rbtRgmRB+yMGqOj8rVdHYI7/QYetbEULYFQqh834spHR1R0a5hR2Jw+3LTkb5ME6t&#10;bCZ1DOFmkEkU3UijNIcPnRrpvqO63+4Ngmk/37XO5vXD98eT6+vHzXO/3CBeXsx3tyA8zf4PhpN+&#10;UIcqOO3snhsnBoQsT9KAIuRpmoE4EXESh9UOYXmdZyCrUv4vUf0CAAD//wMAUEsBAi0AFAAGAAgA&#10;AAAhALaDOJL+AAAA4QEAABMAAAAAAAAAAAAAAAAAAAAAAFtDb250ZW50X1R5cGVzXS54bWxQSwEC&#10;LQAUAAYACAAAACEAOP0h/9YAAACUAQAACwAAAAAAAAAAAAAAAAAvAQAAX3JlbHMvLnJlbHNQSwEC&#10;LQAUAAYACAAAACEAgdF2Fv8CAAAgBgAADgAAAAAAAAAAAAAAAAAuAgAAZHJzL2Uyb0RvYy54bWxQ&#10;SwECLQAUAAYACAAAACEA83ioRuMAAAAMAQAADwAAAAAAAAAAAAAAAABZBQAAZHJzL2Rvd25yZXYu&#10;eG1sUEsFBgAAAAAEAAQA8wAAAGkGAAAAAA==&#10;" strokeweight="2.5pt">
            <v:shadow color="#868686"/>
            <v:textbox style="mso-next-textbox:#Прямоугольник 44">
              <w:txbxContent>
                <w:p w:rsidR="00DC105F" w:rsidRPr="00733ED4" w:rsidRDefault="00DC105F" w:rsidP="00DC105F">
                  <w:pPr>
                    <w:jc w:val="center"/>
                    <w:rPr>
                      <w:rFonts w:ascii="Times New Roman" w:hAnsi="Times New Roman"/>
                    </w:rPr>
                  </w:pPr>
                  <w:r w:rsidRPr="00733ED4">
                    <w:rPr>
                      <w:rFonts w:ascii="Times New Roman" w:hAnsi="Times New Roman"/>
                    </w:rPr>
                    <w:t>Всероссийское добровольное пожарное общество. Пожарная часть № 4</w:t>
                  </w:r>
                </w:p>
              </w:txbxContent>
            </v:textbox>
          </v:rect>
        </w:pict>
      </w:r>
      <w:r>
        <w:rPr>
          <w:rFonts w:ascii="Times New Roman" w:hAnsi="Times New Roman"/>
          <w:b/>
          <w:noProof/>
          <w:sz w:val="28"/>
          <w:szCs w:val="28"/>
        </w:rPr>
        <w:pict>
          <v:rect id="Прямоугольник 28" o:spid="_x0000_s1031" style="position:absolute;left:0;text-align:left;margin-left:286.2pt;margin-top:3.05pt;width:114.75pt;height:57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vBQMAACAGAAAOAAAAZHJzL2Uyb0RvYy54bWysVN1q2zAUvh/sHYTuU9uxE6ehTknTZAz2&#10;U+jGrhVbjkVlyZOUON0YDHY72CPsIXYz9tNncN5oR3KSpuvNGE3A6Eg6n853zvnOyem65GhFlWZS&#10;JDg48jGiIpUZE4sEv3416www0oaIjHApaIKvqcano8ePTupqSLuykDyjCgGI0MO6SnBhTDX0PJ0W&#10;tCT6SFZUwGEuVUkMmGrhZYrUgF5yr+v7fa+WKquUTKnWsHveHuKRw89zmpqXea6pQTzBEJtxX+W+&#10;c/v1RidkuFCkKli6DYP8RxQlYQIe3UOdE0PQUrF7UCVLldQyN0epLD2Z5yyljgOwCfy/2FwWpKKO&#10;CyRHV/s06YeDTV+sLhRiWYKjECNBSqhR83XzcfOl+dXcbD4135qb5ufmc/O7+d78QN2BzVhd6SE4&#10;XlYXynLW1TOZXmkk5KQgYkHHSsm6oCSDOAN737vjYA0NrmheP5cZvEeWRrrkrXNVWkBIC1q7Gl3v&#10;a0TXBqWwGUS9OOz2MErhLO6Gx74rokeGO+9KafOEyhLZRYIV9IBDJ6tn2thoyHB3xUUvOctmjHNn&#10;2L6jE67QikDHcBM4V74sIdR2L/Dtr20c2If2avd3YbjWtRDuJX2IzgWqExwGcc93sHcO934tXHb1&#10;oE+XzIDOOCsTPDggYKs0FZlTgSGMt2vIEBc2HdQpqE0bWGsDS7cPxXDd/X486/lxFA46cdwLO1E4&#10;9Ttng9mkM54E/X48PZucTYMPlmwQDQuWZVRMHabeiS2I/q2Zt7JvZbKX2z5AG5VcAsfLIqtRxmzl&#10;w95xN8BggN67ccsaEb6AQZUahZGS5g0zhVOZ7TOLodVivi//oG//roMP0F1dDx727nFrb6whVZDJ&#10;XdacCGzft/ox6/na6c4pxGpiLrNrUAVE5VofhiosCqneYVTDgEqwfrskimLEnwpQ1nEQRXaiOQNE&#10;0QVDHZ7MD0+ISAFqS7w1Jqadg8tKsUUBb7UNJ+QY9JgzJ5XbuICLNWAMOVbbkWnn3KHtbt0O9tEf&#10;AAAA//8DAFBLAwQUAAYACAAAACEAOeyrUuEAAAAJAQAADwAAAGRycy9kb3ducmV2LnhtbEyPy07D&#10;MBBF90j8gzVI7KiTCPoIcSqEqJAqFqW0SOzceEhM4nEUu234e4YVLEf36N4zxXJ0nTjhEKwnBekk&#10;AYFUeWOpVrB7W93MQYSoyejOEyr4xgDL8vKi0LnxZ3rF0zbWgkso5FpBE2OfSxmqBp0OE98jcfbp&#10;B6cjn0MtzaDPXO46mSXJVDptiRca3eNjg1W7PToFrv7YWzsbV09f7y+hrZ7Xm3axVur6any4BxFx&#10;jH8w/OqzOpTsdPBHMkF0Cu5m2S2jCqYpCM7nSboAcWAwS1KQZSH/f1D+AAAA//8DAFBLAQItABQA&#10;BgAIAAAAIQC2gziS/gAAAOEBAAATAAAAAAAAAAAAAAAAAAAAAABbQ29udGVudF9UeXBlc10ueG1s&#10;UEsBAi0AFAAGAAgAAAAhADj9If/WAAAAlAEAAAsAAAAAAAAAAAAAAAAALwEAAF9yZWxzLy5yZWxz&#10;UEsBAi0AFAAGAAgAAAAhAATw1C8FAwAAIAYAAA4AAAAAAAAAAAAAAAAALgIAAGRycy9lMm9Eb2Mu&#10;eG1sUEsBAi0AFAAGAAgAAAAhADnsq1LhAAAACQEAAA8AAAAAAAAAAAAAAAAAXwUAAGRycy9kb3du&#10;cmV2LnhtbFBLBQYAAAAABAAEAPMAAABtBgAAAAA=&#10;" strokeweight="2.5pt">
            <v:shadow color="#868686"/>
            <v:textbox style="mso-next-textbox:#Прямоугольник 28">
              <w:txbxContent>
                <w:p w:rsidR="00DC105F" w:rsidRPr="00733ED4" w:rsidRDefault="00DC105F" w:rsidP="00DC105F">
                  <w:pPr>
                    <w:jc w:val="center"/>
                    <w:rPr>
                      <w:rFonts w:ascii="Times New Roman" w:hAnsi="Times New Roman"/>
                    </w:rPr>
                  </w:pPr>
                  <w:r w:rsidRPr="00733ED4">
                    <w:rPr>
                      <w:rFonts w:ascii="Times New Roman" w:hAnsi="Times New Roman"/>
                    </w:rPr>
                    <w:t>Администрация Ленинского района</w:t>
                  </w:r>
                </w:p>
              </w:txbxContent>
            </v:textbox>
          </v:rect>
        </w:pict>
      </w:r>
      <w:r>
        <w:rPr>
          <w:rFonts w:ascii="Times New Roman" w:hAnsi="Times New Roman"/>
          <w:b/>
          <w:noProof/>
          <w:sz w:val="28"/>
          <w:szCs w:val="28"/>
        </w:rPr>
        <w:pict>
          <v:rect id="Прямоугольник 24" o:spid="_x0000_s1027" style="position:absolute;left:0;text-align:left;margin-left:145.95pt;margin-top:2.3pt;width:126pt;height:57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GsAwMAACAGAAAOAAAAZHJzL2Uyb0RvYy54bWysVMtqGzEU3Rf6D0J7Zx4eP2IyDo5jl0If&#10;gbR0Lc9oPCIaaSrJHqelUOi20E/oR3RT+sg3jP+oVxp74jSbUmLDoHslHd3HOffkdFNwtKZKMyli&#10;HBz5GFGRyJSJZYxfv5p3hhhpQ0RKuBQ0xtdU49Px40cnVTmiocwlT6lCACL0qCpjnBtTjjxPJzkt&#10;iD6SJRWwmUlVEAOmWnqpIhWgF9wLfb/vVVKlpZIJ1Rq8580mHjv8LKOJeZllmhrEYwyxGfdV7ruw&#10;X298QkZLRcqcJbswyH9EURAm4NEW6pwYglaK3YMqWKKklpk5SmThySxjCXU5QDaB/1c2lzkpqcsF&#10;iqPLtkz64WCTF+sLhVga4yjESJACelR/3X7cfql/1TfbT/W3+qb+uf1c/66/1z9QGNmKVaUewcXL&#10;8kLZnHX5TCZXGgk5zYlY0olSssopSSHOwJ737lywhoaraFE9lym8R1ZGuuJtMlVYQCgL2rgeXbc9&#10;ohuDEnAGfd+HxmOUwN4g7B7D2j5BRvvbpdLmCZUFsosYK+CAQyfrZ9o0R/dHXPSSs3TOOHeG5R2d&#10;coXWBBjDTeCu8lUBoTa+wLe/hjjgB3o1/n0YjroWwgWlD9G5QFWMu8Gg5zvYO5vtvQYuvXrQpwtm&#10;QGecFTEeHiRguzQTKVSFjAxhvFlDMbmwLuoU1JQNrI2BpfNDMxy730/mPX8QdYedwaDX7UTdmd85&#10;G86nnck06PcHs7Pp2Sz4YJMNolHO0pSKmcPUe7EF0b+ReSf7Riat3NoAbVRyBTle5mmFUmY73+0d&#10;hwEGA/QeDpqsEeFLGFSJURgpad4wkzuVWZ5ZDK2Wi7b9w7797+jVoru+Hjzs3cutObGBUkEl91Vz&#10;IrC8b/RjNouN011o8a0mFjK9BlVAVI76MFRhkUv1DqMKBlSM9dsVURQj/lSAso6DKLITzRlRbxCC&#10;oQ53Foc7RCQAtUu8MaammYOrUrFlDm81hBNyAnrMmJPKbVyQizVgDLmsdiPTzrlD2526HezjPwAA&#10;AP//AwBQSwMEFAAGAAgAAAAhAGlPzh7hAAAACQEAAA8AAABkcnMvZG93bnJldi54bWxMj8tOwzAQ&#10;RfdI/IM1SOyok1JCE+JUCFEhVSygPCR2bjwkJvE4it02/D3DCpZX9+jOmXI1uV4ccAzWk4J0loBA&#10;qr2x1Ch4fVlfLEGEqMno3hMq+MYAq+r0pNSF8Ud6xsM2NoJHKBRaQRvjUEgZ6hadDjM/IHH36Uen&#10;I8exkWbURx53vZwnSSadtsQXWj3gXYt1t907Ba75eLP2elrff70/hq5+2Dx1+Uap87Pp9gZExCn+&#10;wfCrz+pQsdPO78kE0SuY52nOqIJFBoL7q8Ul5x2D6TIDWZXy/wfVDwAAAP//AwBQSwECLQAUAAYA&#10;CAAAACEAtoM4kv4AAADhAQAAEwAAAAAAAAAAAAAAAAAAAAAAW0NvbnRlbnRfVHlwZXNdLnhtbFBL&#10;AQItABQABgAIAAAAIQA4/SH/1gAAAJQBAAALAAAAAAAAAAAAAAAAAC8BAABfcmVscy8ucmVsc1BL&#10;AQItABQABgAIAAAAIQAzuyGsAwMAACAGAAAOAAAAAAAAAAAAAAAAAC4CAABkcnMvZTJvRG9jLnht&#10;bFBLAQItABQABgAIAAAAIQBpT84e4QAAAAkBAAAPAAAAAAAAAAAAAAAAAF0FAABkcnMvZG93bnJl&#10;di54bWxQSwUGAAAAAAQABADzAAAAawYAAAAA&#10;" strokeweight="2.5pt">
            <v:shadow color="#868686"/>
            <v:textbox style="mso-next-textbox:#Прямоугольник 24">
              <w:txbxContent>
                <w:p w:rsidR="00DC105F" w:rsidRPr="00733ED4" w:rsidRDefault="00DC105F" w:rsidP="00DC105F">
                  <w:pPr>
                    <w:jc w:val="center"/>
                    <w:rPr>
                      <w:rFonts w:ascii="Times New Roman" w:hAnsi="Times New Roman"/>
                    </w:rPr>
                  </w:pPr>
                  <w:r w:rsidRPr="00733ED4">
                    <w:rPr>
                      <w:rFonts w:ascii="Times New Roman" w:hAnsi="Times New Roman"/>
                    </w:rPr>
                    <w:t>МКУ Отдел образования Ленинского района</w:t>
                  </w:r>
                </w:p>
              </w:txbxContent>
            </v:textbox>
          </v:rect>
        </w:pict>
      </w:r>
      <w:r>
        <w:rPr>
          <w:rFonts w:ascii="Times New Roman" w:hAnsi="Times New Roman"/>
          <w:b/>
          <w:noProof/>
          <w:sz w:val="28"/>
          <w:szCs w:val="28"/>
        </w:rPr>
        <w:pict>
          <v:rect id="Прямоугольник 27" o:spid="_x0000_s1030" style="position:absolute;left:0;text-align:left;margin-left:3.45pt;margin-top:1.55pt;width:127.5pt;height:57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UD/wIAACAGAAAOAAAAZHJzL2Uyb0RvYy54bWysVNtu0zAYvkfiHSzfd0l6SlstnbquRUgD&#10;Jg3EtRs7jTXHDra7dCAkJG6ReAQeghvEYc+QvhG/nbYUdgFCa6XIvw/ff/q+//hkXQh0zbThSiY4&#10;OgoxYjJVlMtlgl88n7cGGBlLJCVCSZbgG2bwyfjhg+OqHLG2ypWgTCMAkWZUlQnOrS1HQWDSnBXE&#10;HKmSSTjMlC6IBVMvA6pJBeiFCNph2A8qpWmpVcqMgd2z5hCPPX6WsdQ+yzLDLBIJhtis/2r/Xbhv&#10;MD4mo6UmZc7TbRjkP6IoCJfgdA91RixBK83vQBU81cqozB6lqghUlvGU+Rwgmyj8I5vLnJTM5wLF&#10;MeW+TOb+YNOn1xcacZrgboSRJAX0qP60ebf5WH+vbzfv68/1bf1t86H+UX+pv6J27CpWlWYEDy/L&#10;C+1yNuW5Sq8MkmqaE7lkE61VlTNCIc7I3Q9+e+AMA0/RonqiKPgjK6t88daZLhwglAWtfY9u9j1i&#10;a4tS2Iz60bDdg1amcBa3O8PQNzEgo93rUhv7iKkCuUWCNXDAo5Prc2NdNGS0u+KjV4LTORfCG453&#10;bCo0uibAGGEj/1SsCgi12YtC92uIA/tAr2Z/F4anroPwnswhupCoSnAniiH+v7mmV/fquuAWdCZ4&#10;keDBQQKuSzNJvQos4aJZQ4WEdAEyr6CmbGCtLSz9PjTDs/vNZN4L425n0IrjXqfV7czC1ulgPm1N&#10;plG/H89Op6ez6K1LNuqOck4pkzOPaXZii7r/Ruat7BuZ7OW2D9BFpVaQ42VOK0S563ynN2wDqSkH&#10;vbfjJmtExBIGVWo1RlrZl9zmXmWOZw7D6OVi3/5B3/09gw/QfV8PHAd3cmturKFUUMld1bwIHO8b&#10;/dj1Yu1119kpaqHoDagCovLUh6EKi1zp1xhVMKASbF6tiGYYiccSlDWMul030bzR7cVtMPThyeLw&#10;hMgUoLaJN8bUNnNwVWq+zMFXQzipJqDHjHupOK02cUEuzoAx5LPajkw35w5tf+vXYB//BAAA//8D&#10;AFBLAwQUAAYACAAAACEASByM090AAAAHAQAADwAAAGRycy9kb3ducmV2LnhtbEyOTU/DMBBE70j8&#10;B2uRuFHHRUppiFMhRIVUcaDlQ+LmxktiEq+j2G3Dv2c5wXE0TzOvXE2+F0ccowukQc0yEEh1sI4a&#10;Da8v66sbEDEZsqYPhBq+McKqOj8rTWHDibZ43KVG8AjFwmhoUxoKKWPdojdxFgYk7j7D6E3iODbS&#10;jubE476X8yzLpTeO+KE1A963WHe7g9fgm4835xbT+uHr/Sl29ePmuVtutL68mO5uQSSc0h8Mv/qs&#10;DhU77cOBbBS9hnzJoIZrBYLbea447xlTCwWyKuV//+oHAAD//wMAUEsBAi0AFAAGAAgAAAAhALaD&#10;OJL+AAAA4QEAABMAAAAAAAAAAAAAAAAAAAAAAFtDb250ZW50X1R5cGVzXS54bWxQSwECLQAUAAYA&#10;CAAAACEAOP0h/9YAAACUAQAACwAAAAAAAAAAAAAAAAAvAQAAX3JlbHMvLnJlbHNQSwECLQAUAAYA&#10;CAAAACEATQ3VA/8CAAAgBgAADgAAAAAAAAAAAAAAAAAuAgAAZHJzL2Uyb0RvYy54bWxQSwECLQAU&#10;AAYACAAAACEASByM090AAAAHAQAADwAAAAAAAAAAAAAAAABZBQAAZHJzL2Rvd25yZXYueG1sUEsF&#10;BgAAAAAEAAQA8wAAAGMGAAAAAA==&#10;" strokeweight="2.5pt">
            <v:shadow color="#868686"/>
            <v:textbox style="mso-next-textbox:#Прямоугольник 27">
              <w:txbxContent>
                <w:p w:rsidR="00DC105F" w:rsidRPr="00733ED4" w:rsidRDefault="00DC105F" w:rsidP="00DC105F">
                  <w:pPr>
                    <w:jc w:val="center"/>
                    <w:rPr>
                      <w:rFonts w:ascii="Times New Roman" w:hAnsi="Times New Roman"/>
                    </w:rPr>
                  </w:pPr>
                  <w:r w:rsidRPr="00733ED4">
                    <w:rPr>
                      <w:rFonts w:ascii="Times New Roman" w:hAnsi="Times New Roman"/>
                    </w:rPr>
                    <w:t>Управление образования города Ростова-на-Дону</w:t>
                  </w:r>
                </w:p>
              </w:txbxContent>
            </v:textbox>
          </v:rect>
        </w:pict>
      </w:r>
    </w:p>
    <w:p w:rsidR="00DC105F" w:rsidRPr="00733ED4" w:rsidRDefault="00DC105F" w:rsidP="00DC105F">
      <w:pPr>
        <w:jc w:val="center"/>
        <w:rPr>
          <w:rFonts w:ascii="Times New Roman" w:hAnsi="Times New Roman"/>
          <w:b/>
          <w:sz w:val="28"/>
          <w:szCs w:val="28"/>
        </w:rPr>
      </w:pPr>
      <w:r>
        <w:rPr>
          <w:rFonts w:ascii="Times New Roman" w:hAnsi="Times New Roman"/>
          <w:b/>
          <w:noProof/>
          <w:sz w:val="28"/>
          <w:szCs w:val="28"/>
        </w:rPr>
        <w:pict>
          <v:rect id="Прямоугольник 43" o:spid="_x0000_s1042" style="position:absolute;left:0;text-align:left;margin-left:80.7pt;margin-top:500.25pt;width:110.25pt;height:84.8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X6BAMAACEGAAAOAAAAZHJzL2Uyb0RvYy54bWysVEtu2zAQ3RfoHQjuHUm2/IkQOXAcuyjQ&#10;T4C06JqWKIsIRaokbTktChTotkCP0EN0U/STM8g36pCyFafZFEVsQODw82bezLw5Od0UHK2p0kyK&#10;GAdHPkZUJDJlYhnj16/mnRFG2hCREi4FjfE11fh0/PjRSVVGtCtzyVOqEIAIHVVljHNjysjzdJLT&#10;gugjWVIBh5lUBTFgqqWXKlIBesG9ru8PvEqqtFQyoVrD7nlziMcOP8toYl5mmaYG8RhDbMZ9lfsu&#10;7Ncbn5BoqUiZs2QXBvmPKArCBDhtoc6JIWil2D2ogiVKapmZo0QWnswyllDHAdgE/l9sLnNSUscF&#10;kqPLNk364WCTF+sLhVga4x5USpACalR/3X7cfql/1TfbT/W3+qb+uf1c/66/1z9Q2LMZq0odwcPL&#10;8kJZzrp8JpMrjYSc5kQs6UQpWeWUpBBnYO97dx5YQ8NTtKieyxT8kZWRLnmbTBUWENKCNq5G122N&#10;6MagBDaD0PeDYR+jBM4CfzjsH/edDxLtn5dKmydUFsguYqygCRw8WT/TxoZDov0VF77kLJ0zzp1h&#10;G49OuUJrAi3DTeCe8lUBsTZ7gW9/TefAPvRXs++2ANv1roVwnvQhOheogkxD/L6DvXPYvmvg0qsH&#10;dV0wA0LjrIjx6ICALdNMpE4GhjDerIEFFzYd1EmoSRtYGwNLtw/VcO39fjLv+8OwN+pAJXqdsDfz&#10;O2ej+bQzmQaDwXB2Nj2bBR8s2SCMcpamVMwcpt6rLQj/rZt3um900uqtDdBGJVfA8TJPK5QyW/le&#10;/7gbYDBA8N1hwxoRvoRJlRiFkZLmDTO5k5ltNIuh1XLRln80sP9de7Xorq4Hjr173JobG0gVZHKf&#10;NacC2/iNgMxmsXHCCy2+FcVCptcgC4jK9T5MVVjkUr3DqIIJFWP9dkUUxYg/FSCt4yAM7UhzRtgf&#10;dsFQhyeLwxMiEoDaEW+MqWkG4apUbJmDr6bhhJyAIDPmpHIbF3CxBswhx2o3M+2gO7TdrdvJPv4D&#10;AAD//wMAUEsDBBQABgAIAAAAIQDom7gy4wAAAA0BAAAPAAAAZHJzL2Rvd25yZXYueG1sTI9LT8Mw&#10;EITvSPwHa5G4UTsF+ghxKoSokCoOUB4SNzdeEpN4HcVuG/49ywluO7uj2W+K1eg7ccAhukAasokC&#10;gVQF66jW8PqyvliAiMmQNV0g1PCNEVbl6UlhchuO9IyHbaoFh1DMjYYmpT6XMlYNehMnoUfi22cY&#10;vEksh1rawRw53HdyqtRMeuOIPzSmx7sGq3a79xp8/fHm3Hxc33+9P8a2etg8tcuN1udn4+0NiIRj&#10;+jPDLz6jQ8lMu7AnG0XHepZdsZUHpdQ1CLZcLrIliB2vsrmagiwL+b9F+QMAAP//AwBQSwECLQAU&#10;AAYACAAAACEAtoM4kv4AAADhAQAAEwAAAAAAAAAAAAAAAAAAAAAAW0NvbnRlbnRfVHlwZXNdLnht&#10;bFBLAQItABQABgAIAAAAIQA4/SH/1gAAAJQBAAALAAAAAAAAAAAAAAAAAC8BAABfcmVscy8ucmVs&#10;c1BLAQItABQABgAIAAAAIQBXvpX6BAMAACEGAAAOAAAAAAAAAAAAAAAAAC4CAABkcnMvZTJvRG9j&#10;LnhtbFBLAQItABQABgAIAAAAIQDom7gy4wAAAA0BAAAPAAAAAAAAAAAAAAAAAF4FAABkcnMvZG93&#10;bnJldi54bWxQSwUGAAAAAAQABADzAAAAbgYAAAAA&#10;" strokeweight="2.5pt">
            <v:shadow color="#868686"/>
            <v:textbox style="mso-next-textbox:#Прямоугольник 43">
              <w:txbxContent>
                <w:p w:rsidR="00DC105F" w:rsidRDefault="00DC105F" w:rsidP="00DC105F">
                  <w:pPr>
                    <w:jc w:val="center"/>
                    <w:rPr>
                      <w:rFonts w:ascii="Times New Roman" w:hAnsi="Times New Roman"/>
                    </w:rPr>
                  </w:pPr>
                  <w:r w:rsidRPr="002B579D">
                    <w:rPr>
                      <w:rFonts w:ascii="Times New Roman" w:hAnsi="Times New Roman"/>
                    </w:rPr>
                    <w:t>Музыкальная школа им. Артамонова</w:t>
                  </w:r>
                  <w:r>
                    <w:rPr>
                      <w:rFonts w:ascii="Times New Roman" w:hAnsi="Times New Roman"/>
                    </w:rPr>
                    <w:t>,</w:t>
                  </w:r>
                </w:p>
                <w:p w:rsidR="00DC105F" w:rsidRPr="002B579D" w:rsidRDefault="00DC105F" w:rsidP="00DC105F">
                  <w:pPr>
                    <w:jc w:val="center"/>
                    <w:rPr>
                      <w:rFonts w:ascii="Times New Roman" w:hAnsi="Times New Roman"/>
                    </w:rPr>
                  </w:pPr>
                  <w:r>
                    <w:rPr>
                      <w:rFonts w:ascii="Times New Roman" w:hAnsi="Times New Roman"/>
                    </w:rPr>
                    <w:t>РКИ</w:t>
                  </w:r>
                </w:p>
              </w:txbxContent>
            </v:textbox>
          </v:rect>
        </w:pict>
      </w:r>
      <w:r>
        <w:rPr>
          <w:rFonts w:ascii="Times New Roman" w:hAnsi="Times New Roman"/>
          <w:b/>
          <w:noProof/>
          <w:sz w:val="28"/>
          <w:szCs w:val="28"/>
        </w:rPr>
        <w:pict>
          <v:shapetype id="_x0000_t32" coordsize="21600,21600" o:spt="32" o:oned="t" path="m,l21600,21600e" filled="f">
            <v:path arrowok="t" fillok="f" o:connecttype="none"/>
            <o:lock v:ext="edit" shapetype="t"/>
          </v:shapetype>
          <v:shape id="AutoShape 43" o:spid="_x0000_s1061" type="#_x0000_t32" style="position:absolute;left:0;text-align:left;margin-left:400.95pt;margin-top:3.85pt;width:12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9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IGNBhXQFyltja0SI/q1Txr+t0hpauOqJbH6LeTgeQsZCTvUsLFGSizG75oBjEE&#10;CsRpHRvbB0iYAzrGpZxuS+FHjyh8zKbjPIXV0asrIcU1z1jnP3Pdo2CU2HlLRNv5SisFm9c2i1XI&#10;4dn5wIoU14RQVOmNkDIKQCo0lHgxHU9jgtNSsOAMYc62u0padCBBQvEXWwTPfZjVe8UiWMcJW19s&#10;T4Q821BcqoAHfQGdi3XWyI9FuljP1/N8lI9n61Ge1vXoaVPlo9km+zStJ3VV1dnPQC3Li04wxlVg&#10;d9Vrlv+dHi4v56y0m2JvY0jeo8d5AdnrfyQdFxt2eVbFTrPT1l4XDhKNwZfnFN7A/R3s+0e/+gUA&#10;AP//AwBQSwMEFAAGAAgAAAAhABZIZ5LaAAAABwEAAA8AAABkcnMvZG93bnJldi54bWxMjsFOwzAQ&#10;RO9I/IO1SFwQtROpNE3jVBUSB460lbi68ZKkxOsodprQr2fhAsenGc28Yju7TlxwCK0nDclCgUCq&#10;vG2p1nA8vDxmIEI0ZE3nCTV8YYBteXtTmNz6id7wso+14BEKudHQxNjnUoaqQWfCwvdInH34wZnI&#10;ONTSDmbicdfJVKkn6UxL/NCYHp8brD73o9OAYVwmard29fH1Oj28p9fz1B+0vr+bdxsQEef4V4Yf&#10;fVaHkp1OfiQbRKchU8maqxpWKxCcZ+mS+fTLsizkf//yGwAA//8DAFBLAQItABQABgAIAAAAIQC2&#10;gziS/gAAAOEBAAATAAAAAAAAAAAAAAAAAAAAAABbQ29udGVudF9UeXBlc10ueG1sUEsBAi0AFAAG&#10;AAgAAAAhADj9If/WAAAAlAEAAAsAAAAAAAAAAAAAAAAALwEAAF9yZWxzLy5yZWxzUEsBAi0AFAAG&#10;AAgAAAAhAEQ9H3MfAgAAPAQAAA4AAAAAAAAAAAAAAAAALgIAAGRycy9lMm9Eb2MueG1sUEsBAi0A&#10;FAAGAAgAAAAhABZIZ5LaAAAABwEAAA8AAAAAAAAAAAAAAAAAeQQAAGRycy9kb3ducmV2LnhtbFBL&#10;BQYAAAAABAAEAPMAAACABQAAAAA=&#10;"/>
        </w:pict>
      </w:r>
      <w:r>
        <w:rPr>
          <w:rFonts w:ascii="Times New Roman" w:hAnsi="Times New Roman"/>
          <w:b/>
          <w:noProof/>
          <w:sz w:val="28"/>
          <w:szCs w:val="28"/>
        </w:rPr>
        <w:pict>
          <v:shape id="AutoShape 42" o:spid="_x0000_s1060" type="#_x0000_t32" style="position:absolute;left:0;text-align:left;margin-left:271.95pt;margin-top:3.85pt;width:14.2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PgkDGowrIK5SWxtapEf1al40/e6Q0lVHVMtj9NvJQHIWMpJ3KeHiDJTZDZ81gxgC&#10;BeK0jo3tAyTMAR3jUk63pfCjRxQ+ZvN08Q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D26+T/cAAAABwEAAA8AAABkcnMvZG93bnJldi54bWxMjsFOwzAQ&#10;RO9I/IO1SL0g6jQ0hKbZVFUlDhxpK3F14yUJjddR7DShX4/hAsfRjN68fDOZVlyod41lhMU8AkFc&#10;Wt1whXA8vDw8g3BesVatZUL4Igeb4vYmV5m2I7/RZe8rESDsMoVQe99lUrqyJqPc3HbEofuwvVE+&#10;xL6SuldjgJtWxlH0JI1qODzUqqNdTeV5PxgEckOyiLYrUx1fr+P9e3z9HLsD4uxu2q5BeJr83xh+&#10;9IM6FMHpZAfWTrQIyfJxFaYIaQoi9EkaL0GcfrMscvnfv/gGAAD//wMAUEsBAi0AFAAGAAgAAAAh&#10;ALaDOJL+AAAA4QEAABMAAAAAAAAAAAAAAAAAAAAAAFtDb250ZW50X1R5cGVzXS54bWxQSwECLQAU&#10;AAYACAAAACEAOP0h/9YAAACUAQAACwAAAAAAAAAAAAAAAAAvAQAAX3JlbHMvLnJlbHNQSwECLQAU&#10;AAYACAAAACEAYQ3qgR8CAAA8BAAADgAAAAAAAAAAAAAAAAAuAgAAZHJzL2Uyb0RvYy54bWxQSwEC&#10;LQAUAAYACAAAACEAPbr5P9wAAAAHAQAADwAAAAAAAAAAAAAAAAB5BAAAZHJzL2Rvd25yZXYueG1s&#10;UEsFBgAAAAAEAAQA8wAAAIIFAAAAAA==&#10;"/>
        </w:pict>
      </w:r>
      <w:r>
        <w:rPr>
          <w:rFonts w:ascii="Times New Roman" w:hAnsi="Times New Roman"/>
          <w:b/>
          <w:noProof/>
          <w:sz w:val="28"/>
          <w:szCs w:val="28"/>
        </w:rPr>
        <w:pict>
          <v:shape id="AutoShape 41" o:spid="_x0000_s1059" type="#_x0000_t32" style="position:absolute;left:0;text-align:left;margin-left:130.95pt;margin-top:3.85pt;width:1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X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VKk&#10;hxk97b2OoVGehQYNxhVgV6mtDSXSo3o1z5p+dUjpqiOq5dH67WTAOXokdy7h4gyE2Q2fNAMbAgFi&#10;t46N7QMk9AEd41BOt6Hwo0cUHrNFOk1hdPSqSkhx9TPW+Y9c9ygIJXbeEtF2vtJKweS1zWIUcnh2&#10;HuoAx6tDCKr0RkgZCSAVGkq8mE6m0cFpKVhQBjNn210lLTqQQKH4haYA2J2Z1XvFIljHCVtfZE+E&#10;PMtgL1XAg7ognYt05si3RbpYz9fzfJRPZutRntb16GlT5aPZJvswrR/qqqqz7yG1LC86wRhXIbsr&#10;X7P87/hw2Zwz026MvbUhuUePJUKy139MOg42zPLMip1mp60N3QgzBopG48s6hR349R6tfi796gcA&#10;AAD//wMAUEsDBBQABgAIAAAAIQBELc/o2gAAAAcBAAAPAAAAZHJzL2Rvd25yZXYueG1sTI7BbsIw&#10;EETvlfgHa5F6qYqTSIUmxEEIiUOPBaRel3hJ0sbrKHZIytfX9NIen2Y08/LNZFpxpd41lhXEiwgE&#10;cWl1w5WC03H//ArCeWSNrWVS8E0ONsXsIcdM25Hf6XrwlQgj7DJUUHvfZVK6siaDbmE74pBdbG/Q&#10;B+wrqXscw7hpZRJFS2mw4fBQY0e7msqvw2AUkBte4mibmur0dhufPpLb59gdlXqcT9s1CE+T/yvD&#10;XT+oQxGcznZg7USrIFnGaagqWK1AhDxJ73z+ZVnk8r9/8QMAAP//AwBQSwECLQAUAAYACAAAACEA&#10;toM4kv4AAADhAQAAEwAAAAAAAAAAAAAAAAAAAAAAW0NvbnRlbnRfVHlwZXNdLnhtbFBLAQItABQA&#10;BgAIAAAAIQA4/SH/1gAAAJQBAAALAAAAAAAAAAAAAAAAAC8BAABfcmVscy8ucmVsc1BLAQItABQA&#10;BgAIAAAAIQBkr2XwIAIAADwEAAAOAAAAAAAAAAAAAAAAAC4CAABkcnMvZTJvRG9jLnhtbFBLAQIt&#10;ABQABgAIAAAAIQBELc/o2gAAAAcBAAAPAAAAAAAAAAAAAAAAAHoEAABkcnMvZG93bnJldi54bWxQ&#10;SwUGAAAAAAQABADzAAAAgQUAAAAA&#10;"/>
        </w:pict>
      </w:r>
      <w:r>
        <w:rPr>
          <w:rFonts w:ascii="Times New Roman" w:hAnsi="Times New Roman"/>
          <w:b/>
          <w:noProof/>
          <w:sz w:val="28"/>
          <w:szCs w:val="28"/>
        </w:rPr>
        <w:pict>
          <v:shape id="AutoShape 39" o:spid="_x0000_s1057" type="#_x0000_t32" style="position:absolute;left:0;text-align:left;margin-left:368.7pt;margin-top:222.85pt;width:44.25pt;height:0;flip:x;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vpPgIAAIoEAAAOAAAAZHJzL2Uyb0RvYy54bWysVMuO2yAU3VfqPyD2ie28JrHijEZ20i6m&#10;baSZfgABbKNiQEDiRFX/vRfymJl2M6rqBQZz77n3HA5e3h87iQ7cOqFVgbNhihFXVDOhmgJ/f94M&#10;5hg5TxQjUite4BN3+H718cOyNzkf6VZLxi0CEOXy3hS49d7kSeJoyzvihtpwBZu1th3xsLRNwizp&#10;Ab2TyShNZ0mvLTNWU+4cfK3Om3gV8euaU/+trh33SBYYevNxtHHchTFZLUneWGJaQS9tkH/ooiNC&#10;QdEbVEU8QXsr/oLqBLXa6doPqe4SXdeC8sgB2GTpH2yeWmJ45ALiOHOTyf0/WPr1sLVIsAKPRxgp&#10;0sEZPey9jqXReBEE6o3LIa5UWxso0qN6Mo+a/nBI6bIlquEx+vlkIDkLGcmblLBwBsrs+i+aQQyB&#10;AlGtY207VEthPofEAA6KoGM8ntPtePjRIwofp7NscTfFiF63EpIHhJBnrPOfuO5QmBTYeUtE0/pS&#10;KwUe0PaMTg6Pzof+XhJCstIbIWW0glSoL/BiOprGdpyWgoXNEOZssyulRQcSzBSfSBZ2XodZvVcs&#10;grWcsLViyEdlvBWgleQ4VOg4w0hyuDNhFqM9EfK90UBAqtATaAOULrOz434u0sV6vp5PBpPRbD2Y&#10;pFU1eNiUk8Fsk91Nq3FVllX2K9DLJnkrGOMqMLy6P5u8z12Xe3j27c3/NymTt+hRc2j2+o5NR5sE&#10;Z5w9ttPstLXheIJjwPAx+HI5w416vY5RL7+Q1W8AAAD//wMAUEsDBBQABgAIAAAAIQA64CkJ4AAA&#10;AAsBAAAPAAAAZHJzL2Rvd25yZXYueG1sTI/BSsNAEIbvgu+wTMGL2E1ramqaTRGxIJQe2pSet9kx&#10;CWZnQ3aziW/vCoIeZ+bjn+/PtpNumcfeNoYELOYRMKTSqIYqAedi97AGZp0kJVtDKOALLWzz25tM&#10;psqMdER/chULIWRTKaB2rks5t2WNWtq56ZDC7cP0Wrow9hVXvRxDuG75MoqeuJYNhQ+17PC1xvLz&#10;NGgBtLg/XKpiZ/2w3/vx3Ra+eyuEuJtNLxtgDif3B8OPflCHPDhdzUDKslZA8pjEARUQx6sEWCDW&#10;y9UzsOvvhucZ/98h/wYAAP//AwBQSwECLQAUAAYACAAAACEAtoM4kv4AAADhAQAAEwAAAAAAAAAA&#10;AAAAAAAAAAAAW0NvbnRlbnRfVHlwZXNdLnhtbFBLAQItABQABgAIAAAAIQA4/SH/1gAAAJQBAAAL&#10;AAAAAAAAAAAAAAAAAC8BAABfcmVscy8ucmVsc1BLAQItABQABgAIAAAAIQCEuFvpPgIAAIoEAAAO&#10;AAAAAAAAAAAAAAAAAC4CAABkcnMvZTJvRG9jLnhtbFBLAQItABQABgAIAAAAIQA64CkJ4AAAAAsB&#10;AAAPAAAAAAAAAAAAAAAAAJgEAABkcnMvZG93bnJldi54bWxQSwUGAAAAAAQABADzAAAApQUAAAAA&#10;">
            <v:stroke startarrow="block" endarrow="block"/>
          </v:shape>
        </w:pict>
      </w:r>
      <w:r>
        <w:rPr>
          <w:rFonts w:ascii="Times New Roman" w:hAnsi="Times New Roman"/>
          <w:b/>
          <w:noProof/>
          <w:sz w:val="28"/>
          <w:szCs w:val="28"/>
        </w:rPr>
        <w:pict>
          <v:rect id="Прямоугольник 38" o:spid="_x0000_s1039" style="position:absolute;left:0;text-align:left;margin-left:-9.3pt;margin-top:426.1pt;width:155.25pt;height:57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0FBAMAACAGAAAOAAAAZHJzL2Uyb0RvYy54bWysVN1u0zAUvkfiHSzfd0n6lzZaOnVdi5AG&#10;TBqIazdxGmuOHWx36UBISNwi8Qg8BDeInz1D+kYcO23o2A1Ca6XIx/b5fL5zzneOTzYFR9dUaSZF&#10;jIMjHyMqEpkysYrxq5eLzggjbYhICZeCxviGanwyefzouCoj2pW55ClVCECEjqoyxrkxZeR5Oslp&#10;QfSRLKmAw0yqghgw1cpLFakAveBe1/eHXiVVWiqZUK1h96w5xBOHn2U0MS+yTFODeIwhNuO+yn2X&#10;9utNjkm0UqTMWbILg/xHFAVhAh5toc6IIWit2D2ogiVKapmZo0QWnswyllDHAdgE/l9sLnNSUscF&#10;kqPLNk364WCT59cXCrE0xt0xRoIUUKP6y/bD9nP9s77dfqy/1rf1j+2n+lf9rf6OeiObsarUEThe&#10;lhfKctbluUyuNBJylhOxolOlZJVTkkKcgb3v3XGwhgZXtKyeyRTeI2sjXfI2mSosIKQFbVyNbtoa&#10;0Y1BCWwG4zAYhgOMEjgLu72x74rokWjvXSptnlBZILuIsYIecOjk+lwbGw2J9ldc9JKzdME4d4bt&#10;OzrjCl0T6BhuAufK1wWE2uwFvv01jQP70F7N/j4M17oWwr2kD9G5QFWMe0E48B3sncPWr4FLrx70&#10;6YIZ0BlnRYxHBwRsleYidSowhPFmDRniwqaDOgU1aQNrY2Dp9qEYrrvfTRcDP+z3Rp0wHPQ6/d7c&#10;75yOFrPOdBYMh+H8dHY6D95bskE/ylmaUjF3mHovtqD/b828k30jk1ZubYA2KrkGjpd5WqGU2cr3&#10;BuNugMEAvXfDhjUifAWDKjEKIyXNa2ZypzLbZxZDq9WyLf9oaP+ugw/QXV0PHvbucWtubCBVkMl9&#10;1pwIbN83+jGb5cbprlXUUqY3oAqIyrU+DFVY5FK9xaiCARVj/WZNFMWIPxWgrHHQ79uJ5oz+IOyC&#10;oQ5PlocnRCQAtSPeGDPTzMF1qdgqh7eahhNyCnrMmJOK1WoTF3CxBowhx2o3Mu2cO7TdrT+DffIb&#10;AAD//wMAUEsDBBQABgAIAAAAIQBfQ1rx4gAAAAsBAAAPAAAAZHJzL2Rvd25yZXYueG1sTI9RS8Mw&#10;FIXfBf9DuIJvW9qAta29HSIOYfigUwd7y5prG9skpcm2+u+NT/p4OR/nfLdazWZgJ5q8dhYhXSbA&#10;yDZOadsivL+tFzkwH6RVcnCWEL7Jw6q+vKhkqdzZvtJpG1oWS6wvJUIXwlhy7puOjPRLN5KN2aeb&#10;jAzxnFquJnmO5WbgIkkybqS2caGTIz101PTbo0Ew7f5D69t5/fi1e/Z987R56YsN4vXVfH8HLNAc&#10;/mD41Y/qUEengzta5dmAsEjzLKII+Y0QwCIhirQAdkAoskwAryv+/4f6BwAA//8DAFBLAQItABQA&#10;BgAIAAAAIQC2gziS/gAAAOEBAAATAAAAAAAAAAAAAAAAAAAAAABbQ29udGVudF9UeXBlc10ueG1s&#10;UEsBAi0AFAAGAAgAAAAhADj9If/WAAAAlAEAAAsAAAAAAAAAAAAAAAAALwEAAF9yZWxzLy5yZWxz&#10;UEsBAi0AFAAGAAgAAAAhACeYrQUEAwAAIAYAAA4AAAAAAAAAAAAAAAAALgIAAGRycy9lMm9Eb2Mu&#10;eG1sUEsBAi0AFAAGAAgAAAAhAF9DWvHiAAAACwEAAA8AAAAAAAAAAAAAAAAAXgUAAGRycy9kb3du&#10;cmV2LnhtbFBLBQYAAAAABAAEAPMAAABtBgAAAAA=&#10;" strokeweight="2.5pt">
            <v:shadow color="#868686"/>
            <v:textbox style="mso-next-textbox:#Прямоугольник 38">
              <w:txbxContent>
                <w:p w:rsidR="00DC105F" w:rsidRPr="002B579D" w:rsidRDefault="00DC105F" w:rsidP="00DC105F">
                  <w:pPr>
                    <w:jc w:val="center"/>
                    <w:rPr>
                      <w:rFonts w:ascii="Times New Roman" w:hAnsi="Times New Roman"/>
                    </w:rPr>
                  </w:pPr>
                  <w:r w:rsidRPr="002B579D">
                    <w:rPr>
                      <w:rFonts w:ascii="Times New Roman" w:hAnsi="Times New Roman"/>
                    </w:rPr>
                    <w:t>Совет ветеранов Ленинского района</w:t>
                  </w:r>
                </w:p>
              </w:txbxContent>
            </v:textbox>
          </v:rect>
        </w:pict>
      </w:r>
      <w:r>
        <w:rPr>
          <w:rFonts w:ascii="Times New Roman" w:hAnsi="Times New Roman"/>
          <w:b/>
          <w:noProof/>
          <w:sz w:val="28"/>
          <w:szCs w:val="28"/>
        </w:rPr>
        <w:pict>
          <v:shape id="AutoShape 34" o:spid="_x0000_s1055" type="#_x0000_t32" style="position:absolute;left:0;text-align:left;margin-left:368.7pt;margin-top:264.75pt;width:44.25pt;height:28.6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BxSAIAAJkEAAAOAAAAZHJzL2Uyb0RvYy54bWysVM9v2jAUvk/a/2D5DiEhUIgIVZXAdug2&#10;pHa7G9sh1hzbsg0BTfvf+2wobbdLNS0H5znv5/fe97K4PXYSHbh1QqsSp8MRRlxRzYTalfj743ow&#10;w8h5ohiRWvESn7jDt8uPHxa9KXimWy0ZtwiCKFf0psSt96ZIEkdb3hE31IYrUDbadsTD1e4SZkkP&#10;0TuZZKPRNOm1ZcZqyp2Dr/VZiZcxftNw6r81jeMeyRJDbT6eNp7bcCbLBSl2lphW0EsZ5B+q6IhQ&#10;kPQaqiaeoL0Vf4XqBLXa6cYPqe4S3TSC8ogB0KSjP9A8tMTwiAWa48y1Te7/haVfDxuLBCtxdoOR&#10;Ih3M6G7vdUyNxnloUG9cAXaV2tgAkR7Vg7nX9KdDSlctUTserR9PBpzT4JG8cQkXZyDNtv+iGdgQ&#10;SBC7dWxshxopzOfgGKUfQQppoDfoGAd1ug6KHz2i8HEyTec3E4woqMbTcZbFQSakCAGDs7HOf+K6&#10;Q0EosfOWiF3rK60UUELbcwpyuHc+lPviEJyVXgspIzOkQn2J55NsEmtyWgoWlMHM2d22khYdSOBW&#10;fCJ20Lw2s3qvWAzWcsJWiiEfG+WtgNZJjkOGjjOMJIcVClK09kTI91oDAKlCTdAggHSRzgT8NR/N&#10;V7PVLB/k2XQ1yEd1PbhbV/lguk5vJvW4rqo6/R3gpXnRCsa4CgiflyHN30e2y1qeaXxdh2srk7fR&#10;Y8+h2Od3LDqyJhDlTLmtZqeNDeMJBAL+R+PLroYFe32PVi9/lOUTAAAA//8DAFBLAwQUAAYACAAA&#10;ACEAj3PrJeEAAAALAQAADwAAAGRycy9kb3ducmV2LnhtbEyPwU6DQBCG7ya+w2ZMvNmlKIUiS4NG&#10;46nV0j7AAiNsZGcJuy307d2e9DgzX/75/mwz656dcbTKkIDlIgCGVJtGUSvgeHh/SIBZJ6mRvSEU&#10;cEELm/z2JpNpYyba47l0LfMhZFMpoHNuSDm3dYda2oUZkPzt24xaOj+OLW9GOflw3fMwCFZcS0X+&#10;QycHfO2w/ilPWoA5vrxtd8N2UkXx+fG1dBe1q0oh7u/m4hmYw9n9wXDV9+qQe6fKnKixrBcQP8ZP&#10;HhUQhesImCeSMFoDq/wmWcXA84z/75D/AgAA//8DAFBLAQItABQABgAIAAAAIQC2gziS/gAAAOEB&#10;AAATAAAAAAAAAAAAAAAAAAAAAABbQ29udGVudF9UeXBlc10ueG1sUEsBAi0AFAAGAAgAAAAhADj9&#10;If/WAAAAlAEAAAsAAAAAAAAAAAAAAAAALwEAAF9yZWxzLy5yZWxzUEsBAi0AFAAGAAgAAAAhAMe2&#10;EHFIAgAAmQQAAA4AAAAAAAAAAAAAAAAALgIAAGRycy9lMm9Eb2MueG1sUEsBAi0AFAAGAAgAAAAh&#10;AI9z6yXhAAAACwEAAA8AAAAAAAAAAAAAAAAAogQAAGRycy9kb3ducmV2LnhtbFBLBQYAAAAABAAE&#10;APMAAACwBQAAAAA=&#10;">
            <v:stroke startarrow="block" endarrow="block"/>
          </v:shape>
        </w:pict>
      </w:r>
      <w:r>
        <w:rPr>
          <w:rFonts w:ascii="Times New Roman" w:hAnsi="Times New Roman"/>
          <w:b/>
          <w:noProof/>
          <w:sz w:val="28"/>
          <w:szCs w:val="28"/>
        </w:rPr>
        <w:pict>
          <v:shape id="AutoShape 35" o:spid="_x0000_s1056" type="#_x0000_t32" style="position:absolute;left:0;text-align:left;margin-left:123.45pt;margin-top:297.1pt;width:56.25pt;height:1in;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2rQQIAAI8EAAAOAAAAZHJzL2Uyb0RvYy54bWysVMuO2yAU3VfqPyD2ie3EeVlxRiM76Wba&#10;Rppp9wRwjIoBAYkTVf33XkgmM9NuRlW9wGDu65x7rpd3p06iI7dOaFXibJhixBXVTKh9ib89bQZz&#10;jJwnihGpFS/xmTt8t/r4Ydmbgo90qyXjFkEQ5YrelLj13hRJ4mjLO+KG2nAFl422HfFwtPuEWdJD&#10;9E4mozSdJr22zFhNuXPwtb5c4lWM3zSc+q9N47hHssRQm4+rjesurMlqSYq9JaYV9FoG+YcqOiIU&#10;JL2Fqokn6GDFX6E6Qa12uvFDqrtEN42gPGIANFn6B5rHlhgesQA5ztxocv8vLP1y3FokWIlHQI8i&#10;HfTo/uB1TI3Gk0BQb1wBdpXa2gCRntSjedD0h0NKVy1Rex6tn84GnLPgkbxxCQdnIM2u/6wZ2BBI&#10;ENk6NbZDjRTme3AMwYERdIrtOd/aw08eUfg4y/LxbIIRhatFludpbF9CihAmOBvr/CeuOxQ2JXbe&#10;ErFvfaWVAiFoe0lBjg/OhyJfHIKz0hshZdSDVKiHFJPRJNbktBQsXAYzZ/e7Slp0JEFR8YmI4ea1&#10;mdUHxWKwlhO2Vgz5SI+3AgiTHIcMHWcYSQ6DE3bR2hMh32sNAKQKNQFBAOm6u8ju5yJdrOfreT7I&#10;R9P1IE/renC/qfLBdJPNJvW4rqo6+xXgZXnRCsa4CgifRyDL3yex6zBexHsbghuVydvokXMo9vkd&#10;i45aCfK4CG2n2XlrQ3uCbED10fg6oWGsXp+j1ct/ZPUbAAD//wMAUEsDBBQABgAIAAAAIQCvvbic&#10;4QAAAAsBAAAPAAAAZHJzL2Rvd25yZXYueG1sTI/BSsNAEIbvgu+wjOBF7KZprW3MpohYEIoHG/G8&#10;zY5JMDsbsptNfHvHk95mmI9/vj/fz7YTEQffOlKwXCQgkCpnWqoVvJeH2y0IHzQZ3TlCBd/oYV9c&#10;XuQ6M26iN4ynUAsOIZ9pBU0IfSalrxq02i9cj8S3TzdYHXgdamkGPXG47WSaJBtpdUv8odE9PjVY&#10;fZ1Gq4CWN68fdXnwcTwe4/Tiy9g/l0pdX82PDyACzuEPhl99VoeCnc5uJONFpyBdb3aMKrjbrVMQ&#10;TKx4AnFWcL/apiCLXP7vUPwAAAD//wMAUEsBAi0AFAAGAAgAAAAhALaDOJL+AAAA4QEAABMAAAAA&#10;AAAAAAAAAAAAAAAAAFtDb250ZW50X1R5cGVzXS54bWxQSwECLQAUAAYACAAAACEAOP0h/9YAAACU&#10;AQAACwAAAAAAAAAAAAAAAAAvAQAAX3JlbHMvLnJlbHNQSwECLQAUAAYACAAAACEABy59q0ECAACP&#10;BAAADgAAAAAAAAAAAAAAAAAuAgAAZHJzL2Uyb0RvYy54bWxQSwECLQAUAAYACAAAACEAr724nOEA&#10;AAALAQAADwAAAAAAAAAAAAAAAACbBAAAZHJzL2Rvd25yZXYueG1sUEsFBgAAAAAEAAQA8wAAAKkF&#10;AAAAAA==&#10;">
            <v:stroke startarrow="block" endarrow="block"/>
          </v:shape>
        </w:pict>
      </w:r>
      <w:r>
        <w:rPr>
          <w:rFonts w:ascii="Times New Roman" w:hAnsi="Times New Roman"/>
          <w:b/>
          <w:noProof/>
          <w:sz w:val="28"/>
          <w:szCs w:val="28"/>
        </w:rPr>
        <w:pict>
          <v:shape id="AutoShape 33" o:spid="_x0000_s1054" type="#_x0000_t32" style="position:absolute;left:0;text-align:left;margin-left:123.45pt;margin-top:264.75pt;width:51pt;height:28.6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aGQwIAAI8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kHvFhgp&#10;0kGP7g9ex9BoPA4F6o0rwK5SWxso0pN6NA+a/nBI6aolas+j9dPZgHMWPJI3LuHgDITZ9Z81AxsC&#10;AWK1To3tUCOF+R4cAzhUBJ1ie8639vCTRxQ+TvPZLIUmUrgaT8ejUWxfQooAE5yNdf4T1x0KmxI7&#10;b4nYt77SSoEQtL2EIMcH50OSLw7BWemNkDLqQSrUl3gxGU1iTk5LwcJlMHN2v6ukRUcSFBWfyBhu&#10;XptZfVAsgrWcsLViyMfyeCugYJLjEKHjDCPJYXDCLlp7IuR7rYGAVCEnKBBQuu4usvu5SBfr+Xqe&#10;D/LRdD3I07oe3G+qfDDdZLNJPa6rqs5+BXpZXrSCMa4Cw+cRyPL3Sew6jBfx3obgVsrkLXqsOST7&#10;/I5JR60EeVyEttPsvLWhPUE2oPpofJ3QMFavz9Hq5T+y+g0AAP//AwBQSwMEFAAGAAgAAAAhAFo6&#10;9wHhAAAACwEAAA8AAABkcnMvZG93bnJldi54bWxMj8FOg0AQhu8mvsNmTLwYuxRbpMjSGGMTk8aD&#10;xXjewghEdpawy4Jv73jS4/zz5Z9v8v1iehFwdJ0lBetVBAKpsnVHjYL38nCbgnBeU617S6jgGx3s&#10;i8uLXGe1nekNw8k3gkvIZVpB6/2QSemqFo12Kzsg8e7TjkZ7HsdG1qOeudz0Mo6iRBrdEV9o9YBP&#10;LVZfp8kooPXN60dTHlyYjscwv7gyDM+lUtdXy+MDCI+L/4PhV5/VoWCns52odqJXEG+SHaMKtvFu&#10;C4KJu03KyZmTNLkHWeTy/w/FDwAAAP//AwBQSwECLQAUAAYACAAAACEAtoM4kv4AAADhAQAAEwAA&#10;AAAAAAAAAAAAAAAAAAAAW0NvbnRlbnRfVHlwZXNdLnhtbFBLAQItABQABgAIAAAAIQA4/SH/1gAA&#10;AJQBAAALAAAAAAAAAAAAAAAAAC8BAABfcmVscy8ucmVsc1BLAQItABQABgAIAAAAIQB5HlaGQwIA&#10;AI8EAAAOAAAAAAAAAAAAAAAAAC4CAABkcnMvZTJvRG9jLnhtbFBLAQItABQABgAIAAAAIQBaOvcB&#10;4QAAAAsBAAAPAAAAAAAAAAAAAAAAAJ0EAABkcnMvZG93bnJldi54bWxQSwUGAAAAAAQABADzAAAA&#10;qwUAAAAA&#10;">
            <v:stroke startarrow="block" endarrow="block"/>
          </v:shape>
        </w:pict>
      </w:r>
      <w:r>
        <w:rPr>
          <w:rFonts w:ascii="Times New Roman" w:hAnsi="Times New Roman"/>
          <w:b/>
          <w:noProof/>
          <w:sz w:val="28"/>
          <w:szCs w:val="28"/>
        </w:rPr>
        <w:pict>
          <v:shape id="AutoShape 32" o:spid="_x0000_s1053" type="#_x0000_t32" style="position:absolute;left:0;text-align:left;margin-left:123.45pt;margin-top:222.85pt;width:51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iv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wKUV6&#10;mNHj3utYGt1NAkGDcQX4VWprA0R6VM/mSdPvDilddUS1PHq/nAwEZyEieRMSDs5Amd3wWTPwIVAg&#10;snVsbB9SAg/oGIdyug2FHz2i8HGW39+nMDp6NSWkuMYZ6/wnrnsUNiV23hLRdr7SSsHktc1iFXJ4&#10;cj50RYprQCiq9EZIGQUgFRpKvJhOpjHAaSlYMAY3Z9tdJS06kCCh+ESIYHntZvVesZis44StFUM+&#10;8uGtAIYkx6FCzxlGksNNCbvo7YmQ7/UGAFKFnoAbgHTZnXX2Y5Eu1vP1PB/lk9l6lKd1PXrcVPlo&#10;tsnup/VdXVV19jPAy/KiE4xxFRBeNZ/l79PU5fad1XpT/Y3K5G32yDk0e33HpqM4gh7Oytppdtra&#10;MJ6gE5B5dL5cyXCPXp+j1+8fx+oXAAAA//8DAFBLAwQUAAYACAAAACEAK/pZNt8AAAALAQAADwAA&#10;AGRycy9kb3ducmV2LnhtbEyPTUvEMBCG74L/IYzgzU1da11r00X8ANmLuB+Ct2wztsVkUpp0W/31&#10;jiDocd55eOeZYjk5Kw7Yh9aTgvNZAgKp8qalWsF283i2ABGiJqOtJ1TwiQGW5fFRoXPjR3rBwzrW&#10;gkso5FpBE2OXSxmqBp0OM98h8e7d905HHvtaml6PXO6snCdJJp1uiS80usO7BquP9eAUWNo9P7zq&#10;p7DKhgl3q7cv6cZ7pU5PptsbEBGn+AfDjz6rQ8lOez+QCcIqmKfZNaMK0vTyCgQTF+mCk/1vIstC&#10;/v+h/AYAAP//AwBQSwECLQAUAAYACAAAACEAtoM4kv4AAADhAQAAEwAAAAAAAAAAAAAAAAAAAAAA&#10;W0NvbnRlbnRfVHlwZXNdLnhtbFBLAQItABQABgAIAAAAIQA4/SH/1gAAAJQBAAALAAAAAAAAAAAA&#10;AAAAAC8BAABfcmVscy8ucmVsc1BLAQItABQABgAIAAAAIQA6pdivNgIAAIAEAAAOAAAAAAAAAAAA&#10;AAAAAC4CAABkcnMvZTJvRG9jLnhtbFBLAQItABQABgAIAAAAIQAr+lk23wAAAAsBAAAPAAAAAAAA&#10;AAAAAAAAAJAEAABkcnMvZG93bnJldi54bWxQSwUGAAAAAAQABADzAAAAnAUAAAAA&#10;">
            <v:stroke startarrow="block" endarrow="block"/>
          </v:shape>
        </w:pict>
      </w:r>
      <w:r>
        <w:rPr>
          <w:rFonts w:ascii="Times New Roman" w:hAnsi="Times New Roman"/>
          <w:b/>
          <w:noProof/>
          <w:sz w:val="28"/>
          <w:szCs w:val="28"/>
        </w:rPr>
        <w:pict>
          <v:shape id="AutoShape 31" o:spid="_x0000_s1052" type="#_x0000_t32" style="position:absolute;left:0;text-align:left;margin-left:363.45pt;margin-top:146.35pt;width:54pt;height:44.2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yVQgIAAI8EAAAOAAAAZHJzL2Uyb0RvYy54bWysVE2P2yAQvVfqf0DcE9vZfFpxVis7aQ/b&#10;NtJufwABHKNiQEDiRFX/ewecpE17WVX1AYOZeTNv5o2Xj6dWoiO3TmhV4GyYYsQV1UyofYG/vm4G&#10;c4ycJ4oRqRUv8Jk7/Lh6/27ZmZyPdKMl4xYBiHJ5ZwrceG/yJHG04S1xQ224gsta25Z4ONp9wizp&#10;AL2VyShNp0mnLTNWU+4cfK36S7yK+HXNqf9S1457JAsMufm42rjuwpqsliTfW2IaQS9pkH/IoiVC&#10;QdAbVEU8QQcr/oJqBbXa6doPqW4TXdeC8sgB2GTpH2xeGmJ45ALFceZWJvf/YOnn49YiwaB3M4wU&#10;aaFHTwevY2j0kIUCdcblYFeqrQ0U6Um9mGdNvzmkdNkQtefR+vVswDl6JHcu4eAMhNl1nzQDGwIB&#10;YrVOtW1RLYX5GBwDOFQEnWJ7zrf28JNHFD5O55N5Ck2kcDWZZovZJGSXkDzABGdjnf/AdYvCpsDO&#10;WyL2jS+1UiAEbfsQ5PjsfO94dQjOSm+ElFEPUqGuwIvJaBJzcloKFi6DmbP7XSktOpKgqPhcsrgz&#10;s/qgWARrOGFrxZCP5fFWQMEkxyFCyxlGksPghF209kTIt1oDc6lCTlAgoHTZ9bL7vkgX6/l6Ph6M&#10;R9P1YJxW1eBpU44H0002m1QPVVlW2Y9ALxvnjWCMq8DwOgLZ+G0SuwxjL97bENxKmdyjx2ZBstd3&#10;TDpqJcijF9pOs/PWhvYE2YDqo/FlQsNY/X6OVr/+I6ufAAAA//8DAFBLAwQUAAYACAAAACEAvqMl&#10;xuEAAAALAQAADwAAAGRycy9kb3ducmV2LnhtbEyPwUrEMBCG74LvEEbwIm7arOx2a9NFxAVh2YNb&#10;8ZxtxrbYTEqTpvXtjSc9zszHP99f7BfTs4Cj6yxJSFcJMKTa6o4aCe/V4T4D5rwirXpLKOEbHezL&#10;66tC5drO9Ibh7BsWQ8jlSkLr/ZBz7uoWjXIrOyDF26cdjfJxHBuuRzXHcNNzkSQbblRH8UOrBnxu&#10;sf46T0YCpXenj6Y6uDAdj2F+dVUYXiopb2+Wp0dgHhf/B8OvflSHMjpd7ETasV7CVmx2EZUgdmIL&#10;LBLZ+iFuLhLWWSqAlwX/36H8AQAA//8DAFBLAQItABQABgAIAAAAIQC2gziS/gAAAOEBAAATAAAA&#10;AAAAAAAAAAAAAAAAAABbQ29udGVudF9UeXBlc10ueG1sUEsBAi0AFAAGAAgAAAAhADj9If/WAAAA&#10;lAEAAAsAAAAAAAAAAAAAAAAALwEAAF9yZWxzLy5yZWxzUEsBAi0AFAAGAAgAAAAhAGUDrJVCAgAA&#10;jwQAAA4AAAAAAAAAAAAAAAAALgIAAGRycy9lMm9Eb2MueG1sUEsBAi0AFAAGAAgAAAAhAL6jJcbh&#10;AAAACwEAAA8AAAAAAAAAAAAAAAAAnAQAAGRycy9kb3ducmV2LnhtbFBLBQYAAAAABAAEAPMAAACq&#10;BQAAAAA=&#10;">
            <v:stroke startarrow="block" endarrow="block"/>
          </v:shape>
        </w:pict>
      </w:r>
      <w:r>
        <w:rPr>
          <w:rFonts w:ascii="Times New Roman" w:hAnsi="Times New Roman"/>
          <w:b/>
          <w:noProof/>
          <w:sz w:val="28"/>
          <w:szCs w:val="28"/>
        </w:rPr>
        <w:pict>
          <v:shape id="AutoShape 30" o:spid="_x0000_s1051" type="#_x0000_t32" style="position:absolute;left:0;text-align:left;margin-left:123.45pt;margin-top:150.85pt;width:56.25pt;height:44.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uEOwIAAIUEAAAOAAAAZHJzL2Uyb0RvYy54bWysVMuO2yAU3VfqPyD2GduJ87LijEZ20s20&#10;E2mmH0AAx6gYEJA4UdV/74U82rSbUVUvMJj7Ouee68XjsZPowK0TWpU4e0gx4opqJtSuxF/f1oMZ&#10;Rs4TxYjUipf4xB1+XH78sOhNwYe61ZJxiyCIckVvStx6b4okcbTlHXEP2nAFl422HfFwtLuEWdJD&#10;9E4mwzSdJL22zFhNuXPwtT5f4mWM3zSc+pemcdwjWWKozcfVxnUb1mS5IMXOEtMKeimD/EMVHREK&#10;kt5C1cQTtLfir1CdoFY73fgHqrtEN42gPGIANFn6B5rXlhgesQA5ztxocv8vLP1y2FgkGPRugpEi&#10;HfToae91TI1GkaDeuALsKrWxASI9qlfzrOk3h5SuWqJ2PFq/nQw4Z4HS5M4lHJyBNNv+s2ZgQyBB&#10;ZOvY2C6EBB7QMTbldGsKP3pE4eM0y0fTMUYUrsaTdJqOYwZSXJ2Ndf4T1x0KmxI7b4nYtb7SSkH7&#10;tc1iKnJ4dj6URoqrQ8is9FpIGVUgFepLPB8Px9HBaSlYuAxmzu62lbToQIKO4nOp4s7M6r1iMVjL&#10;CVsphnwkxVsBNEmOQ4aOM4wkh3EJu2jtiZDvtQYAUoWagCCAdNmdxfZ9ns5Xs9UsH+TDyWqQp3U9&#10;eFpX+WCyzqbjelRXVZ39CPCyvGgFY1wFhFfhZ/n7hHUZwbNkb9K/UZncR4+cQ7HXdyw6KiSIIkyq&#10;K7aanTY2tCecQOvR+DKXYZh+P0erX3+P5U8AAAD//wMAUEsDBBQABgAIAAAAIQA47JeP4gAAAAsB&#10;AAAPAAAAZHJzL2Rvd25yZXYueG1sTI/LTsMwEEX3SPyDNUjsqN0HgYQ4FeIhoW4QhSKxc+MhiYjH&#10;Uew0ga/vsILdjObozrn5enKtOGAfGk8a5jMFAqn0tqFKw9vr48U1iBANWdN6Qg3fGGBdnJ7kJrN+&#10;pBc8bGMlOIRCZjTUMXaZlKGs0Zkw8x0S3z5970zkta+k7c3I4a6VC6US6UxD/KE2Hd7VWH5tB6eh&#10;pd3zw7t5CptkmHC3+fiRbrzX+vxsur0BEXGKfzD86rM6FOy09wPZIFoNi1WSMqphqeZXIJhYXqYr&#10;EHseUqVAFrn836E4AgAA//8DAFBLAQItABQABgAIAAAAIQC2gziS/gAAAOEBAAATAAAAAAAAAAAA&#10;AAAAAAAAAABbQ29udGVudF9UeXBlc10ueG1sUEsBAi0AFAAGAAgAAAAhADj9If/WAAAAlAEAAAsA&#10;AAAAAAAAAAAAAAAALwEAAF9yZWxzLy5yZWxzUEsBAi0AFAAGAAgAAAAhAC9re4Q7AgAAhQQAAA4A&#10;AAAAAAAAAAAAAAAALgIAAGRycy9lMm9Eb2MueG1sUEsBAi0AFAAGAAgAAAAhADjsl4/iAAAACwEA&#10;AA8AAAAAAAAAAAAAAAAAlQQAAGRycy9kb3ducmV2LnhtbFBLBQYAAAAABAAEAPMAAACkBQAAAAA=&#10;">
            <v:stroke startarrow="block" endarrow="block"/>
          </v:shape>
        </w:pict>
      </w:r>
      <w:r>
        <w:rPr>
          <w:rFonts w:ascii="Times New Roman" w:hAnsi="Times New Roman"/>
          <w:b/>
          <w:noProof/>
          <w:sz w:val="28"/>
          <w:szCs w:val="28"/>
        </w:rPr>
        <w:pict>
          <v:shape id="AutoShape 29" o:spid="_x0000_s1050" type="#_x0000_t32" style="position:absolute;left:0;text-align:left;margin-left:347.7pt;margin-top:78.1pt;width:83.25pt;height:108.6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v1RgIAAJEEAAAOAAAAZHJzL2Uyb0RvYy54bWysVE1v2zAMvQ/YfxB0T/zRpEmMOEVhJ9uh&#10;2wK0+wGKJNvCZEmQlDjBsP8+SknTdrsUw3yQJYt85CMfvbw79hIduHVCqxJn4xQjrqhmQrUl/v60&#10;Gc0xcp4oRqRWvMQn7vDd6uOH5WAKnutOS8YtAhDlisGUuPPeFEniaMd74sbacAWXjbY98XC0bcIs&#10;GQC9l0meprfJoC0zVlPuHHytz5d4FfGbhlP/rWkc90iWGHLzcbVx3YU1WS1J0VpiOkEvaZB/yKIn&#10;QkHQK1RNPEF7K/6C6gW12unGj6nuE900gvLIAdhk6R9sHjtieOQCxXHmWib3/2Dp18PWIsGgd1OM&#10;FOmhR/d7r2NolC9CgQbjCrCr1NYGivSoHs2Dpj8cUrrqiGp5tH46GXDOgkfyxiUcnIEwu+GLZmBD&#10;IECs1rGxPWqkMJ+DYwCHiqBjbM/p2h5+9IjCxyydzvIZpEnhLruZLfI8NjAhRQAK7sY6/4nrHoVN&#10;iZ23RLSdr7RSIAVtz0HI4cH5kOaLQ3BWeiOkjIqQCg0lXkzzaczKaSlYuAxmzra7Slp0IEFT8Ymc&#10;4ea1mdV7xSJYxwlbK4Z8LJC3AkomOQ4Res4wkhxGJ+yitSdCvtcaCEgVcoISAaXL7iy8n4t0sZ6v&#10;55PRJL9djyZpXY/uN9VkdLvJZtP6pq6qOvsV6GWTohOMcRUYPg9BNnmfyC7jeJbvdQyupUzeosea&#10;Q7LP75h0VEsQyFlqO81OWxvaE4QDuo/GlxkNg/X6HK1e/iSr3wAAAP//AwBQSwMEFAAGAAgAAAAh&#10;ACKyRhTiAAAACwEAAA8AAABkcnMvZG93bnJldi54bWxMj01Lw0AQhu+C/2EZwYvYTfoR25hNEbEg&#10;FA824nmbjEkwOxuym038946nehzeh/d9JtvPphMBB9daUhAvIhBIpa1aqhV8FIf7LQjnNVW6s4QK&#10;ftDBPr++ynRa2YneMZx8LbiEXKoVNN73qZSubNBot7A9EmdfdjDa8znUshr0xOWmk8soSqTRLfFC&#10;o3t8brD8Po1GAcV3b591cXBhPB7D9OqK0L8USt3ezE+PIDzO/gLDnz6rQ85OZztS5USnINlt1oxy&#10;sEmWIJjYJvEOxFnB6mG1Bpln8v8P+S8AAAD//wMAUEsBAi0AFAAGAAgAAAAhALaDOJL+AAAA4QEA&#10;ABMAAAAAAAAAAAAAAAAAAAAAAFtDb250ZW50X1R5cGVzXS54bWxQSwECLQAUAAYACAAAACEAOP0h&#10;/9YAAACUAQAACwAAAAAAAAAAAAAAAAAvAQAAX3JlbHMvLnJlbHNQSwECLQAUAAYACAAAACEAWuXL&#10;9UYCAACRBAAADgAAAAAAAAAAAAAAAAAuAgAAZHJzL2Uyb0RvYy54bWxQSwECLQAUAAYACAAAACEA&#10;IrJGFOIAAAALAQAADwAAAAAAAAAAAAAAAACgBAAAZHJzL2Rvd25yZXYueG1sUEsFBgAAAAAEAAQA&#10;8wAAAK8FAAAAAA==&#10;">
            <v:stroke startarrow="block" endarrow="block"/>
          </v:shape>
        </w:pict>
      </w:r>
      <w:r>
        <w:rPr>
          <w:rFonts w:ascii="Times New Roman" w:hAnsi="Times New Roman"/>
          <w:b/>
          <w:noProof/>
          <w:sz w:val="28"/>
          <w:szCs w:val="28"/>
        </w:rPr>
        <w:pict>
          <v:shape id="AutoShape 28" o:spid="_x0000_s1049" type="#_x0000_t32" style="position:absolute;left:0;text-align:left;margin-left:116.7pt;margin-top:78.1pt;width:74.25pt;height:108.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81PAIAAIY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lGCnS&#10;w4we917H0iibB4IG4wrwq9TWBoj0qJ7Nk6bfHVK66ohqefR+ORkITkNE8iYkHJyBMrvhs2bgQ6BA&#10;ZOvY2D6kBB7QMQ7ldBsKP3pE4eMizxb3U4womNK7+0WWxaklpLhGG+v8J657FDYldt4S0Xa+0krB&#10;/LVNYy1yeHI+9EaKa0AorfRGSBllIBUaoN40m8YAp6VgwRjcnG13lbToQIKQ4hOBguW1m9V7xWKy&#10;jhO2Vgz5yIq3AniSHIcKPWcYSQ73JeyitydCvtcbAEgVegKGANJld1bbj8VksZ6v5/koz2brUT6p&#10;69HjpspHs016P63v6qqq058BXpoXnWCMq4Dwqvw0f5+yLnfwrNmb9m9UJm+zR86h2es7Nh0lElRx&#10;1tdOs9PWhvEEtYDYo/PlYobb9PocvX7/Pla/AAAA//8DAFBLAwQUAAYACAAAACEAhc0LLeEAAAAL&#10;AQAADwAAAGRycy9kb3ducmV2LnhtbEyPTU/DMAyG70j8h8hI3Fi6FsooTSfEh4R2QQyGxC1rTFuR&#10;OFWTroVfjznBzdbz6vXjcj07Kw44hM6TguUiAYFUe9NRo+D15eFsBSJETUZbT6jgCwOsq+OjUhfG&#10;T/SMh21sBJdQKLSCNsa+kDLULTodFr5HYvbhB6cjr0MjzaAnLndWpkmSS6c74gut7vG2xfpzOzoF&#10;lnZP92/6MWzyccbd5v1buulOqdOT+eYaRMQ5/oXhV5/VoWKnvR/JBGEVpFl2zlEGF3kKghPZankF&#10;Ys/DJSNZlfL/D9UPAAAA//8DAFBLAQItABQABgAIAAAAIQC2gziS/gAAAOEBAAATAAAAAAAAAAAA&#10;AAAAAAAAAABbQ29udGVudF9UeXBlc10ueG1sUEsBAi0AFAAGAAgAAAAhADj9If/WAAAAlAEAAAsA&#10;AAAAAAAAAAAAAAAALwEAAF9yZWxzLy5yZWxzUEsBAi0AFAAGAAgAAAAhAAkDnzU8AgAAhgQAAA4A&#10;AAAAAAAAAAAAAAAALgIAAGRycy9lMm9Eb2MueG1sUEsBAi0AFAAGAAgAAAAhAIXNCy3hAAAACwEA&#10;AA8AAAAAAAAAAAAAAAAAlgQAAGRycy9kb3ducmV2LnhtbFBLBQYAAAAABAAEAPMAAACkBQAAAAA=&#10;">
            <v:stroke startarrow="block" endarrow="block"/>
          </v:shape>
        </w:pict>
      </w:r>
      <w:r>
        <w:rPr>
          <w:rFonts w:ascii="Times New Roman" w:hAnsi="Times New Roman"/>
          <w:b/>
          <w:noProof/>
          <w:sz w:val="28"/>
          <w:szCs w:val="28"/>
        </w:rPr>
        <w:pict>
          <v:shape id="AutoShape 27" o:spid="_x0000_s1048" type="#_x0000_t32" style="position:absolute;left:0;text-align:left;margin-left:338.7pt;margin-top:31.5pt;width:83.25pt;height:155.2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e3RgIAAJEEAAAOAAAAZHJzL2Uyb0RvYy54bWysVE1v2zAMvQ/YfxB0T/xRp0mMOEVhJ9uh&#10;2wK0+wGKJMfCZEmQlDjBsP8+SknTdrsUw3yQJYt85CMfvbg79hIduHVCqwpn4xQjrqhmQu0q/P1p&#10;PZph5DxRjEiteIVP3OG75ccPi8GUPNedloxbBCDKlYOpcOe9KZPE0Y73xI214QouW2174uFodwmz&#10;ZAD0XiZ5mt4mg7bMWE25c/C1OV/iZcRvW079t7Z13CNZYcjNx9XGdRvWZLkg5c4S0wl6SYP8QxY9&#10;EQqCXqEa4gnaW/EXVC+o1U63fkx1n+i2FZRHDsAmS/9g89gRwyMXKI4z1zK5/wdLvx42FgkGvbvB&#10;SJEeenS/9zqGRvk0FGgwrgS7Wm1soEiP6tE8aPrDIaXrjqgdj9ZPJwPOWfBI3riEgzMQZjt80Qxs&#10;CASI1Tq2tketFOZzcAzgUBF0jO05XdvDjx5R+Jilk2k+nWBE4S6bT7O0iA1MSBmAgruxzn/iukdh&#10;U2HnLRG7ztdaKZCCtucg5PDgfEjzxSE4K70WUkZFSIWGCs8n+SRm5bQULFwGM2d321padCBBU/GJ&#10;nOHmtZnVe8UiWMcJWymGfCyQtwJKJjkOEXrOMJIcRifsorUnQr7XGghIFXKCEgGly+4svJ/zdL6a&#10;rWbFqMhvV6MibZrR/bouRrfrbDppbpq6brJfgV5WlJ1gjKvA8HkIsuJ9IruM41m+1zG4ljJ5ix5r&#10;Dsk+v2PSUS1BIGepbTU7bWxoTxAO6D4aX2Y0DNbrc7R6+ZMsfwMAAP//AwBQSwMEFAAGAAgAAAAh&#10;AJ4TQjPgAAAACgEAAA8AAABkcnMvZG93bnJldi54bWxMj8FKw0AQhu+C77CM4EXspiY0bcymiFgQ&#10;igcb6XmbjEkwOxuym018e8eT3maYj3++P98vphcBR9dZUrBeRSCQKlt31Cj4KA/3WxDOa6p1bwkV&#10;fKODfXF9leustjO9Yzj5RnAIuUwraL0fMild1aLRbmUHJL592tFoz+vYyHrUM4ebXj5E0UYa3RF/&#10;aPWAzy1WX6fJKKD13du5KQ8uTMdjmF9dGYaXUqnbm+XpEYTHxf/B8KvP6lCw08VOVDvRK9ikacIo&#10;DzF3YmCbxDsQFwVxGicgi1z+r1D8AAAA//8DAFBLAQItABQABgAIAAAAIQC2gziS/gAAAOEBAAAT&#10;AAAAAAAAAAAAAAAAAAAAAABbQ29udGVudF9UeXBlc10ueG1sUEsBAi0AFAAGAAgAAAAhADj9If/W&#10;AAAAlAEAAAsAAAAAAAAAAAAAAAAALwEAAF9yZWxzLy5yZWxzUEsBAi0AFAAGAAgAAAAhAFdLJ7dG&#10;AgAAkQQAAA4AAAAAAAAAAAAAAAAALgIAAGRycy9lMm9Eb2MueG1sUEsBAi0AFAAGAAgAAAAhAJ4T&#10;QjPgAAAACgEAAA8AAAAAAAAAAAAAAAAAoAQAAGRycy9kb3ducmV2LnhtbFBLBQYAAAAABAAEAPMA&#10;AACtBQAAAAA=&#10;">
            <v:stroke startarrow="block" endarrow="block"/>
          </v:shape>
        </w:pict>
      </w:r>
      <w:r>
        <w:rPr>
          <w:rFonts w:ascii="Times New Roman" w:hAnsi="Times New Roman"/>
          <w:b/>
          <w:noProof/>
          <w:sz w:val="28"/>
          <w:szCs w:val="28"/>
        </w:rPr>
        <w:pict>
          <v:shape id="AutoShape 26" o:spid="_x0000_s1047" type="#_x0000_t32" style="position:absolute;left:0;text-align:left;margin-left:123.45pt;margin-top:30.75pt;width:79.5pt;height:155.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gWPAIAAIcEAAAOAAAAZHJzL2Uyb0RvYy54bWysVMuO2yAU3VfqPyD2iR9N0sSKMxrZSTfT&#10;TqSZfgABbKNiQEDiRFX/vRfyaNNuRlW9wGDu65x7rpcPx16iA7dOaFXibJxixBXVTKi2xF9fN6M5&#10;Rs4TxYjUipf4xB1+WL1/txxMwXPdacm4RRBEuWIwJe68N0WSONrxnrixNlzBZaNtTzwcbZswSwaI&#10;3sskT9NZMmjLjNWUOwdf6/MlXsX4TcOpf24axz2SJYbafFxtXHdhTVZLUrSWmE7QSxnkH6roiVCQ&#10;9BaqJp6gvRV/heoFtdrpxo+p7hPdNILyiAHQZOkfaF46YnjEAuQ4c6PJ/b+w9Mtha5Fg0LscI0V6&#10;6NHj3uuYGuWzQNBgXAF2ldraAJEe1Yt50vSbQ0pXHVEtj9avJwPOWfBI7lzCwRlIsxs+awY2BBJE&#10;to6N7UNI4AEdY1NOt6bwo0cUPmZpuphNoXcU7rLFPJ3OpjEHKa7uxjr/iesehU2JnbdEtJ2vtFIg&#10;AG2zmIwcnpwPxZHi6hByK70RUkYdSIWGEi+m+TQ6OC0FC5fBzNl2V0mLDiQoKT6XKu7MrN4rFoN1&#10;nLC1YshHWrwVQJTkOGToOcNIchiYsIvWngj5VmsAIFWoCSgCSJfdWW7fF+liPV/PJ6NJPluPJmld&#10;jx431WQ022Qfp/WHuqrq7EeAl02KTjDGVUB4lX42eZu0LkN4Fu1N/Dcqk/vokXMo9vqORUeNBFmc&#10;BbbT7LS1oT1BLqD2aHyZzDBOv5+j1a//x+onAAAA//8DAFBLAwQUAAYACAAAACEAYBeAUOEAAAAK&#10;AQAADwAAAGRycy9kb3ducmV2LnhtbEyPTU/DMAyG70j8h8hI3Fi6rStQmk6IDwntghgMiZvXmLYi&#10;caomXQu/fuEER9uPXj9vsZ6sEQfqfetYwXyWgCCunG65VvD2+nhxBcIHZI3GMSn4Jg/r8vSkwFy7&#10;kV/osA21iCHsc1TQhNDlUvqqIYt+5jriePt0vcUQx76WuscxhlsjF0mSSYstxw8NdnTXUPW1HawC&#10;w7vnh3d88ptsmGi3+fiRdrxX6vxsur0BEWgKfzD86kd1KKPT3g2svTAKFml2HVEF2XwFIgJpsoqL&#10;vYLl5TIFWRbyf4XyCAAA//8DAFBLAQItABQABgAIAAAAIQC2gziS/gAAAOEBAAATAAAAAAAAAAAA&#10;AAAAAAAAAABbQ29udGVudF9UeXBlc10ueG1sUEsBAi0AFAAGAAgAAAAhADj9If/WAAAAlAEAAAsA&#10;AAAAAAAAAAAAAAAALwEAAF9yZWxzLy5yZWxzUEsBAi0AFAAGAAgAAAAhAFfwqBY8AgAAhwQAAA4A&#10;AAAAAAAAAAAAAAAALgIAAGRycy9lMm9Eb2MueG1sUEsBAi0AFAAGAAgAAAAhAGAXgFDhAAAACgEA&#10;AA8AAAAAAAAAAAAAAAAAlgQAAGRycy9kb3ducmV2LnhtbFBLBQYAAAAABAAEAPMAAACkBQAAAAA=&#10;">
            <v:stroke startarrow="block" endarrow="block"/>
          </v:shape>
        </w:pict>
      </w:r>
      <w:r>
        <w:rPr>
          <w:rFonts w:ascii="Times New Roman" w:hAnsi="Times New Roman"/>
          <w:b/>
          <w:noProof/>
          <w:sz w:val="28"/>
          <w:szCs w:val="28"/>
        </w:rPr>
        <w:pict>
          <v:shape id="AutoShape 25" o:spid="_x0000_s1046" type="#_x0000_t32" style="position:absolute;left:0;text-align:left;margin-left:328.95pt;margin-top:31.5pt;width:57pt;height:155.2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KfQgIAAJA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Bj0LsNI&#10;kR56dL/3OoZGk2ko0GBcAXaV2tpAkR7Vo3nQ9IdDSlcdUS2P1k8nA85Z8EheuYSDMxBmN3zRDGwI&#10;BIjVOja2R40U5nNwDOBQEXSM7Tld28OPHlH4eDu5WaTQRApX2eI2S/PYv4QUASd4G+v8J657FDYl&#10;dt4S0Xa+0kqBErQ9xyCHB+dDli8OwVnpjZAyCkIqNJR4MQX+4cZpKVi4jAfb7ipp0YEEScUnUn5j&#10;ZvVesQjWccLWiiEf6+OtgIpJjkOEnjOMJIfJCbto7YmQ77UGAlKFnKBCQOmyO+vu5yJdrOfreT7K&#10;J7P1KE/renS/qfLRbJPdTuubuqrq7Fegl+VFJxjjKjB8noEsf5/GLtN4Vu91Cq6lTF6jx5pDss/v&#10;mHQUS9DHWWk7zU5bG9oTdAOyj8aXEQ1z9ec5Wr38SFa/AQAA//8DAFBLAwQUAAYACAAAACEAo5wt&#10;YOAAAAAKAQAADwAAAGRycy9kb3ducmV2LnhtbEyPQU+DQBCF7yb+h82YeDF2QbQosjTG2MSk8WBp&#10;et7CCER2lrDLgv/e8VRvM/Ne3nwv3yymFwFH11lSEK8iEEiVrTtqFBzK7e0jCOc11bq3hAp+0MGm&#10;uLzIdVbbmT4x7H0jOIRcphW03g+ZlK5q0Wi3sgMSa192NNrzOjayHvXM4aaXd1G0lkZ3xB9aPeBr&#10;i9X3fjIKKL75ODbl1oVptwvzuyvD8FYqdX21vDyD8Lj4sxn+8BkdCmY62YlqJ3oF64f0ia08JNyJ&#10;DWka8+GkIEmTe5BFLv9XKH4BAAD//wMAUEsBAi0AFAAGAAgAAAAhALaDOJL+AAAA4QEAABMAAAAA&#10;AAAAAAAAAAAAAAAAAFtDb250ZW50X1R5cGVzXS54bWxQSwECLQAUAAYACAAAACEAOP0h/9YAAACU&#10;AQAACwAAAAAAAAAAAAAAAAAvAQAAX3JlbHMvLnJlbHNQSwECLQAUAAYACAAAACEAYDASn0ICAACQ&#10;BAAADgAAAAAAAAAAAAAAAAAuAgAAZHJzL2Uyb0RvYy54bWxQSwECLQAUAAYACAAAACEAo5wtYOAA&#10;AAAKAQAADwAAAAAAAAAAAAAAAACcBAAAZHJzL2Rvd25yZXYueG1sUEsFBgAAAAAEAAQA8wAAAKkF&#10;AAAAAA==&#10;">
            <v:stroke startarrow="block" endarrow="block"/>
          </v:shape>
        </w:pict>
      </w:r>
      <w:r>
        <w:rPr>
          <w:rFonts w:ascii="Times New Roman" w:hAnsi="Times New Roman"/>
          <w:b/>
          <w:noProof/>
          <w:sz w:val="28"/>
          <w:szCs w:val="28"/>
        </w:rPr>
        <w:pict>
          <v:shape id="AutoShape 24" o:spid="_x0000_s1045" type="#_x0000_t32" style="position:absolute;left:0;text-align:left;margin-left:163.95pt;margin-top:31.5pt;width:54.75pt;height:155.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TUOgIAAIY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MDugR5Ee&#10;ZvS49zqWRpM8EDQYV4BfpbY2QKRH9WyeNP3ukNJVR1TLo/fLyUBwFiKSVyHh4AyU2Q2fNQMfAgUi&#10;W8fG9iEl8ICOcSin21D40SMKH2eL6d1kihEFU7a4z9I8Ti0hxTXaWOc/cd2jsCmx85aItvOVVgrm&#10;r20Wa5HDk/OhN1JcA0JppTdCyigDqdBQ4sUUqgWL01KwYIwH2+4qadGBBCHFJwJ942b1XrGYrOOE&#10;rRVDPrLirQCeJMehQs8ZRpLDfQm76O2JkO/1BgBShZ6AIYB02Z3V9mORLtbz9Twf5ZPZepSndT16&#10;3FT5aLbJ7qf1XV1VdfYzwMvyohOMcRUQXpWf5e9T1uUOnjV70/6NyuR19sg5NHt9x6ajRIIqzvra&#10;aXba2jCeoBYQe3S+XMxwm/48R6/fv4/VLwAAAP//AwBQSwMEFAAGAAgAAAAhAMSXPxjhAAAACgEA&#10;AA8AAABkcnMvZG93bnJldi54bWxMj01Pg0AQhu8m/ofNmHizi4VARZbG+JGYXhpra+JtCyMQd2cJ&#10;uxT01zue9Dh5n7zzvMV6tkaccPCdIwXXiwgEUuXqjhoF+9enqxUIHzTV2jhCBV/oYV2enxU6r91E&#10;L3jahUZwCflcK2hD6HMpfdWi1X7heiTOPtxgdeBzaGQ96InLrZHLKEql1R3xh1b3eN9i9bkbrQJD&#10;h+3jm372m3Sc8bB5/5Z2elDq8mK+uwURcA5/MPzqszqU7HR0I9VeGAXxMrthVEEa8yYGkjhLQBw5&#10;yeIEZFnI/xPKHwAAAP//AwBQSwECLQAUAAYACAAAACEAtoM4kv4AAADhAQAAEwAAAAAAAAAAAAAA&#10;AAAAAAAAW0NvbnRlbnRfVHlwZXNdLnhtbFBLAQItABQABgAIAAAAIQA4/SH/1gAAAJQBAAALAAAA&#10;AAAAAAAAAAAAAC8BAABfcmVscy8ucmVsc1BLAQItABQABgAIAAAAIQDh3PTUOgIAAIYEAAAOAAAA&#10;AAAAAAAAAAAAAC4CAABkcnMvZTJvRG9jLnhtbFBLAQItABQABgAIAAAAIQDElz8Y4QAAAAoBAAAP&#10;AAAAAAAAAAAAAAAAAJQEAABkcnMvZG93bnJldi54bWxQSwUGAAAAAAQABADzAAAAogUAAAAA&#10;">
            <v:stroke startarrow="block" endarrow="block"/>
          </v:shape>
        </w:pict>
      </w:r>
      <w:r>
        <w:rPr>
          <w:rFonts w:ascii="Times New Roman" w:hAnsi="Times New Roman"/>
          <w:b/>
          <w:noProof/>
          <w:sz w:val="28"/>
          <w:szCs w:val="28"/>
        </w:rPr>
        <w:pict>
          <v:shape id="AutoShape 23" o:spid="_x0000_s1044" type="#_x0000_t32" style="position:absolute;left:0;text-align:left;margin-left:230.7pt;margin-top:145.5pt;width:82.45pt;height:0;rotation:90;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M/PgIAAI4EAAAOAAAAZHJzL2Uyb0RvYy54bWysVNtu2zAMfR+wfxD0ntpOnV6MOEVhJ3vp&#10;tgLtPkCR5FiYLAqSGicY9u+jlEvX7aUYlgdFF/KQPDz0/G43aLKVziswNS0uckqk4SCU2dT02/Nq&#10;ckOJD8wIpsHImu6lp3eLjx/mo63kFHrQQjqCIMZXo61pH4KtsszzXg7MX4CVBh87cAMLeHSbTDg2&#10;Ivqgs2meX2UjOGEdcOk93raHR7pI+F0nefjadV4GomuKuYW0urSu45ot5qzaOGZ7xY9psH/IYmDK&#10;YNAzVMsCIy9O/QU1KO7AQxcuOAwZdJ3iMtWA1RT5H9U89czKVAuS4+2ZJv//YPmX7aMjStT0lhLD&#10;BmzR/UuAFJlMLyM/o/UVmjXm0cUK+c482Qfg3z0x0PTMbGSyft5bdC6iR/bGJR68xSjr8TMItGEY&#10;IJG169xAHGBTZmUef+kWSSG71KH9uUNyFwjHyyIvr4tiRgk/vWWsijAxM+t8+CRhIHFTUx8cU5s+&#10;NGAM6gBckeDZ9sGHmOSrQ3Q2sFJaJzloQ0bkYzadJQcPWon4GM2826wb7ciWRUEdkj6AvTFz8GJE&#10;AuslE0sjSEj0BKeQMC1pjDBIQYmWODdxl6wDU/q91liANjEnJAdLOu4Oqvtxm98ub5Y35aScXi0n&#10;Zd62k/tVU06uVsX1rL1sm6YtfsbyirLqlRDSxApPE1CU71PYcRYP2j3PwJnK7C164hyTPf2npJNW&#10;ojwOQluD2D+6yGiUDYo+GR8HNE7V7+dk9foZWfwCAAD//wMAUEsDBBQABgAIAAAAIQDreeRE3gAA&#10;AAsBAAAPAAAAZHJzL2Rvd25yZXYueG1sTI/BTsMwDIbvSLxDZCRuLGXtYJS6U0EaEseNHjhmjWkr&#10;Gqck2dq9PUEc4Gj70+/vLzazGcSJnO8tI9wuEhDEjdU9twj12/ZmDcIHxVoNlgnhTB425eVFoXJt&#10;J97RaR9aEUPY5wqhC2HMpfRNR0b5hR2J4+3DOqNCHF0rtVNTDDeDXCbJnTSq5/ihUyM9d9R87o8G&#10;ocpqV/uzDK9TcOP79qvyL08V4vXVXD2CCDSHPxh+9KM6lNHpYI+svRgQVln6EFGEZbJegYjE7+aA&#10;kN6nGciykP87lN8AAAD//wMAUEsBAi0AFAAGAAgAAAAhALaDOJL+AAAA4QEAABMAAAAAAAAAAAAA&#10;AAAAAAAAAFtDb250ZW50X1R5cGVzXS54bWxQSwECLQAUAAYACAAAACEAOP0h/9YAAACUAQAACwAA&#10;AAAAAAAAAAAAAAAvAQAAX3JlbHMvLnJlbHNQSwECLQAUAAYACAAAACEAqHzDPz4CAACOBAAADgAA&#10;AAAAAAAAAAAAAAAuAgAAZHJzL2Uyb0RvYy54bWxQSwECLQAUAAYACAAAACEA63nkRN4AAAALAQAA&#10;DwAAAAAAAAAAAAAAAACYBAAAZHJzL2Rvd25yZXYueG1sUEsFBgAAAAAEAAQA8wAAAKMFAAAAAA==&#10;">
            <v:stroke startarrow="block" endarrow="block"/>
          </v:shape>
        </w:pict>
      </w:r>
      <w:r>
        <w:rPr>
          <w:rFonts w:ascii="Times New Roman" w:hAnsi="Times New Roman"/>
          <w:b/>
          <w:noProof/>
          <w:sz w:val="28"/>
          <w:szCs w:val="28"/>
        </w:rPr>
        <w:pict>
          <v:roundrect id="Скругленный прямоугольник 1" o:spid="_x0000_s1026" style="position:absolute;left:0;text-align:left;margin-left:174.45pt;margin-top:186.7pt;width:194.25pt;height:116.2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8prgIAAGQFAAAOAAAAZHJzL2Uyb0RvYy54bWysVE1OGzEU3lfqHSzvy2RCCDBigiIQVaUI&#10;IqBi7XhsMmLGdm0nM+mqUpet1DP0DFWlFgq9wuRGffb8QCnqourGsv2+9/+9t7df5hlaMm1SKWIc&#10;bvQwYoLKJBWXMX59fvRiByNjiUhIJgWL8YoZvD96/myvUBHry7nMEqYRGBEmKlSM59aqKAgMnbOc&#10;mA2pmAAhlzonFp76Mkg0KcB6ngX9Xm8YFFInSkvKjIHfw1qIR94+54zaE84NsyiLMcRm/an9OXNn&#10;MNoj0aUmap7SJgzyD1HkJBXgtDN1SCxBC53+YSpPqZZGcrtBZR5IzlPKfA6QTdh7lM3ZnCjmc4Hi&#10;GNWVyfw/s/R4OdUoTWK8iZEgObSo+lxdr9+t31dfqpvqa3Vb3a4/VN9R9RM+P1U/qjsvuqtu1h9B&#10;+K26RqErY6FMBNbO1FS7Qhg1kfTKgCD4TeIepsGUXOcOC2VApe/JqusJKy2i8NkfDIe721sYUZCF&#10;g+3hJjycVRK16kob+5LJHLlLjLVciOQUOu8bQpYTY2t8i2tCqqPw8dhVxlwgmThlHKrh/Hptz0N2&#10;kGm0JMCg5MqnCr490qnwNMs6pfAppcy2Sg3WqTHPzU6x95TivbcO7T1KYTvFPBVS/12Z1/g26zpX&#10;l7YtZ6VvfbjTNnAmkxXwQct6UIyiRykUdUKMnRINkwEzBNNuT+DgmSxiLJsbRnOp3z717/BAWJBi&#10;VMCkxdi8WRDNMMpeCaDybjgYuNH0j8HWdh8e+qFk9lAiFvmBhFaEsFcU9VeHt1l75VrmF7AUxs4r&#10;iIig4DvG1Or2cWDrDQBrhbLx2MNgHBWxE3GmqDPuCu34cl5eEK0aZlkg5bFsp5JEj7hVY52mkOOF&#10;lTz1xHOlruvatABG2fO3WTtuVzx8e9T9chz9AgAA//8DAFBLAwQUAAYACAAAACEABL/lfeIAAAAL&#10;AQAADwAAAGRycy9kb3ducmV2LnhtbEyPQU7DMBBF90jcwRokNojakNK0IU4VQCxYIETbAzjxNA6N&#10;7RC7aeD0DCvY/dE8/XmTryfbsRGH0Hon4WYmgKGrvW5dI2G3fb5eAgtROa0671DCFwZYF+dnucq0&#10;P7l3HDexYVTiQqYkmBj7jPNQG7QqzHyPjnZ7P1gVaRwargd1onLb8VshFtyq1tEFo3p8NFgfNkcr&#10;4eOhuSpfuuo1tt/jLnw+HcxbKaS8vJjKe2ARp/gHw68+qUNBTpU/Oh1YJyGZL1eEUkiTOTAi0iSl&#10;UElYiLsV8CLn/38ofgAAAP//AwBQSwECLQAUAAYACAAAACEAtoM4kv4AAADhAQAAEwAAAAAAAAAA&#10;AAAAAAAAAAAAW0NvbnRlbnRfVHlwZXNdLnhtbFBLAQItABQABgAIAAAAIQA4/SH/1gAAAJQBAAAL&#10;AAAAAAAAAAAAAAAAAC8BAABfcmVscy8ucmVsc1BLAQItABQABgAIAAAAIQD1L18prgIAAGQFAAAO&#10;AAAAAAAAAAAAAAAAAC4CAABkcnMvZTJvRG9jLnhtbFBLAQItABQABgAIAAAAIQAEv+V94gAAAAsB&#10;AAAPAAAAAAAAAAAAAAAAAAgFAABkcnMvZG93bnJldi54bWxQSwUGAAAAAAQABADzAAAAFwYAAAAA&#10;" strokeweight="2pt">
            <v:path arrowok="t"/>
            <v:textbox style="mso-next-textbox:#Скругленный прямоугольник 1">
              <w:txbxContent>
                <w:p w:rsidR="00DC105F" w:rsidRPr="00733ED4" w:rsidRDefault="00DC105F" w:rsidP="00DC105F">
                  <w:pPr>
                    <w:jc w:val="center"/>
                    <w:rPr>
                      <w:rFonts w:ascii="Times New Roman" w:hAnsi="Times New Roman"/>
                    </w:rPr>
                  </w:pPr>
                  <w:r w:rsidRPr="00733ED4">
                    <w:rPr>
                      <w:rFonts w:ascii="Times New Roman" w:hAnsi="Times New Roman"/>
                    </w:rPr>
                    <w:t>Муниципальное бюджетное образовательное учреждение лицей № 57 Ленинского района города Ростова-на-Дону</w:t>
                  </w:r>
                </w:p>
              </w:txbxContent>
            </v:textbox>
          </v:roundrect>
        </w:pict>
      </w:r>
      <w:r>
        <w:rPr>
          <w:rFonts w:ascii="Times New Roman" w:hAnsi="Times New Roman"/>
          <w:b/>
          <w:noProof/>
          <w:sz w:val="28"/>
          <w:szCs w:val="28"/>
        </w:rPr>
        <w:pict>
          <v:rect id="Прямоугольник 31" o:spid="_x0000_s1032" style="position:absolute;left:0;text-align:left;margin-left:202.95pt;margin-top:47.25pt;width:135.75pt;height:57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jamQIAAEkFAAAOAAAAZHJzL2Uyb0RvYy54bWysVMtuEzEU3SPxD5b3dB5NKR11UkWtipCi&#10;NqJFXTseuxnVYxvbySSskNgi8Ql8BBvEo98w+SOuPY+WUrFAbCxf33Pf5/rwaF0JtGLGlkrmONmJ&#10;MWKSqqKU1zl+c3n67AVG1hFZEKEky/GGWXw0fvrksNYZS9VCiYIZBE6kzWqd44VzOosiSxesInZH&#10;aSZByZWpiAPRXEeFITV4r0SUxvHzqFam0EZRZi28nrRKPA7+OWfUnXNumUMix5CbC6cJ59yf0fiQ&#10;ZNeG6EVJuzTIP2RRkVJC0MHVCXEELU35h6uqpEZZxd0OVVWkOC8pCzVANUn8oJqLBdEs1ALNsXpo&#10;k/1/bunZamZQWeR4N8FIkgpm1Hzevt9+an40t9sPzZfmtvm+/dj8bL423xCAoGO1thkYXuiZ8TVb&#10;PVX0xoIi+k3jBdth1txUHgsVo3Vo/2ZoP1s7ROEx2U9HcbqHEQXdfrp7EIf5RCTrrbWx7iVTFfKX&#10;HBsYb+g6WU2t8/FJ1kO6ZNr4IRO3EcynIORrxqFkiJgG60A2diwMWhGgSXETigRfAelNeCnEYJQ8&#10;ZiRcb9RhvRkLBBwM48cM76IN6BBRSTcYVqVU5u/GvMX3Vbe1+rLder4O800O+tHNVbGBoRvVboPV&#10;9LSEfk6JdTNigP6wKLDS7hwOLlSdY9XdMFoo8+6xd48HVoIWoxrWKcf27ZIYhpF4JYGvB8lo5Pcv&#10;CKO9/RQEc18zv6+Ry+pYwSiAkpBduHq8E/2VG1VdweZPfFRQEUkhdo6pM71w7No1h7+DsskkwGDn&#10;NHFTeaGpd+4b7flyub4iRnekckDHM9WvHskecKvFekupJkuneBmI51vd9rUbAexr4GP3t/gP4b4c&#10;UHc/4PgXAAAA//8DAFBLAwQUAAYACAAAACEA3Xfx3uAAAAAKAQAADwAAAGRycy9kb3ducmV2Lnht&#10;bEyPwW6DMBBE75X6D9ZW6q2xEwEJlCWKouZYpaWRejXYARS8Rtgh9O/rnprjap5m3ubb2fRs0qPr&#10;LCEsFwKYptqqjhqE09fhZQPMeUlK9pY0wo92sC0eH3KZKXujTz2VvmGhhFwmEVrvh4xzV7faSLew&#10;g6aQne1opA/n2HA1ylsoNz1fCZFwIzsKC60c9L7V9aW8GoQh3lVl9T5/f5xoOhyT42VI92+Iz0/z&#10;7hWY17P/h+FPP6hDEZwqeyXlWI8QiTgNKEIaxcACkKzXEbAKYSU2MfAi5/cvFL8AAAD//wMAUEsB&#10;Ai0AFAAGAAgAAAAhALaDOJL+AAAA4QEAABMAAAAAAAAAAAAAAAAAAAAAAFtDb250ZW50X1R5cGVz&#10;XS54bWxQSwECLQAUAAYACAAAACEAOP0h/9YAAACUAQAACwAAAAAAAAAAAAAAAAAvAQAAX3JlbHMv&#10;LnJlbHNQSwECLQAUAAYACAAAACEAKoHY2pkCAABJBQAADgAAAAAAAAAAAAAAAAAuAgAAZHJzL2Uy&#10;b0RvYy54bWxQSwECLQAUAAYACAAAACEA3Xfx3uAAAAAKAQAADwAAAAAAAAAAAAAAAADzBAAAZHJz&#10;L2Rvd25yZXYueG1sUEsFBgAAAAAEAAQA8wAAAAAGAAAAAA==&#10;" strokeweight="2pt">
            <v:path arrowok="t"/>
            <v:textbox style="mso-next-textbox:#Прямоугольник 31">
              <w:txbxContent>
                <w:p w:rsidR="00DC105F" w:rsidRPr="00733ED4" w:rsidRDefault="00DC105F" w:rsidP="00DC105F">
                  <w:pPr>
                    <w:jc w:val="center"/>
                    <w:rPr>
                      <w:rFonts w:ascii="Times New Roman" w:hAnsi="Times New Roman"/>
                    </w:rPr>
                  </w:pPr>
                  <w:r w:rsidRPr="00733ED4">
                    <w:rPr>
                      <w:rFonts w:ascii="Times New Roman" w:hAnsi="Times New Roman"/>
                    </w:rPr>
                    <w:t xml:space="preserve">Центр планирования семьи и репродукции семьи </w:t>
                  </w:r>
                </w:p>
              </w:txbxContent>
            </v:textbox>
          </v:rect>
        </w:pict>
      </w:r>
    </w:p>
    <w:p w:rsidR="00DC105F" w:rsidRPr="00733ED4" w:rsidRDefault="00DC105F" w:rsidP="00DC105F">
      <w:pPr>
        <w:jc w:val="center"/>
        <w:rPr>
          <w:rFonts w:ascii="Times New Roman" w:hAnsi="Times New Roman"/>
        </w:rPr>
      </w:pPr>
      <w:r>
        <w:rPr>
          <w:rFonts w:ascii="Times New Roman" w:hAnsi="Times New Roman"/>
          <w:b/>
          <w:noProof/>
          <w:sz w:val="28"/>
          <w:szCs w:val="28"/>
        </w:rPr>
        <w:pict>
          <v:rect id="Прямоугольник 41" o:spid="_x0000_s1041" style="position:absolute;left:0;text-align:left;margin-left:-24.3pt;margin-top:12.3pt;width:147.75pt;height:44.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X/AwMAACEGAAAOAAAAZHJzL2Uyb0RvYy54bWysVN1u0zAUvkfiHSzfd0natOmqpVPXtQhp&#10;wKSBuHYTp7Hm2MF2mw6EhMQtEo/AQ3CD+NkzpG/EsdOGjt0gtFaKfI7tz9/5+c7J6abgaE2VZlLE&#10;ODjyMaIikSkTyxi/ejnvDDHShoiUcClojG+oxqfjx49OqnJEuzKXPKUKAYjQo6qMcW5MOfI8neS0&#10;IPpIllTAZiZVQQyYaumlilSAXnCv6/sDr5IqLZVMqNbgPW828djhZxlNzIss09QgHmPgZtxXue/C&#10;fr3xCRktFSlzluxokP9gURAm4NEW6pwYglaK3YMqWKKklpk5SmThySxjCXUxQDSB/1c0VzkpqYsF&#10;kqPLNk364WCT5+tLhVga424fI0EKqFH9Zfth+7n+Wd9uP9Zf69v6x/ZT/av+Vn9HYWAzVpV6BBev&#10;yktlY9blhUyuNRJymhOxpBOlZJVTkgJPd967c8EaGq6iRfVMpvAeWRnpkrfJVGEBIS1o42p009aI&#10;bgxKwBkMo0FouSaw1x8Ex1HfUvLIaH+7VNo8obJAdhFjBT3g0Mn6Qpvm6P6IYy85S+eMc2fYvqNT&#10;rtCaQMdwE7irfFUA1cYX+PbXNA74ob0av3MBDde6FsKR0ofoXKAqxr0g6vsO9s5me6+BS68f9OmC&#10;GdAZZ0WMhwcB2CrNROpUYAjjzRqi4MKmgzoFNWkDa2Ng6fxQDNfd7ybzvh+FvWEnivq9Ttib+Z2z&#10;4XzamUyDwSCanU3PZsF7G2wQjnKWplTMHKbeiy0I/62Zd7JvZNLKrSVoWckVxHiVpxVKma18r3/c&#10;DTAYoPdu1ESNCF/CoEqMwkhJ85qZ3KnM9pnF0Gq5aMs/HNj/rr1adFfXg4e9e7E1JzaQKsjkPmtO&#10;BLbvG/2YzWLjdBe0klrI9AZkAbRc78NUhUUu1VuMKphQMdZvVkRRjPhTAdI6DsLQjjRnhP2oC4Y6&#10;3Fkc7hCRANQu8saYmmYQrkrFljm81XSckBMQZMacVqxYG14QjDVgDrmwdjPTDrpD2536M9nHvwEA&#10;AP//AwBQSwMEFAAGAAgAAAAhACfKDrbjAAAADAEAAA8AAABkcnMvZG93bnJldi54bWxMj8FOwzAQ&#10;RO9I/IO1SNyonaaQEuJUCFEhVT3QFpC4ufGSmMTrKHbb8Pe4JziOZjTzpliMtmNHHLxxJCGZCGBI&#10;ldOGaglvu+XNHJgPirTqHKGEH/SwKC8vCpVrd6INHrehZrGEfK4kNCH0Oee+atAqP3E9UvS+3GBV&#10;iHKouR7UKZbbjk+FuONWGYoLjerxqcGq3R6sBFt/vhuTjcvn74+1b6uX1Wt7v5Ly+mp8fAAWcAx/&#10;YTjjR3QoI9PeHUh71kmYp7OIHiRkyW0G7JxIUpEC20dPzKbAy4L/P1H+AgAA//8DAFBLAQItABQA&#10;BgAIAAAAIQC2gziS/gAAAOEBAAATAAAAAAAAAAAAAAAAAAAAAABbQ29udGVudF9UeXBlc10ueG1s&#10;UEsBAi0AFAAGAAgAAAAhADj9If/WAAAAlAEAAAsAAAAAAAAAAAAAAAAALwEAAF9yZWxzLy5yZWxz&#10;UEsBAi0AFAAGAAgAAAAhADoQBf8DAwAAIQYAAA4AAAAAAAAAAAAAAAAALgIAAGRycy9lMm9Eb2Mu&#10;eG1sUEsBAi0AFAAGAAgAAAAhACfKDrbjAAAADAEAAA8AAAAAAAAAAAAAAAAAXQUAAGRycy9kb3du&#10;cmV2LnhtbFBLBQYAAAAABAAEAPMAAABtBgAAAAA=&#10;" strokeweight="2.5pt">
            <v:shadow color="#868686"/>
            <v:textbox style="mso-next-textbox:#Прямоугольник 41">
              <w:txbxContent>
                <w:p w:rsidR="00DC105F" w:rsidRPr="00F07E85" w:rsidRDefault="00DC105F" w:rsidP="00DC105F">
                  <w:pPr>
                    <w:jc w:val="center"/>
                    <w:rPr>
                      <w:rFonts w:ascii="Times New Roman" w:hAnsi="Times New Roman"/>
                    </w:rPr>
                  </w:pPr>
                  <w:r w:rsidRPr="00F07E85">
                    <w:rPr>
                      <w:rFonts w:ascii="Times New Roman" w:hAnsi="Times New Roman"/>
                    </w:rPr>
                    <w:t>Донская академия наук юных исследователей</w:t>
                  </w:r>
                </w:p>
              </w:txbxContent>
            </v:textbox>
          </v:rect>
        </w:pict>
      </w:r>
      <w:r>
        <w:rPr>
          <w:rFonts w:ascii="Times New Roman" w:hAnsi="Times New Roman"/>
          <w:b/>
          <w:noProof/>
          <w:sz w:val="28"/>
          <w:szCs w:val="28"/>
        </w:rPr>
        <w:pict>
          <v:rect id="Прямоугольник 32" o:spid="_x0000_s1033" style="position:absolute;left:0;text-align:left;margin-left:400.95pt;margin-top:17.2pt;width:123.75pt;height:57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1MBQMAACAGAAAOAAAAZHJzL2Uyb0RvYy54bWysVN1u0zAUvkfiHSzfd0n6l65aOnVdi5AG&#10;TBqIazd2GmuOHWy36UBISNwi8Qg8BDeInz1D+kYcO23p2A1Ca6XIx/b5fH6+75ycrguBVkwbrmSC&#10;o6MQIyZTRblcJPjVy1lrgJGxRFIilGQJvmEGn44ePzqpyiFrq1wJyjQCEGmGVZng3NpyGAQmzVlB&#10;zJEqmYTDTOmCWDD1IqCaVIBeiKAdhv2gUpqWWqXMGNg9bw7xyONnGUvtiywzzCKRYIjN+q/237n7&#10;BqMTMlxoUuY83YZB/iOKgnAJj+6hzoklaKn5PaiCp1oZldmjVBWByjKeMp8DZBOFf2VzlZOS+Vyg&#10;OKbcl8k8HGz6fHWpEafQO4wkKaBF9ZfNh83n+md9u/lYf61v6x+bT/Wv+lv9HXXarmBVaYbgd1Ve&#10;apeyKS9Uem2QVJOcyAUba62qnBEKYUbufnDHwRkGXNG8eqYovEeWVvnarTNdOECoClr7Ft3sW8TW&#10;FqWwGfXiqN/uYZTCWdzuHIe+hwEZ7rxLbewTpgrkFgnWQAGPTlYXxrpoyHB3xUevBKczLoQ3HO3Y&#10;RGi0IkAYYSPvKpYFhNrsRaH7NbyBfWBXs78LwzPXQfiXzCG6kKhKcCeKe6GHvXO492vg6PWDPl1w&#10;CzITvEjw4CAB16WppF4ElnDRrKFCQrpyMC+gpmxgrS0s/T40w5P73XjWC+NuZ9CK416n1e1Mw9bZ&#10;YDZpjSdRvx9PzyZn0+i9SzbqDnNOKZNTj2l2Wou6/8blreoblezVtg/QRaWWkONVTitEuet8p3fc&#10;BlJTDnJvx03WiIgFzKnUaoy0sq+5zb3IHM8chtGL+b79g777ewYfoPu+Hjwc3MutubGGUkEld1Xz&#10;InC8b/Rj1/O1lx2EuJXUXNEbkAWE5bkPQxUWudJvMapgQCXYvFkSzTASTyVI6zjqdt1E80a3F7fB&#10;0Icn88MTIlOA2mbeGBPbzMFlqfkih7caxkk1BkFm3GvFibWJC5JxBowhn9Z2ZLo5d2j7W38G++g3&#10;AAAA//8DAFBLAwQUAAYACAAAACEALeZeDeMAAAALAQAADwAAAGRycy9kb3ducmV2LnhtbEyPy07D&#10;MBBF90j8gzVI7KidipQmZFIhRIVUsYDykNi58ZCExOModtvw97grWI7u0b1nitVke3Gg0beOEZKZ&#10;AkFcOdNyjfD2ur5agvBBs9G9Y0L4IQ+r8vys0LlxR36hwzbUIpawzzVCE8KQS+mrhqz2MzcQx+zL&#10;jVaHeI61NKM+xnLby7lSC2l1y3Gh0QPdN1R1271FsPXne9veTOuH748n31WPm+cu2yBeXkx3tyAC&#10;TeEPhpN+VIcyOu3cno0XPcJykWQRRciSFMQJSFR2DWKHMFdpCrIs5P8fyl8AAAD//wMAUEsBAi0A&#10;FAAGAAgAAAAhALaDOJL+AAAA4QEAABMAAAAAAAAAAAAAAAAAAAAAAFtDb250ZW50X1R5cGVzXS54&#10;bWxQSwECLQAUAAYACAAAACEAOP0h/9YAAACUAQAACwAAAAAAAAAAAAAAAAAvAQAAX3JlbHMvLnJl&#10;bHNQSwECLQAUAAYACAAAACEAqehtTAUDAAAgBgAADgAAAAAAAAAAAAAAAAAuAgAAZHJzL2Uyb0Rv&#10;Yy54bWxQSwECLQAUAAYACAAAACEALeZeDeMAAAALAQAADwAAAAAAAAAAAAAAAABfBQAAZHJzL2Rv&#10;d25yZXYueG1sUEsFBgAAAAAEAAQA8wAAAG8GAAAAAA==&#10;" strokeweight="2.5pt">
            <v:shadow color="#868686"/>
            <v:textbox style="mso-next-textbox:#Прямоугольник 32">
              <w:txbxContent>
                <w:p w:rsidR="00DC105F" w:rsidRPr="00733ED4" w:rsidRDefault="00DC105F" w:rsidP="00DC105F">
                  <w:pPr>
                    <w:jc w:val="center"/>
                    <w:rPr>
                      <w:rFonts w:ascii="Times New Roman" w:hAnsi="Times New Roman"/>
                    </w:rPr>
                  </w:pPr>
                  <w:r w:rsidRPr="00733ED4">
                    <w:rPr>
                      <w:rFonts w:ascii="Times New Roman" w:hAnsi="Times New Roman"/>
                    </w:rPr>
                    <w:t xml:space="preserve">Центр диагностики и консультирования </w:t>
                  </w:r>
                </w:p>
              </w:txbxContent>
            </v:textbox>
          </v:rect>
        </w:pict>
      </w:r>
    </w:p>
    <w:p w:rsidR="00DC105F" w:rsidRPr="00733ED4" w:rsidRDefault="00DC105F" w:rsidP="00DC105F">
      <w:pPr>
        <w:jc w:val="center"/>
        <w:rPr>
          <w:rFonts w:ascii="Times New Roman" w:hAnsi="Times New Roman"/>
        </w:rPr>
      </w:pPr>
    </w:p>
    <w:p w:rsidR="00DC105F" w:rsidRPr="00733ED4" w:rsidRDefault="00DC105F" w:rsidP="00DC105F">
      <w:pPr>
        <w:rPr>
          <w:rFonts w:ascii="Times New Roman" w:hAnsi="Times New Roman"/>
        </w:rPr>
      </w:pPr>
      <w:r>
        <w:rPr>
          <w:rFonts w:ascii="Times New Roman" w:hAnsi="Times New Roman"/>
          <w:b/>
          <w:noProof/>
          <w:sz w:val="28"/>
          <w:szCs w:val="28"/>
        </w:rPr>
        <w:pict>
          <v:rect id="Прямоугольник 34" o:spid="_x0000_s1035" style="position:absolute;margin-left:-9.3pt;margin-top:16.25pt;width:132.75pt;height:57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gBAMAACAGAAAOAAAAZHJzL2Uyb0RvYy54bWysVN1u0zAUvkfiHSzfd0natOmipVPXtQhp&#10;wKSBuHYTp7Hm2MF2mw6EhMQtEo/AQ3CD+NkzpG/EsdOWjt0gtFaKfGyfz+fn+87J6brkaEWVZlIk&#10;ODjyMaIilRkTiwS/ejnrDDHShoiMcClogm+oxqejx49O6iqmXVlInlGFAETouK4SXBhTxZ6n04KW&#10;RB/Jigo4zKUqiQFTLbxMkRrQS+51fX/g1VJllZIp1Rp2z9tDPHL4eU5T8yLPNTWIJxhiM+6r3Hdu&#10;v97ohMQLRaqCpdswyH9EURIm4NE91DkxBC0VuwdVslRJLXNzlMrSk3nOUupygGwC/69srgpSUZcL&#10;FEdX+zLph4NNn68uFWJZgkOMBCmhRc2XzYfN5+Znc7v52Hxtbpsfm0/Nr+Zb8x31QluwutIx+F1V&#10;l8qmrKsLmV5rJOSkIGJBx0rJuqAkgzADe9+742ANDa5oXj+TGbxHlka62q1zVVpAqApauxbd7FtE&#10;1walsBkMhv3jbh+jFM6ibu/Ydz30SLzzrpQ2T6gskV0kWAEFHDpZXWhjoyHx7oqLXnKWzRjnzrC0&#10;oxOu0IoAYbgJnCtflhBquxf49tfyBvaBXe3+LgzHXAvhXtKH6FygOsG9IOr7DvbO4d6vhcuuH/Tp&#10;khmQGWdlgocHCdguTUXmRGAI4+0aKsSFLQd1AmrLBtbawNLtQzMcud+NZ30/CnvDThT1e52wN/U7&#10;Z8PZpDOeBINBND2bnE2D9zbZIIwLlmVUTB2m3mktCP+Ny1vVtyrZq20foI1KLiHHqyKrUcZs53tA&#10;lACDAXLvRm3WiPAFzKnUKIyUNK+ZKZzILM8shlaL+b79w4H9OwYfoLu+Hjzs3cutvbGGUkEld1Vz&#10;IrC8b/Vj1vO1k10Q7SQ1l9kNyALCctyHoQqLQqq3GNUwoBKs3yyJohjxpwKkdRyEoZ1ozgj7URcM&#10;dXgyPzwhIgWobeatMTHtHFxWii0KeKtlnJBjEGTOnFasWNu4IBlrwBhyaW1Hpp1zh7a79Wewj34D&#10;AAD//wMAUEsDBBQABgAIAAAAIQB8OMiZ5AAAAAsBAAAPAAAAZHJzL2Rvd25yZXYueG1sTI/LTsMw&#10;EEX3SPyDNUjsWiehTduQSYUQFVLVBZSHxM6NhyQkHkex24a/x6xgObpH957J16PpxIkG11hGiKcR&#10;COLS6oYrhNeXzWQJwnnFWnWWCeGbHKyLy4tcZdqe+ZlOe1+JUMIuUwi1930mpStrMspNbU8csk87&#10;GOXDOVRSD+ocyk0nkyhKpVENh4Va9XRfU9nujwbBVB9vTbMYNw9f7zvXlo/bp3a1Rby+Gu9uQXga&#10;/R8Mv/pBHYrgdLBH1k50CJN4mQYUIZkt5iACkczSFYgDwk0az0EWufz/Q/EDAAD//wMAUEsBAi0A&#10;FAAGAAgAAAAhALaDOJL+AAAA4QEAABMAAAAAAAAAAAAAAAAAAAAAAFtDb250ZW50X1R5cGVzXS54&#10;bWxQSwECLQAUAAYACAAAACEAOP0h/9YAAACUAQAACwAAAAAAAAAAAAAAAAAvAQAAX3JlbHMvLnJl&#10;bHNQSwECLQAUAAYACAAAACEA1Mh7IAQDAAAgBgAADgAAAAAAAAAAAAAAAAAuAgAAZHJzL2Uyb0Rv&#10;Yy54bWxQSwECLQAUAAYACAAAACEAfDjImeQAAAALAQAADwAAAAAAAAAAAAAAAABeBQAAZHJzL2Rv&#10;d25yZXYueG1sUEsFBgAAAAAEAAQA8wAAAG8GAAAAAA==&#10;" strokeweight="2.5pt">
            <v:shadow color="#868686"/>
            <v:textbox style="mso-next-textbox:#Прямоугольник 34">
              <w:txbxContent>
                <w:p w:rsidR="00DC105F" w:rsidRPr="00733ED4" w:rsidRDefault="00DC105F" w:rsidP="00DC105F">
                  <w:pPr>
                    <w:jc w:val="center"/>
                    <w:rPr>
                      <w:rFonts w:ascii="Times New Roman" w:hAnsi="Times New Roman"/>
                    </w:rPr>
                  </w:pPr>
                  <w:r w:rsidRPr="00733ED4">
                    <w:rPr>
                      <w:rFonts w:ascii="Times New Roman" w:hAnsi="Times New Roman"/>
                    </w:rPr>
                    <w:t>МОУ ДОД Дворец творчества детей и молодежи</w:t>
                  </w:r>
                </w:p>
              </w:txbxContent>
            </v:textbox>
          </v:rect>
        </w:pict>
      </w:r>
    </w:p>
    <w:p w:rsidR="00DC105F" w:rsidRPr="00733ED4" w:rsidRDefault="00DC105F" w:rsidP="00DC105F">
      <w:pPr>
        <w:rPr>
          <w:rFonts w:ascii="Times New Roman" w:hAnsi="Times New Roman"/>
        </w:rPr>
      </w:pPr>
      <w:r>
        <w:rPr>
          <w:rFonts w:ascii="Times New Roman" w:hAnsi="Times New Roman"/>
          <w:b/>
          <w:noProof/>
          <w:sz w:val="28"/>
          <w:szCs w:val="28"/>
        </w:rPr>
        <w:pict>
          <v:rect id="Прямоугольник 33" o:spid="_x0000_s1034" style="position:absolute;margin-left:391.2pt;margin-top:8.1pt;width:147.75pt;height:57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7BgMAACAGAAAOAAAAZHJzL2Uyb0RvYy54bWysVN1u0zAUvkfiHSzfd0matOmqpVPXtQhp&#10;wKSBuHYTp7Hm2MF2mw6EhMQtEo/AQ3CD+NkzpG/EsdOWjt0gtFaKfGyfz+c753zn5HRdcrSiSjMp&#10;Ehwc+RhRkcqMiUWCX72cdQYYaUNERrgUNME3VOPT0eNHJ3U1pF1ZSJ5RhQBE6GFdJbgwphp6nk4L&#10;WhJ9JCsq4DCXqiQGTLXwMkVqQC+51/X9vldLlVVKplRr2D1vD/HI4ec5Tc2LPNfUIJ5giM24r3Lf&#10;uf16oxMyXChSFSzdhkH+I4qSMAGP7qHOiSFoqdg9qJKlSmqZm6NUlp7Mc5ZSxwHYBP5fbK4KUlHH&#10;BZKjq32a9MPBps9XlwqxLMExRoKUUKLmy+bD5nPzs7ndfGy+NrfNj82n5lfzrfmOwtAmrK70EPyu&#10;qktlKevqQqbXGgk5KYhY0LFSsi4oySDMwN737jhYQ4MrmtfPZAbvkaWRLnfrXJUWELKC1q5EN/sS&#10;0bVBKWwGg7gfdXsYpXAWd8Nj39XQI8Odd6W0eUJliewiwQpawKGT1YU2Nhoy3F1x0UvOshnj3Bm2&#10;7eiEK7Qi0DDcBM6VL0sItd0LfPtr+wb2obva/V0YrnMthHtJH6JzgeoEh0Hc8x3sncO9XwuXXT/o&#10;0yUzIDPOygQPDgjYKk1F5kRgCOPtGjLEhU0HdQJq0wbW2sDS7UMxXHO/G896fhyFg04c98JOFE79&#10;ztlgNumMJ0G/H0/PJmfT4L0lG0TDgmUZFVOHqXdaC6J/6+Wt6luV7NW2D9BGJZfA8arIapQxW/mw&#10;d9wNMBgg927cskaEL2BOpUZhpKR5zUzhRGb7zGJotZjvyz/o27/r4AN0V9eDh7173Noba0gVZHKX&#10;NScC2/etfsx6vnayC6KdpOYyuwFZQFiu92GowqKQ6i1GNQyoBOs3S6IoRvypAGkdB1FkJ5ozol7c&#10;BUMdnswPT4hIAWrLvDUmpp2Dy0qxRQFvtR0n5BgEmTOnFSvWNi4gYw0YQ47WdmTaOXdou1t/Bvvo&#10;NwAAAP//AwBQSwMEFAAGAAgAAAAhAOu4CubkAAAADAEAAA8AAABkcnMvZG93bnJldi54bWxMj8tO&#10;wzAQRfdI/IM1SOyo3SbQNmRSIUSFVLGA8pDYufGQhMTjKHbb8Pe4K1iO5ujec/PVaDtxoME3jhGm&#10;EwWCuHSm4Qrh7XV9tQDhg2ajO8eE8EMeVsX5Wa4z4478QodtqEQMYZ9phDqEPpPSlzVZ7SeuJ46/&#10;LzdYHeI5VNIM+hjDbSdnSt1IqxuODbXu6b6mst3uLYKtPt+bZj6uH74/nnxbPm6e2+UG8fJivLsF&#10;EWgMfzCc9KM6FNFp5/ZsvOgQFkm6jCjCLE3iqBMxTVQKYoeQXM8VyCKX/0cUvwAAAP//AwBQSwEC&#10;LQAUAAYACAAAACEAtoM4kv4AAADhAQAAEwAAAAAAAAAAAAAAAAAAAAAAW0NvbnRlbnRfVHlwZXNd&#10;LnhtbFBLAQItABQABgAIAAAAIQA4/SH/1gAAAJQBAAALAAAAAAAAAAAAAAAAAC8BAABfcmVscy8u&#10;cmVsc1BLAQItABQABgAIAAAAIQBA2Vo7BgMAACAGAAAOAAAAAAAAAAAAAAAAAC4CAABkcnMvZTJv&#10;RG9jLnhtbFBLAQItABQABgAIAAAAIQDruArm5AAAAAwBAAAPAAAAAAAAAAAAAAAAAGAFAABkcnMv&#10;ZG93bnJldi54bWxQSwUGAAAAAAQABADzAAAAcQYAAAAA&#10;" strokeweight="2.5pt">
            <v:shadow color="#868686"/>
            <v:textbox style="mso-next-textbox:#Прямоугольник 33">
              <w:txbxContent>
                <w:p w:rsidR="00DC105F" w:rsidRPr="00733ED4" w:rsidRDefault="00DC105F" w:rsidP="00DC105F">
                  <w:pPr>
                    <w:jc w:val="center"/>
                    <w:rPr>
                      <w:rFonts w:ascii="Times New Roman" w:hAnsi="Times New Roman"/>
                    </w:rPr>
                  </w:pPr>
                  <w:r w:rsidRPr="00733ED4">
                    <w:rPr>
                      <w:rFonts w:ascii="Times New Roman" w:hAnsi="Times New Roman"/>
                    </w:rPr>
                    <w:t xml:space="preserve">Центр детского технического творчества </w:t>
                  </w:r>
                </w:p>
              </w:txbxContent>
            </v:textbox>
          </v:rect>
        </w:pict>
      </w:r>
    </w:p>
    <w:p w:rsidR="00DC105F" w:rsidRPr="00733ED4" w:rsidRDefault="00DC105F" w:rsidP="00DC105F">
      <w:pPr>
        <w:rPr>
          <w:rFonts w:ascii="Times New Roman" w:hAnsi="Times New Roman"/>
        </w:rPr>
      </w:pPr>
    </w:p>
    <w:p w:rsidR="00DC105F" w:rsidRPr="00733ED4" w:rsidRDefault="00DC105F" w:rsidP="00DC105F">
      <w:pPr>
        <w:rPr>
          <w:rFonts w:ascii="Times New Roman" w:hAnsi="Times New Roman"/>
        </w:rPr>
      </w:pPr>
      <w:r>
        <w:rPr>
          <w:rFonts w:ascii="Times New Roman" w:hAnsi="Times New Roman"/>
          <w:b/>
          <w:noProof/>
          <w:sz w:val="28"/>
          <w:szCs w:val="28"/>
        </w:rPr>
        <w:pict>
          <v:rect id="Прямоугольник 25" o:spid="_x0000_s1028" style="position:absolute;margin-left:-9.3pt;margin-top:14.6pt;width:132.75pt;height:57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4iAQMAACAGAAAOAAAAZHJzL2Uyb0RvYy54bWysVNtq2zAYvh/sHYTuU9s5OTV1SpomY7BD&#10;oRu7Vmw5FpUlT1Jid2Mw2O1gj7CH2M3Yoc/gvNF+yUmarjdjNAGjX4fvP33ff3JaFxytqdJMihgH&#10;Rz5GVCQyZWIZ49ev5p0RRtoQkRIuBY3xNdX4dPz40UlVRrQrc8lTqhCACB1VZYxzY8rI83SS04Lo&#10;I1lSAYeZVAUxYKqllypSAXrBva7vD71KqrRUMqFaw+55e4jHDj/LaGJeZpmmBvEYQ2zGfZX7LuzX&#10;G5+QaKlImbNkGwb5jygKwgQ43UOdE0PQSrF7UAVLlNQyM0eJLDyZZSyhLgfIJvD/yuYyJyV1uUBx&#10;dLkvk3442OTF+kIhlsZ4gJEgBbSo+br5uPnS/GpuNp+ab81N83PzufndfG9+oO7AFqwqdQTvLssL&#10;ZVPW5TOZXGkk5DQnYkknSskqpySFMAN737vzwBoanqJF9Vym4I+sjHS1qzNVWECoCqpdi673LaK1&#10;QQlsBsPR4BjCQAmchd3ese966JFo97pU2jyhskB2EWMFFHDoZP1MGxsNiXZXXPSSs3TOOHeGpR2d&#10;coXWBAjDTeCe8lUBobZ7gW9/LW9gH9jV7u/CcMy1EM6TPkTnAlUx7gXhwHewdw7371q49OpBXRfM&#10;gMw4K2I8OkjAdmkmUicCQxhv11AhLmw5qBNQWzawagNLtw/NcOR+P5kP/LDfG3XCcNDr9Hszv3M2&#10;mk87k2kwHIazs+nZLPhgkw36Uc7SlIqZw9Q7rQX9f+PyVvWtSvZq2wdoo5IryPEyTyuUMtv5HhAl&#10;wGCA3LthmzUifAlzKjEKIyXNG2ZyJzLLM4uh1XKxb/9oaP+OwQforq8Hjr17ubU3aigVVHJXNScC&#10;y/tWP6Ze1E52gXNgRbGQ6TXIAsJy3IehCotcqncYVTCgYqzfroiiGPGnAqR1HPT7dqI5oz8Iu2Co&#10;w5PF4QkRCUBtM2+NqWnn4KpUbJmDr5ZxQk5AkBlzWrmNC5KxBowhl9Z2ZNo5d2i7W7eDffwHAAD/&#10;/wMAUEsDBBQABgAIAAAAIQApbBOx5AAAAAsBAAAPAAAAZHJzL2Rvd25yZXYueG1sTI/LTsMwEEX3&#10;SPyDNUjsWqelCUnIpEKICqliAeUhsXOTITGJx1HstuHvMStYju7RvWeK9WR6caTRacsIi3kEgriy&#10;teYG4fVlM0tBOK+4Vr1lQvgmB+vy/KxQeW1P/EzHnW9EKGGXK4TW+yGX0lUtGeXmdiAO2acdjfLh&#10;HBtZj+oUyk0vl1GUSKM0h4VWDXTXUtXtDgbBNB9vWl9Pm/uv90fXVQ/bpy7bIl5eTLc3IDxN/g+G&#10;X/2gDmVw2tsD1070CLNFmgQU4SpbxSACsVwlGYg9QhylMciykP9/KH8AAAD//wMAUEsBAi0AFAAG&#10;AAgAAAAhALaDOJL+AAAA4QEAABMAAAAAAAAAAAAAAAAAAAAAAFtDb250ZW50X1R5cGVzXS54bWxQ&#10;SwECLQAUAAYACAAAACEAOP0h/9YAAACUAQAACwAAAAAAAAAAAAAAAAAvAQAAX3JlbHMvLnJlbHNQ&#10;SwECLQAUAAYACAAAACEATQjeIgEDAAAgBgAADgAAAAAAAAAAAAAAAAAuAgAAZHJzL2Uyb0RvYy54&#10;bWxQSwECLQAUAAYACAAAACEAKWwTseQAAAALAQAADwAAAAAAAAAAAAAAAABbBQAAZHJzL2Rvd25y&#10;ZXYueG1sUEsFBgAAAAAEAAQA8wAAAGwGAAAAAA==&#10;" strokeweight="2.5pt">
            <v:shadow color="#868686"/>
            <v:textbox style="mso-next-textbox:#Прямоугольник 25">
              <w:txbxContent>
                <w:p w:rsidR="00DC105F" w:rsidRPr="00733ED4" w:rsidRDefault="00DC105F" w:rsidP="00DC105F">
                  <w:pPr>
                    <w:jc w:val="center"/>
                    <w:rPr>
                      <w:rFonts w:ascii="Times New Roman" w:hAnsi="Times New Roman"/>
                    </w:rPr>
                  </w:pPr>
                  <w:r w:rsidRPr="00733ED4">
                    <w:rPr>
                      <w:rFonts w:ascii="Times New Roman" w:hAnsi="Times New Roman"/>
                    </w:rPr>
                    <w:t>Центр детского и юношеского туризма</w:t>
                  </w:r>
                </w:p>
              </w:txbxContent>
            </v:textbox>
          </v:rect>
        </w:pict>
      </w:r>
    </w:p>
    <w:p w:rsidR="00DC105F" w:rsidRPr="00733ED4" w:rsidRDefault="00DC105F" w:rsidP="00DC105F">
      <w:pPr>
        <w:rPr>
          <w:rFonts w:ascii="Times New Roman" w:hAnsi="Times New Roman"/>
        </w:rPr>
      </w:pPr>
      <w:r>
        <w:rPr>
          <w:rFonts w:ascii="Times New Roman" w:hAnsi="Times New Roman"/>
          <w:b/>
          <w:noProof/>
          <w:sz w:val="28"/>
          <w:szCs w:val="28"/>
        </w:rPr>
        <w:pict>
          <v:rect id="Прямоугольник 26" o:spid="_x0000_s1029" style="position:absolute;margin-left:386.7pt;margin-top:.75pt;width:152.25pt;height:6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JTBwMAACEGAAAOAAAAZHJzL2Uyb0RvYy54bWysVEtu2zAQ3RfoHQjuHVmyZDtC5MBx7KJA&#10;PwHSomtaoiwiFKmStOW0KFCg2wI9Qg/RTdFPziDfqEPKdpxmUxSxAYHDz5t5M/Pm5HRdcrSiSjMp&#10;EuwfdTGiIpUZE4sEv3416wwx0oaIjHApaIKvqcano8ePTuoqpoEsJM+oQgAidFxXCS6MqWLP02lB&#10;S6KPZEUFHOZSlcSAqRZepkgN6CX3gm6379VSZZWSKdUads/bQzxy+HlOU/MyzzU1iCcYYjPuq9x3&#10;br/e6ITEC0WqgqXbMMh/RFESJsDpHuqcGIKWit2DKlmqpJa5OUpl6ck8Zyl1HICN3/2LzWVBKuq4&#10;QHJ0tU+TfjjY9MXqQiGWJTgIMRKkhBo1XzcfN1+aX83N5lPzrblpfm4+N7+b780PFPRtxupKx/Dw&#10;srpQlrOunsn0SiMhJwURCzpWStYFJRnE6dv73p0H1tDwFM3r5zIDf2RppEveOlelBYS0oLWr0fW+&#10;RnRtUAqb/nGvFw0ijFI4Gw6jYRA5FyTeva6UNk+oLJFdJFhBDzh0snqmjY2GxLsrLnrJWTZjnDvD&#10;9h2dcIVWBDqGG9895csSQm33/K79tY0D+9Be7b7bAmzXuhbCedKH6FygOsE9fxB1Heydw/27Fi67&#10;elDXJTOgM85KSNoBAVulqcicCgxhvF0DCy5sOqhTUJs2sNYGlm4fiuG6+/14FnUHYW/YGQyiXifs&#10;Tbuds+Fs0hlP/H5/MD2bnE39D5asH8YFyzIqpg5T78Tmh//WzFvZtzLZy20foI1KLoHjZZHVKGO2&#10;8r3oOPAxGKD3YNCyRoQvYFClRmGkpHnDTOFUZvvMYmi1mO/LP+zb/7a99uiurgeOvXvc2htrSBVk&#10;cpc1JwLb961+zHq+drrzA+vAimIus2uQBYTleh+mKiwKqd5hVMOESrB+uySKYsSfCpDWsR+GdqQ5&#10;I4wGARjq8GR+eEJEClBb5q0xMe0gXFaKLQrw1XackGMQZM6cVm7jAjLWgDnkaG1nph10h7a7dTvZ&#10;R38AAAD//wMAUEsDBBQABgAIAAAAIQAcvb1W4wAAAAwBAAAPAAAAZHJzL2Rvd25yZXYueG1sTI/B&#10;TsMwEETvSPyDtUjcqN2U0CZkUyFEhVT1AC0gcXNjk5jE6yh22/D3uCc4rvZp5k2xHG3HjnrwxhHC&#10;dCKAaaqcMlQjvO1WNwtgPkhSsnOkEX60h2V5eVHIXLkTverjNtQshpDPJUITQp9z7qtGW+knrtcU&#10;f19usDLEc6i5GuQphtuOJ0LccSsNxYZG9vqx0VW7PVgEW3++GzMfV0/fHxvfVs/rlzZbI15fjQ/3&#10;wIIewx8MZ/2oDmV02rsDKc86hEWSZhFFmGUijjoT05m4BbZHSJMsBV4W/P+I8hcAAP//AwBQSwEC&#10;LQAUAAYACAAAACEAtoM4kv4AAADhAQAAEwAAAAAAAAAAAAAAAAAAAAAAW0NvbnRlbnRfVHlwZXNd&#10;LnhtbFBLAQItABQABgAIAAAAIQA4/SH/1gAAAJQBAAALAAAAAAAAAAAAAAAAAC8BAABfcmVscy8u&#10;cmVsc1BLAQItABQABgAIAAAAIQDEIGJTBwMAACEGAAAOAAAAAAAAAAAAAAAAAC4CAABkcnMvZTJv&#10;RG9jLnhtbFBLAQItABQABgAIAAAAIQAcvb1W4wAAAAwBAAAPAAAAAAAAAAAAAAAAAGEFAABkcnMv&#10;ZG93bnJldi54bWxQSwUGAAAAAAQABADzAAAAcQYAAAAA&#10;" strokeweight="2.5pt">
            <v:shadow color="#868686"/>
            <v:textbox style="mso-next-textbox:#Прямоугольник 26">
              <w:txbxContent>
                <w:p w:rsidR="00DC105F" w:rsidRPr="00733ED4" w:rsidRDefault="00DC105F" w:rsidP="00DC105F">
                  <w:pPr>
                    <w:jc w:val="center"/>
                    <w:rPr>
                      <w:rFonts w:ascii="Times New Roman" w:hAnsi="Times New Roman"/>
                    </w:rPr>
                  </w:pPr>
                  <w:r w:rsidRPr="00733ED4">
                    <w:rPr>
                      <w:rFonts w:ascii="Times New Roman" w:hAnsi="Times New Roman"/>
                    </w:rPr>
                    <w:t>Почетный юнармейский Пост № 1 по охране памяти героев, павших в боях за свободу нашей Родины</w:t>
                  </w:r>
                </w:p>
              </w:txbxContent>
            </v:textbox>
          </v:rect>
        </w:pict>
      </w:r>
    </w:p>
    <w:p w:rsidR="00DC105F" w:rsidRPr="00733ED4" w:rsidRDefault="00DC105F" w:rsidP="00DC105F">
      <w:pPr>
        <w:rPr>
          <w:rFonts w:ascii="Times New Roman" w:hAnsi="Times New Roman"/>
        </w:rPr>
      </w:pPr>
    </w:p>
    <w:p w:rsidR="00DC105F" w:rsidRPr="00733ED4" w:rsidRDefault="00DC105F" w:rsidP="00DC105F">
      <w:pPr>
        <w:rPr>
          <w:rFonts w:ascii="Times New Roman" w:hAnsi="Times New Roman"/>
        </w:rPr>
      </w:pPr>
      <w:r>
        <w:rPr>
          <w:rFonts w:ascii="Times New Roman" w:hAnsi="Times New Roman"/>
          <w:b/>
          <w:noProof/>
          <w:sz w:val="28"/>
          <w:szCs w:val="28"/>
        </w:rPr>
        <w:pict>
          <v:rect id="Прямоугольник 35" o:spid="_x0000_s1036" style="position:absolute;margin-left:-9.3pt;margin-top:4.9pt;width:132.75pt;height:57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0iAwMAACAGAAAOAAAAZHJzL2Uyb0RvYy54bWysVN1u0zAUvkfiHSzfd0n6ly5aOnVdi5AG&#10;TBqIazdxGmuOHWy36UBISNwi8Qg8BDeInz1D+kYcO23o2A1Ca6XIx/b5fH6+75ycbgqO1lRpJkWM&#10;gyMfIyoSmTKxjPGrl/POCCNtiEgJl4LG+IZqfDp+/OikKiPalbnkKVUIQISOqjLGuTFl5Hk6yWlB&#10;9JEsqYDDTKqCGDDV0ksVqQC94F7X94deJVVaKplQrWH3vDnEY4efZTQxL7JMU4N4jCE2477KfRf2&#10;641PSLRUpMxZsguD/EcUBWECHm2hzokhaKXYPaiCJUpqmZmjRBaezDKWUJcDZBP4f2VzlZOSulyg&#10;OLpsy6QfDjZ5vr5UiKUxHmIkSAEtqr9sP2w/1z/r2+3H+mt9W//Yfqp/1d/q76g3sAWrSh2B31V5&#10;qWzKuryQybVGQk5zIpZ0opSsckpSCDOw9707DtbQ4IoW1TOZwntkZaSr3SZThQWEqqCNa9FN2yK6&#10;MSiBzWA4Ghx3BxglcBZ2e8e+66FHor13qbR5QmWB7CLGCijg0Mn6QhsbDYn2V1z0krN0zjh3hqUd&#10;nXKF1gQIw03gXPmqgFCbvcC3v4Y3sA/savb3YTjmWgj3kj5E5wJVMe4F4cB3sHcOW78GLr1+0KcL&#10;ZkBmnBUxHh0kYLs0E6kTgSGMN2uoEBe2HNQJqCkbWBsDS7cPzXDkfjeZD/yw3xt1wnDQ6/R7M79z&#10;NppPO5NpMByGs7Pp2Sx4b5MN+lHO0pSKmcPUe60F/X/j8k71jUpatbUB2qjkCnK8ytMKpcx2vgdE&#10;CTAYIPdu2GSNCF/CnEqMwkhJ85qZ3InM8sxiaLVctO0fDe3fMfgA3fX14GHvXm7NjQ2UCiq5r5oT&#10;geV9ox+zWWyc7IJWUguZ3oAsICzHfRiqsMileotRBQMqxvrNiiiKEX8qQFrHQb9vJ5oz+oOwC4Y6&#10;PFkcnhCRANQu88aYmmYOrkrFljm81TBOyAkIMmNOK1asTVyQjDVgDLm0diPTzrlD2936M9jHvwEA&#10;AP//AwBQSwMEFAAGAAgAAAAhALKvCsnkAAAACwEAAA8AAABkcnMvZG93bnJldi54bWxMj8FOwzAQ&#10;RO9I/IO1SNxap6ExbcimQogKqeIAbUHi5sYmMYnXUey24e8xJziu5mnmbbEabcdOevDGEcJsmgDT&#10;VDllqEbY79aTBTAfJCnZOdII39rDqry8KGSu3Jle9WkbahZLyOcSoQmhzzn3VaOt9FPXa4rZpxus&#10;DPEcaq4GeY7ltuNpkghupaG40MhePzS6ardHi2Drjzdjbsf149f7s2+rp81Lu9wgXl+N93fAgh7D&#10;Hwy/+lEdyuh0cEdSnnUIk9lCRBQhu0kzYJFI52IJ7IAg5iIDXhb8/w/lDwAAAP//AwBQSwECLQAU&#10;AAYACAAAACEAtoM4kv4AAADhAQAAEwAAAAAAAAAAAAAAAAAAAAAAW0NvbnRlbnRfVHlwZXNdLnht&#10;bFBLAQItABQABgAIAAAAIQA4/SH/1gAAAJQBAAALAAAAAAAAAAAAAAAAAC8BAABfcmVscy8ucmVs&#10;c1BLAQItABQABgAIAAAAIQAH2F0iAwMAACAGAAAOAAAAAAAAAAAAAAAAAC4CAABkcnMvZTJvRG9j&#10;LnhtbFBLAQItABQABgAIAAAAIQCyrwrJ5AAAAAsBAAAPAAAAAAAAAAAAAAAAAF0FAABkcnMvZG93&#10;bnJldi54bWxQSwUGAAAAAAQABADzAAAAbgYAAAAA&#10;" strokeweight="2.5pt">
            <v:shadow color="#868686"/>
            <v:textbox style="mso-next-textbox:#Прямоугольник 35">
              <w:txbxContent>
                <w:p w:rsidR="00DC105F" w:rsidRPr="00733ED4" w:rsidRDefault="00DC105F" w:rsidP="00DC105F">
                  <w:pPr>
                    <w:jc w:val="center"/>
                    <w:rPr>
                      <w:rFonts w:ascii="Times New Roman" w:hAnsi="Times New Roman"/>
                    </w:rPr>
                  </w:pPr>
                  <w:r w:rsidRPr="00733ED4">
                    <w:rPr>
                      <w:rFonts w:ascii="Times New Roman" w:hAnsi="Times New Roman"/>
                    </w:rPr>
                    <w:t>Молодежная организация Ленинского района</w:t>
                  </w:r>
                </w:p>
              </w:txbxContent>
            </v:textbox>
          </v:rect>
        </w:pict>
      </w:r>
    </w:p>
    <w:p w:rsidR="00DC105F" w:rsidRPr="00733ED4" w:rsidRDefault="00DC105F" w:rsidP="00DC105F">
      <w:pPr>
        <w:rPr>
          <w:rFonts w:ascii="Times New Roman" w:hAnsi="Times New Roman"/>
        </w:rPr>
      </w:pPr>
      <w:r>
        <w:rPr>
          <w:rFonts w:ascii="Times New Roman" w:hAnsi="Times New Roman"/>
          <w:b/>
          <w:noProof/>
          <w:sz w:val="28"/>
          <w:szCs w:val="28"/>
        </w:rPr>
        <w:pict>
          <v:rect id="Прямоугольник 37" o:spid="_x0000_s1038" style="position:absolute;margin-left:386.75pt;margin-top:4.8pt;width:152.2pt;height:69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uBAMAACEGAAAOAAAAZHJzL2Uyb0RvYy54bWysVN1q2zAUvh/sHYTuU9txEiemTknTZAz2&#10;U+jGrhVbjkVlyZOUOt0YDHY72CPsIXYz9tNncN5oR3KSpuvNGE3A6Eg6n87P953jk3XJ0RVVmkmR&#10;4ODIx4iKVGZMLBP8+tW8M8RIGyIywqWgCb6mGp+MHz86rquYdmUheUYVAhCh47pKcGFMFXueTgta&#10;En0kKyrgMJeqJAZMtfQyRWpAL7nX9f2BV0uVVUqmVGvYPWsP8djh5zlNzcs819QgnmCIzbivct+F&#10;/XrjYxIvFakKlm7DIP8RRUmYgEf3UGfEELRS7B5UyVIltczNUSpLT+Y5S6nLAbIJ/L+yuShIRV0u&#10;UBxd7cukHw42fXF1rhDLEtwdYCRICT1qvm4+br40v5qbzafmW3PT/Nx8bn4335sfKIxsxepKx+B4&#10;UZ0rm7Ounsn0UiMhpwURSzpRStYFJRnEGdj73h0Ha2hwRYv6uczgPbIy0hVvnavSAkJZ0Nr16Hrf&#10;I7o2KIXNYBR2Rz1oZQpnw2gQ+q6JHol33pXS5gmVJbKLBCvggEMnV8+0sdGQeHfFRS85y+aMc2dY&#10;3tEpV+iKAGO4CZwrX5UQarsX+PbXEgf2gV7t/i4MR10L4V7Sh+hcoDrBYRD1fQd753Dv18Jllw/6&#10;dMkM6IyzEop2kIDt0kxkTgWGMN6uoUJc2HJQp6C2bGCtDSzdPjTDsfv9ZN73o1447ERRP+z0wpnf&#10;OR3Op53JNBgMotnp9HQWfLDJBr24YFlGxcxh6p3Ygt6/kXkr+1Yme7ntA7RRyRXkeFFkNcqY7XzY&#10;H3UDDAbovRu1WSPClzCoUqMwUtK8YaZwKrM8sxhaLRf79g8H9u8YfIDu+nrwsHcvt/bGGkoFldxV&#10;zYnA8r7Vj1kv1k53gSOOFcVCZtcgCwjLcR+mKiwKqd5hVMOESrB+uyKKYsSfCpDWKOhZHRhn9PpR&#10;Fwx1eLI4PCEiBaht5q0xNe0gXFWKLQt4q2WckBMQZM6cVm7jgmSsAXPIpbWdmXbQHdru1u1kH/8B&#10;AAD//wMAUEsDBBQABgAIAAAAIQDts1p25AAAAAwBAAAPAAAAZHJzL2Rvd25yZXYueG1sTI/LTsMw&#10;EEX3SPyDNUjsqNOUtknIpEKICqnqAspDYucmQ2ISj6PYbcPf465gObpH957JV6PpxJEGpy0jTCcR&#10;COLSVpprhLfX9U0CwnnFleosE8IPOVgVlxe5yip74hc67nwtQgm7TCE03veZlK5syCg3sT1xyL7s&#10;YJQP51DLalCnUG46GUfRQhqlOSw0qqeHhsp2dzAIpv5813o5rh+/P7auLZ82z226Qby+Gu/vQHga&#10;/R8MZ/2gDkVw2tsDV050CEk8TwOKML9NYxBnYjqLZiD2CItkGYMscvn/ieIXAAD//wMAUEsBAi0A&#10;FAAGAAgAAAAhALaDOJL+AAAA4QEAABMAAAAAAAAAAAAAAAAAAAAAAFtDb250ZW50X1R5cGVzXS54&#10;bWxQSwECLQAUAAYACAAAACEAOP0h/9YAAACUAQAACwAAAAAAAAAAAAAAAAAvAQAAX3JlbHMvLnJl&#10;bHNQSwECLQAUAAYACAAAACEAT/pqrgQDAAAhBgAADgAAAAAAAAAAAAAAAAAuAgAAZHJzL2Uyb0Rv&#10;Yy54bWxQSwECLQAUAAYACAAAACEA7bNaduQAAAAMAQAADwAAAAAAAAAAAAAAAABeBQAAZHJzL2Rv&#10;d25yZXYueG1sUEsFBgAAAAAEAAQA8wAAAG8GAAAAAA==&#10;" strokeweight="2.5pt">
            <v:shadow color="#868686"/>
            <v:textbox style="mso-next-textbox:#Прямоугольник 37">
              <w:txbxContent>
                <w:p w:rsidR="00DC105F" w:rsidRPr="00733ED4" w:rsidRDefault="00DC105F" w:rsidP="00DC105F">
                  <w:pPr>
                    <w:jc w:val="center"/>
                    <w:rPr>
                      <w:rFonts w:ascii="Times New Roman" w:hAnsi="Times New Roman"/>
                    </w:rPr>
                  </w:pPr>
                  <w:r w:rsidRPr="00733ED4">
                    <w:rPr>
                      <w:rFonts w:ascii="Times New Roman" w:hAnsi="Times New Roman"/>
                    </w:rPr>
                    <w:t>Детско-молодежное общественное движение «Юные патриоты России»</w:t>
                  </w:r>
                </w:p>
              </w:txbxContent>
            </v:textbox>
          </v:rect>
        </w:pict>
      </w:r>
    </w:p>
    <w:p w:rsidR="00DC105F" w:rsidRDefault="00DC105F" w:rsidP="00DC105F">
      <w:pPr>
        <w:rPr>
          <w:rFonts w:ascii="Times New Roman" w:hAnsi="Times New Roman"/>
        </w:rPr>
      </w:pPr>
    </w:p>
    <w:p w:rsidR="00DC105F" w:rsidRDefault="00DC105F" w:rsidP="00DC105F">
      <w:pPr>
        <w:rPr>
          <w:rFonts w:ascii="Times New Roman" w:hAnsi="Times New Roman"/>
        </w:rPr>
      </w:pPr>
      <w:r>
        <w:rPr>
          <w:rFonts w:ascii="Times New Roman" w:hAnsi="Times New Roman"/>
          <w:b/>
          <w:noProof/>
          <w:sz w:val="28"/>
          <w:szCs w:val="28"/>
        </w:rPr>
        <w:pict>
          <v:shape id="AutoShape 45" o:spid="_x0000_s1062" type="#_x0000_t32" style="position:absolute;margin-left:267.2pt;margin-top:6.95pt;width:0;height:63.6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a1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c6FGk&#10;hx497L2OqVE+DQQNxhVgV6mtDRDpUT2bR02/O6R01RHV8mj9cjLgnAWP5I1LODgDaXbDF83AhkCC&#10;yNaxsX0ICTygY2zK6dYUfvSIni8p3M7T+d00lpOQ4upnrPOfue5R2JTYeUtE2/lKKwWd1zaLWcjh&#10;0flQFSmuDiGp0hshZRSAVGgo8WI6mUYHp6Vg4TGYOdvuKmnRgQQJxV+ECC+vzazeKxaDdZywtWLI&#10;Rz68FcCQ5Dhk6DnDSHKYlLCL1p4I+V5rACBVqAm4AUiX3VlnPxbpYj1fz/NRPpmtR3la16OHTZWP&#10;Zpvs07S+q6uqzn4GeFledIIxrgLCq+az/H2aukzfWa031d+oTN5Gj5xDsdf/WHQUR9DDWVk7zU5b&#10;G9oTdAIyj8aXkQxz9PocrX5/OFa/AAAA//8DAFBLAwQUAAYACAAAACEAMEkqTuEAAAAMAQAADwAA&#10;AGRycy9kb3ducmV2LnhtbEyPTU/DMAyG70j8h8hI3FjCxsYoTSfEh4R2QQyGxM1rTFuROFWTroVf&#10;vyAOcLT96PXz5qvRWbGnLjSeNZxPFAji0puGKw2vLw9nSxAhIhu0nknDFwVYFcdHOWbGD/xM+02s&#10;RArhkKGGOsY2kzKUNTkME98Sp9uH7xzGNHaVNB0OKdxZOVVqIR02nD7U2NJtTeXnpncaLG+f7t/w&#10;MawX/Ujb9fu3dMOd1qcn4801iEhj/IPhRz+pQ5Gcdr5nE4TVML+YXSVUw/JyNgWRiN/NLqFKqTnI&#10;Ipf/SxQHAAAA//8DAFBLAQItABQABgAIAAAAIQC2gziS/gAAAOEBAAATAAAAAAAAAAAAAAAAAAAA&#10;AABbQ29udGVudF9UeXBlc10ueG1sUEsBAi0AFAAGAAgAAAAhADj9If/WAAAAlAEAAAsAAAAAAAAA&#10;AAAAAAAALwEAAF9yZWxzLy5yZWxzUEsBAi0AFAAGAAgAAAAhAFPNZrU2AgAAgAQAAA4AAAAAAAAA&#10;AAAAAAAALgIAAGRycy9lMm9Eb2MueG1sUEsBAi0AFAAGAAgAAAAhADBJKk7hAAAADAEAAA8AAAAA&#10;AAAAAAAAAAAAkAQAAGRycy9kb3ducmV2LnhtbFBLBQYAAAAABAAEAPMAAACeBQAAAAA=&#10;">
            <v:stroke startarrow="block" endarrow="block"/>
          </v:shape>
        </w:pict>
      </w:r>
    </w:p>
    <w:p w:rsidR="00DC105F" w:rsidRDefault="00DC105F" w:rsidP="00DC105F">
      <w:pPr>
        <w:rPr>
          <w:rFonts w:ascii="Times New Roman" w:hAnsi="Times New Roman"/>
        </w:rPr>
      </w:pPr>
      <w:r>
        <w:rPr>
          <w:rFonts w:ascii="Times New Roman" w:hAnsi="Times New Roman"/>
          <w:b/>
          <w:noProof/>
          <w:sz w:val="28"/>
          <w:szCs w:val="28"/>
        </w:rPr>
        <w:pict>
          <v:rect id="Прямоугольник 36" o:spid="_x0000_s1037" style="position:absolute;margin-left:-9.3pt;margin-top:5.7pt;width:132.75pt;height:70.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k/QIAACAGAAAOAAAAZHJzL2Uyb0RvYy54bWysVNtu0zAYvkfiHSzfd2l6brR06roWIQ2Y&#10;NBDXbuw01hw72O6SgZCQuEXiEXgIbhCHPUP6Rvx22lLYBQitlSL/Pnz/6fv+45MqF+iaacOVjHF4&#10;1MaIyURRLlcxfvF80RphZCyRlAglWYxvmMEnk4cPjssiYh2VKUGZRgAiTVQWMc6sLaIgMEnGcmKO&#10;VMEkHKZK58SCqVcB1aQE9FwEnXZ7EJRK00KrhBkDu2fNIZ54/DRliX2WpoZZJGIMsVn/1f67dN9g&#10;ckyilSZFxpNtGOQ/osgJl+B0D3VGLEFrze9A5TzRyqjUHiUqD1Sa8oT5HCCbsP1HNpcZKZjPBYpj&#10;in2ZzP3BJk+vLzTiNMYd6JQkOfSo/rR5t/lYf69vN+/rz/Vt/W3zof5Rf6m/ou7AVawsTAQPL4sL&#10;7XI2xblKrgySapYRuWJTrVWZMUIhztDdD3574AwDT9GyfKIo+CNrq3zxqlTnDhDKgirfo5t9j1hl&#10;UQKb4WDUH3f6GCVwNhr3u33fxIBEu9eFNvYRUzlyixhr4IBHJ9fnxrpoSLS74qNXgtMFF8Ibjnds&#10;JjS6JsAYYUP/VKxzCLXZC9vu1xAH9oFezf4uDE9dB+E9mUN0IVEZ4244hJj/5ppe3avrnFvQmeA5&#10;FO0gAdeluaReBZZw0ayhQkK6AJlXUFM2sCoLS78PzfDsfjNd9NvDXnfUGg773VavO2+3TkeLWWs6&#10;CweD4fx0djoP37pkw16UcUqZnHtMsxNb2Ps3Mm9l38hkL7d9gC4qtYYcLzNaIspd57tAlBCDAXrv&#10;DJusERErGFSJ1RhpZV9ym3mVOZ45DKNXy337RwP39ww+QPd9PXAc3MmtuVFBqaCSu6p5ETjeN/qx&#10;1bLyuhvvFLVU9AZUAVF56sNQhUWm9GuMShhQMTav1kQzjMRjCcoah72em2je6PWHHTD04cny8ITI&#10;BKC2iTfGzDZzcF1ovsrAV0M4qaagx5R7qTitNnFBLs6AMeSz2o5MN+cObX/r12Cf/AQAAP//AwBQ&#10;SwMEFAAGAAgAAAAhALcta6zjAAAACwEAAA8AAABkcnMvZG93bnJldi54bWxMj8tOwzAQRfdI/IM1&#10;SOxap6EKacikQogKqWIB5SGxc+MhMYnHUey24e8xK1iO7tG9Z8r1ZHtxpNEbxwiLeQKCuHbacIPw&#10;+rKZ5SB8UKxV75gQvsnDujo/K1Wh3Ymf6bgLjYgl7AuF0IYwFFL6uiWr/NwNxDH7dKNVIZ5jI/Wo&#10;TrHc9jJNkkxaZTgutGqgu5bqbnewCLb5eDPmetrcf70/+q5+2D51qy3i5cV0ewMi0BT+YPjVj+pQ&#10;Rae9O7D2okeYLfIsoghZdpWCiES6zFYg9gh5skxBVqX8/0P1AwAA//8DAFBLAQItABQABgAIAAAA&#10;IQC2gziS/gAAAOEBAAATAAAAAAAAAAAAAAAAAAAAAABbQ29udGVudF9UeXBlc10ueG1sUEsBAi0A&#10;FAAGAAgAAAAhADj9If/WAAAAlAEAAAsAAAAAAAAAAAAAAAAALwEAAF9yZWxzLy5yZWxzUEsBAi0A&#10;FAAGAAgAAAAhAPJsbGT9AgAAIAYAAA4AAAAAAAAAAAAAAAAALgIAAGRycy9lMm9Eb2MueG1sUEsB&#10;Ai0AFAAGAAgAAAAhALcta6zjAAAACwEAAA8AAAAAAAAAAAAAAAAAVwUAAGRycy9kb3ducmV2Lnht&#10;bFBLBQYAAAAABAAEAPMAAABnBgAAAAA=&#10;" strokeweight="2.5pt">
            <v:shadow color="#868686"/>
            <v:textbox style="mso-next-textbox:#Прямоугольник 36">
              <w:txbxContent>
                <w:p w:rsidR="00DC105F" w:rsidRPr="00733ED4" w:rsidRDefault="00DC105F" w:rsidP="00DC105F">
                  <w:pPr>
                    <w:jc w:val="center"/>
                    <w:rPr>
                      <w:rFonts w:ascii="Times New Roman" w:hAnsi="Times New Roman"/>
                    </w:rPr>
                  </w:pPr>
                  <w:r w:rsidRPr="00733ED4">
                    <w:rPr>
                      <w:rFonts w:ascii="Times New Roman" w:hAnsi="Times New Roman"/>
                    </w:rPr>
                    <w:t>Ростовский городской Союз детских и молодежных организаций</w:t>
                  </w:r>
                </w:p>
              </w:txbxContent>
            </v:textbox>
          </v:rect>
        </w:pict>
      </w:r>
    </w:p>
    <w:p w:rsidR="00DC105F" w:rsidRDefault="00DC105F" w:rsidP="00DC105F">
      <w:pPr>
        <w:rPr>
          <w:rFonts w:ascii="Times New Roman" w:hAnsi="Times New Roman"/>
        </w:rPr>
      </w:pPr>
      <w:r>
        <w:rPr>
          <w:rFonts w:ascii="Times New Roman" w:hAnsi="Times New Roman"/>
          <w:b/>
          <w:noProof/>
          <w:sz w:val="28"/>
          <w:szCs w:val="28"/>
        </w:rPr>
        <w:pict>
          <v:rect id="Rectangle 40" o:spid="_x0000_s1058" style="position:absolute;margin-left:210.95pt;margin-top:21.5pt;width:114pt;height:84.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z4AIAAA4GAAAOAAAAZHJzL2Uyb0RvYy54bWysVF1v2jAUfZ+0/2D5nSaBQGjUUFEK06R9&#10;VOumPZvEIVYdO7MNSTftv+/6BlK6vkxTQYp8r+3j+3HOvbruakkO3FihVUaji5ASrnJdCLXL6Lev&#10;m9GcEuuYKpjUimf0kVt6vXj75qptUj7WlZYFNwRAlE3bJqOVc00aBDaveM3shW64gs1Sm5o5MM0u&#10;KAxrAb2WwTgMZ0GrTdEYnXNrwXvbb9IF4pclz93nsrTcEZlRiM3h1+B367/B4oqlO8OaSuTHMNh/&#10;RFEzoeDRAeqWOUb2RryAqkVutNWlu8h1HeiyFDnHHCCbKPwrm/uKNRxzgeLYZiiTfT3Y/NPhzhBR&#10;ZHSSUKJYDT36AlVjaic5ibFAbWNTOHff3Bmfom0+6PzBEqVXFRzjS2N0W3FWQFiRL2jw7II3LFwl&#10;2/ajLgCe7Z3GWnWlqT0gVIF02JLHoSW8cyQHZxTHyTyEzuWwF4VJMr2c4hssPV1vjHXvuK6JX2TU&#10;QPQIzw4frPPhsPR0BMPXUhQbISUanmd8JQ05MGCIdBFelfsaYu19Ueh/PVHAD3Tq/egCbKSqh8CX&#10;7Dm6VKSFwkbJNETYZ5vDvR6ueHjVp2vhQFdS1BmF8g0J+DatVYGsd0zIfg1ZSOXLwVExfdnA6hws&#10;0Q/dQDb/Wm6mYRJP5iPoxGQUT9bh6Ga+WY2Wq2g2S9Y3q5t19NsnG8VpJYqCqzVi2pO4ovjfyHuU&#10;eS+LQV5DgD4qvYcc76uiJYXwnZ9ML8cRBQP0PU76rAmTOxhMuTOUGO2+C1ehqjzRPIY1u+3Q/vnM&#10;/4/0GtCxr2cPBy9y6090UCqo5KlqqAJPfD+LbOq6bYc6Q/p6z1YXjyALiAq5D0MUFpU2PylpYSBl&#10;1P7YM8Mpke8VSOsSpOAnGBrxNBmDYc53tuc7TOUAlVFHSb9cuX7q7RsjdhW81NNN6SXIsRQolKeo&#10;IBNvwNDBnI4D0k+1cxtPPY3xxR8AAAD//wMAUEsDBBQABgAIAAAAIQC603A84gAAAA0BAAAPAAAA&#10;ZHJzL2Rvd25yZXYueG1sTI/NTsMwEITvSLyDtUhcELUb0b8Qp0KolUAcEG0lODr2EkfEdojdNnl7&#10;lhMcd+bT7EyxHlzLTtjHJngJ04kAhl4H0/hawmG/vV0Ci0l5o9rgUcKIEdbl5UWhchPO/g1Pu1Qz&#10;CvExVxJsSl3OedQWnYqT0KEn7zP0TiU6+5qbXp0p3LU8E2LOnWo8fbCqw0eL+mt3dBLen7d4ozdP&#10;3+Nho1F9vNpqfBmkvL4aHu6BJRzSHwy/9ak6lNSpCkdvImsl3GWrFaFkCCFmwAiZzxYkVSRNFyID&#10;Xhb8/4ryBwAA//8DAFBLAQItABQABgAIAAAAIQC2gziS/gAAAOEBAAATAAAAAAAAAAAAAAAAAAAA&#10;AABbQ29udGVudF9UeXBlc10ueG1sUEsBAi0AFAAGAAgAAAAhADj9If/WAAAAlAEAAAsAAAAAAAAA&#10;AAAAAAAALwEAAF9yZWxzLy5yZWxzUEsBAi0AFAAGAAgAAAAhANdEMnPgAgAADgYAAA4AAAAAAAAA&#10;AAAAAAAALgIAAGRycy9lMm9Eb2MueG1sUEsBAi0AFAAGAAgAAAAhALrTcDziAAAADQEAAA8AAAAA&#10;AAAAAAAAAAAAOgUAAGRycy9kb3ducmV2LnhtbFBLBQYAAAAABAAEAPMAAABJBgAAAAA=&#10;" strokeweight="2.5pt">
            <v:shadow color="#868686"/>
            <v:textbox style="mso-next-textbox:#Rectangle 40">
              <w:txbxContent>
                <w:p w:rsidR="00DC105F" w:rsidRPr="002B579D" w:rsidRDefault="00DC105F" w:rsidP="00DC105F">
                  <w:pPr>
                    <w:jc w:val="center"/>
                    <w:rPr>
                      <w:rFonts w:ascii="Times New Roman" w:hAnsi="Times New Roman"/>
                    </w:rPr>
                  </w:pPr>
                  <w:r w:rsidRPr="002B579D">
                    <w:rPr>
                      <w:rFonts w:ascii="Times New Roman" w:hAnsi="Times New Roman"/>
                    </w:rPr>
                    <w:t>Областной экологический центр</w:t>
                  </w:r>
                </w:p>
              </w:txbxContent>
            </v:textbox>
          </v:rect>
        </w:pict>
      </w:r>
    </w:p>
    <w:p w:rsidR="00DC105F" w:rsidRDefault="00DC105F" w:rsidP="00DC105F">
      <w:pPr>
        <w:rPr>
          <w:rFonts w:ascii="Times New Roman" w:hAnsi="Times New Roman"/>
        </w:rPr>
      </w:pPr>
      <w:r>
        <w:rPr>
          <w:rFonts w:ascii="Times New Roman" w:hAnsi="Times New Roman"/>
          <w:b/>
          <w:noProof/>
          <w:sz w:val="28"/>
          <w:szCs w:val="28"/>
        </w:rPr>
        <w:lastRenderedPageBreak/>
        <w:pict>
          <v:rect id="Прямоугольник 40" o:spid="_x0000_s1040" style="position:absolute;margin-left:386.75pt;margin-top:14.35pt;width:98.25pt;height:84.8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x2BAMAACEGAAAOAAAAZHJzL2Uyb0RvYy54bWysVEtu2zAQ3RfoHQjuHUn+yREiB45jFwX6&#10;CZAWXdMSZRGhSJWkLaVFgQLdFugReohuin5yBvlGHVK24zSboogNCJwh+ThvZt6cnNYFR2uqNJMi&#10;xsGRjxEViUyZWMb49at5Z4SRNkSkhEtBY3xNNT4dP350UpUR7cpc8pQqBCBCR1UZ49yYMvI8neS0&#10;IPpIllTAZiZVQQyYaumlilSAXnCv6/tDr5IqLZVMqNbgPW838djhZxlNzMss09QgHmOIzbivct+F&#10;/XrjExItFSlzlmzDIP8RRUGYgEf3UOfEELRS7B5UwRIltczMUSILT2YZS6jjAGwC/y82lzkpqeMC&#10;ydHlPk364WCTF+sLhVga414PI0EKqFHzdfNx86X51dxsPjXfmpvm5+Zz87v53vxAfZexqtQRXLws&#10;L5TlrMtnMrnSSMhpTsSSTpSSVU5JCnEGNsPenQvW0HAVLarnMoX3yMpIl7w6U4UFhLSg2tXoel8j&#10;WhuUgDPo9sMwHGCUwF7gw/J44N4g0e56qbR5QmWB7CLGCprAwZP1M21sOCTaHXHhS87SOePcGbbx&#10;6JQrtCbQMtwE7ipfFRBr6wt8+2s7B/zQX63fuQDb9a6FcC/pQ3QuUAWZDsKB72DvbO7vtXDp1YM+&#10;XTADQuOsiPHogIAt00ykTgaGMN6ugQUXNh3USahNG1i1gaXzQzVce7+fzAd+2O+NOlCJXqffm/md&#10;s9F82plMg+EwnJ1Nz2bBB0s26Ec5S1MqZg5T79QW9P+tm7e6b3Wy19s+QBuVXAHHyzytUMps5XuD&#10;426AwQDBd8OWNSJ8CZMqMQojJc0bZnInM9toFkOr5WJf/tHQ/rfttUd3dT142LvHrT1RQ6ogk7us&#10;ORXYxrfDSUemXtROeA7fehYyvQZZQFSu92GqwiKX6h1GFUyoGOu3K6IoRvypAGkdB32QIzLO6A/C&#10;LhjqcGdxuENEAlBb4q0xNe0gXJWKLXN4q204IScgyIw5qdzGBVysAXPIsdrOTDvoDm136nayj/8A&#10;AAD//wMAUEsDBBQABgAIAAAAIQAyj7U74wAAAA0BAAAPAAAAZHJzL2Rvd25yZXYueG1sTI/BTsMw&#10;DIbvSLxDZCRuLOnEKC1NJ4SYkCYOMDYkbllj2tLGqZpsK2+POcHR/j/9/lwsJ9eLI46h9aQhmSkQ&#10;SJW3LdUatm+rq1sQIRqypveEGr4xwLI8PytMbv2JXvG4ibXgEgq50dDEOORShqpBZ8LMD0icffrR&#10;mcjjWEs7mhOXu17OlbqRzrTEFxoz4EODVbc5OA2u/ti1bTqtHr/en0NXPa1fumyt9eXFdH8HIuIU&#10;/2D41Wd1KNlp7w9kg+g1pEl2zSgHSqkFCEayZJGB2PMqSdUcZFnI/1+UPwAAAP//AwBQSwECLQAU&#10;AAYACAAAACEAtoM4kv4AAADhAQAAEwAAAAAAAAAAAAAAAAAAAAAAW0NvbnRlbnRfVHlwZXNdLnht&#10;bFBLAQItABQABgAIAAAAIQA4/SH/1gAAAJQBAAALAAAAAAAAAAAAAAAAAC8BAABfcmVscy8ucmVs&#10;c1BLAQItABQABgAIAAAAIQAOOLx2BAMAACEGAAAOAAAAAAAAAAAAAAAAAC4CAABkcnMvZTJvRG9j&#10;LnhtbFBLAQItABQABgAIAAAAIQAyj7U74wAAAA0BAAAPAAAAAAAAAAAAAAAAAF4FAABkcnMvZG93&#10;bnJldi54bWxQSwUGAAAAAAQABADzAAAAbgYAAAAA&#10;" strokeweight="2.5pt">
            <v:shadow color="#868686"/>
            <v:textbox style="mso-next-textbox:#Прямоугольник 40">
              <w:txbxContent>
                <w:p w:rsidR="00DC105F" w:rsidRPr="002B579D" w:rsidRDefault="00DC105F" w:rsidP="00DC105F">
                  <w:pPr>
                    <w:jc w:val="center"/>
                    <w:rPr>
                      <w:rFonts w:ascii="Times New Roman" w:hAnsi="Times New Roman"/>
                    </w:rPr>
                  </w:pPr>
                  <w:r w:rsidRPr="002B579D">
                    <w:rPr>
                      <w:rFonts w:ascii="Times New Roman" w:hAnsi="Times New Roman"/>
                    </w:rPr>
                    <w:t>ДЮСШ № 5,</w:t>
                  </w:r>
                </w:p>
                <w:p w:rsidR="00DC105F" w:rsidRPr="002B579D" w:rsidRDefault="00DC105F" w:rsidP="00DC105F">
                  <w:pPr>
                    <w:jc w:val="center"/>
                    <w:rPr>
                      <w:rFonts w:ascii="Times New Roman" w:hAnsi="Times New Roman"/>
                    </w:rPr>
                  </w:pPr>
                  <w:r w:rsidRPr="002B579D">
                    <w:rPr>
                      <w:rFonts w:ascii="Times New Roman" w:hAnsi="Times New Roman"/>
                    </w:rPr>
                    <w:t>РОУОР</w:t>
                  </w:r>
                </w:p>
              </w:txbxContent>
            </v:textbox>
          </v:rect>
        </w:pict>
      </w: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Default="00DC105F" w:rsidP="00DC105F">
      <w:pPr>
        <w:rPr>
          <w:rFonts w:ascii="Times New Roman" w:hAnsi="Times New Roman"/>
        </w:rPr>
      </w:pPr>
    </w:p>
    <w:p w:rsidR="00DC105F" w:rsidRPr="00733ED4" w:rsidRDefault="00DC105F" w:rsidP="00DC105F">
      <w:pPr>
        <w:rPr>
          <w:rFonts w:ascii="Times New Roman" w:hAnsi="Times New Roman"/>
        </w:rPr>
      </w:pPr>
    </w:p>
    <w:p w:rsidR="00DC105F" w:rsidRPr="00714D3A" w:rsidRDefault="00DC105F" w:rsidP="00DC105F">
      <w:pPr>
        <w:jc w:val="center"/>
        <w:rPr>
          <w:rFonts w:ascii="Times New Roman" w:hAnsi="Times New Roman"/>
          <w:b/>
          <w:sz w:val="28"/>
          <w:szCs w:val="28"/>
        </w:rPr>
      </w:pPr>
      <w:r w:rsidRPr="00714D3A">
        <w:rPr>
          <w:rFonts w:ascii="Times New Roman" w:hAnsi="Times New Roman"/>
          <w:b/>
          <w:sz w:val="28"/>
          <w:szCs w:val="28"/>
        </w:rPr>
        <w:t>Критерии  оценки деятельности членов педагогического коллектива</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693"/>
        <w:gridCol w:w="5387"/>
      </w:tblGrid>
      <w:tr w:rsidR="00DC105F" w:rsidRPr="00714D3A" w:rsidTr="00E70C51">
        <w:tc>
          <w:tcPr>
            <w:tcW w:w="1984" w:type="dxa"/>
          </w:tcPr>
          <w:p w:rsidR="00DC105F" w:rsidRPr="00714D3A" w:rsidRDefault="00DC105F" w:rsidP="00E70C51">
            <w:pPr>
              <w:jc w:val="center"/>
              <w:rPr>
                <w:rFonts w:ascii="Times New Roman" w:hAnsi="Times New Roman"/>
                <w:b/>
              </w:rPr>
            </w:pPr>
            <w:r w:rsidRPr="00714D3A">
              <w:rPr>
                <w:rFonts w:ascii="Times New Roman" w:hAnsi="Times New Roman"/>
                <w:b/>
              </w:rPr>
              <w:t>Критерии  оценки</w:t>
            </w:r>
          </w:p>
        </w:tc>
        <w:tc>
          <w:tcPr>
            <w:tcW w:w="2693" w:type="dxa"/>
          </w:tcPr>
          <w:p w:rsidR="00DC105F" w:rsidRPr="00714D3A" w:rsidRDefault="00DC105F" w:rsidP="00E70C51">
            <w:pPr>
              <w:jc w:val="center"/>
              <w:rPr>
                <w:rFonts w:ascii="Times New Roman" w:hAnsi="Times New Roman"/>
                <w:b/>
              </w:rPr>
            </w:pPr>
            <w:r w:rsidRPr="00714D3A">
              <w:rPr>
                <w:rFonts w:ascii="Times New Roman" w:hAnsi="Times New Roman"/>
                <w:b/>
              </w:rPr>
              <w:t>Содержания критерия</w:t>
            </w:r>
          </w:p>
        </w:tc>
        <w:tc>
          <w:tcPr>
            <w:tcW w:w="5387" w:type="dxa"/>
          </w:tcPr>
          <w:p w:rsidR="00DC105F" w:rsidRPr="00714D3A" w:rsidRDefault="00DC105F" w:rsidP="00E70C51">
            <w:pPr>
              <w:jc w:val="center"/>
              <w:rPr>
                <w:rFonts w:ascii="Times New Roman" w:hAnsi="Times New Roman"/>
                <w:b/>
              </w:rPr>
            </w:pPr>
            <w:r w:rsidRPr="00714D3A">
              <w:rPr>
                <w:rFonts w:ascii="Times New Roman" w:hAnsi="Times New Roman"/>
                <w:b/>
              </w:rPr>
              <w:t>Показатели</w:t>
            </w:r>
          </w:p>
        </w:tc>
      </w:tr>
      <w:tr w:rsidR="00DC105F" w:rsidRPr="00714D3A" w:rsidTr="00E70C51">
        <w:trPr>
          <w:trHeight w:val="1707"/>
        </w:trPr>
        <w:tc>
          <w:tcPr>
            <w:tcW w:w="1984" w:type="dxa"/>
          </w:tcPr>
          <w:p w:rsidR="00DC105F" w:rsidRPr="00714D3A" w:rsidRDefault="00DC105F" w:rsidP="00E70C51">
            <w:pPr>
              <w:rPr>
                <w:rFonts w:ascii="Times New Roman" w:hAnsi="Times New Roman"/>
              </w:rPr>
            </w:pPr>
            <w:r w:rsidRPr="00714D3A">
              <w:rPr>
                <w:rFonts w:ascii="Times New Roman" w:hAnsi="Times New Roman"/>
              </w:rPr>
              <w:t>Формирование учебно-предметных компетентностей у учащихся  (предметные результаты)</w:t>
            </w:r>
          </w:p>
          <w:p w:rsidR="00DC105F" w:rsidRPr="00714D3A" w:rsidRDefault="00DC105F" w:rsidP="00E70C51">
            <w:pPr>
              <w:ind w:firstLine="567"/>
              <w:rPr>
                <w:rFonts w:ascii="Times New Roman" w:hAnsi="Times New Roman"/>
              </w:rPr>
            </w:pPr>
          </w:p>
          <w:p w:rsidR="00DC105F" w:rsidRPr="00714D3A" w:rsidRDefault="00DC105F" w:rsidP="00E70C51">
            <w:pPr>
              <w:rPr>
                <w:rFonts w:ascii="Times New Roman" w:hAnsi="Times New Roman"/>
              </w:rPr>
            </w:pPr>
          </w:p>
        </w:tc>
        <w:tc>
          <w:tcPr>
            <w:tcW w:w="2693" w:type="dxa"/>
          </w:tcPr>
          <w:p w:rsidR="00DC105F" w:rsidRPr="00714D3A" w:rsidRDefault="00DC105F" w:rsidP="00E70C51">
            <w:pPr>
              <w:ind w:firstLine="176"/>
              <w:rPr>
                <w:rFonts w:ascii="Times New Roman" w:hAnsi="Times New Roman"/>
              </w:rPr>
            </w:pPr>
            <w:r w:rsidRPr="00714D3A">
              <w:rPr>
                <w:rFonts w:ascii="Times New Roman" w:hAnsi="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C105F" w:rsidRPr="00714D3A" w:rsidRDefault="00DC105F" w:rsidP="00E70C51">
            <w:pPr>
              <w:ind w:firstLine="176"/>
              <w:rPr>
                <w:rFonts w:ascii="Times New Roman" w:hAnsi="Times New Roman"/>
                <w:b/>
              </w:rPr>
            </w:pPr>
            <w:r w:rsidRPr="00714D3A">
              <w:rPr>
                <w:rFonts w:ascii="Times New Roman" w:hAnsi="Times New Roman"/>
              </w:rPr>
              <w:t>Данный критерий, в первую очередь, позволяет судить о профессионализме и эффективности  работы учителя.</w:t>
            </w:r>
          </w:p>
        </w:tc>
        <w:tc>
          <w:tcPr>
            <w:tcW w:w="5387" w:type="dxa"/>
          </w:tcPr>
          <w:p w:rsidR="00DC105F" w:rsidRPr="00714D3A" w:rsidRDefault="00DC105F" w:rsidP="007022C3">
            <w:pPr>
              <w:numPr>
                <w:ilvl w:val="0"/>
                <w:numId w:val="83"/>
              </w:numPr>
              <w:spacing w:after="0" w:line="240" w:lineRule="auto"/>
              <w:ind w:left="176" w:hanging="176"/>
              <w:jc w:val="both"/>
              <w:rPr>
                <w:rFonts w:ascii="Times New Roman" w:hAnsi="Times New Roman"/>
              </w:rPr>
            </w:pPr>
            <w:r w:rsidRPr="00714D3A">
              <w:rPr>
                <w:rFonts w:ascii="Times New Roman" w:hAnsi="Times New Roman"/>
              </w:rPr>
              <w:t>позитивная динамика уровня  обученности  учащихся за период  от сентября к маю  месяцу, от мая  одного года к маю   следующего  учебного года;</w:t>
            </w:r>
          </w:p>
          <w:p w:rsidR="00DC105F" w:rsidRPr="00714D3A" w:rsidRDefault="00DC105F" w:rsidP="007022C3">
            <w:pPr>
              <w:numPr>
                <w:ilvl w:val="0"/>
                <w:numId w:val="83"/>
              </w:numPr>
              <w:spacing w:after="0" w:line="240" w:lineRule="auto"/>
              <w:ind w:left="176" w:hanging="176"/>
              <w:jc w:val="both"/>
              <w:rPr>
                <w:rFonts w:ascii="Times New Roman" w:hAnsi="Times New Roman"/>
              </w:rPr>
            </w:pPr>
            <w:proofErr w:type="gramStart"/>
            <w:r w:rsidRPr="00714D3A">
              <w:rPr>
                <w:rFonts w:ascii="Times New Roman" w:hAnsi="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разных уровней.</w:t>
            </w:r>
            <w:proofErr w:type="gramEnd"/>
            <w:r w:rsidRPr="00714D3A">
              <w:rPr>
                <w:rFonts w:ascii="Times New Roman" w:hAnsi="Times New Roman"/>
              </w:rPr>
              <w:t xml:space="preserve"> Индикатором данного критерия могут служить награды различного  уровня, а также реестр участников конкурсных мероприятий;</w:t>
            </w:r>
          </w:p>
          <w:p w:rsidR="00DC105F" w:rsidRPr="00714D3A" w:rsidRDefault="00DC105F" w:rsidP="007022C3">
            <w:pPr>
              <w:numPr>
                <w:ilvl w:val="0"/>
                <w:numId w:val="83"/>
              </w:numPr>
              <w:spacing w:after="0" w:line="240" w:lineRule="auto"/>
              <w:ind w:left="176" w:hanging="176"/>
              <w:jc w:val="both"/>
              <w:rPr>
                <w:rFonts w:ascii="Times New Roman" w:hAnsi="Times New Roman"/>
              </w:rPr>
            </w:pPr>
            <w:r w:rsidRPr="00714D3A">
              <w:rPr>
                <w:rFonts w:ascii="Times New Roman" w:hAnsi="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C105F" w:rsidRPr="00714D3A" w:rsidRDefault="00DC105F" w:rsidP="007022C3">
            <w:pPr>
              <w:numPr>
                <w:ilvl w:val="0"/>
                <w:numId w:val="83"/>
              </w:numPr>
              <w:spacing w:after="0" w:line="240" w:lineRule="auto"/>
              <w:ind w:left="176" w:hanging="176"/>
              <w:jc w:val="both"/>
              <w:rPr>
                <w:rFonts w:ascii="Times New Roman" w:hAnsi="Times New Roman"/>
                <w:b/>
              </w:rPr>
            </w:pPr>
            <w:r w:rsidRPr="00714D3A">
              <w:rPr>
                <w:rFonts w:ascii="Times New Roman" w:hAnsi="Times New Roman"/>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отчетности.</w:t>
            </w:r>
          </w:p>
        </w:tc>
      </w:tr>
      <w:tr w:rsidR="00DC105F" w:rsidRPr="00714D3A" w:rsidTr="00E70C51">
        <w:tc>
          <w:tcPr>
            <w:tcW w:w="1984" w:type="dxa"/>
          </w:tcPr>
          <w:p w:rsidR="00DC105F" w:rsidRPr="00714D3A" w:rsidRDefault="00DC105F" w:rsidP="00E70C51">
            <w:pPr>
              <w:rPr>
                <w:rFonts w:ascii="Times New Roman" w:hAnsi="Times New Roman"/>
              </w:rPr>
            </w:pPr>
            <w:r w:rsidRPr="00714D3A">
              <w:rPr>
                <w:rFonts w:ascii="Times New Roman" w:hAnsi="Times New Roman"/>
              </w:rPr>
              <w:lastRenderedPageBreak/>
              <w:t>Формирование социальных компетентностей (личностные  результаты)</w:t>
            </w:r>
          </w:p>
        </w:tc>
        <w:tc>
          <w:tcPr>
            <w:tcW w:w="2693" w:type="dxa"/>
          </w:tcPr>
          <w:p w:rsidR="00DC105F" w:rsidRPr="00714D3A" w:rsidRDefault="00DC105F" w:rsidP="00E70C51">
            <w:pPr>
              <w:ind w:firstLine="176"/>
              <w:rPr>
                <w:rFonts w:ascii="Times New Roman" w:hAnsi="Times New Roman"/>
              </w:rPr>
            </w:pPr>
            <w:r w:rsidRPr="00714D3A">
              <w:rPr>
                <w:rFonts w:ascii="Times New Roman" w:hAnsi="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DC105F" w:rsidRPr="00714D3A" w:rsidRDefault="00DC105F" w:rsidP="00E70C51">
            <w:pPr>
              <w:rPr>
                <w:rFonts w:ascii="Times New Roman" w:hAnsi="Times New Roman"/>
                <w:b/>
              </w:rPr>
            </w:pPr>
          </w:p>
        </w:tc>
        <w:tc>
          <w:tcPr>
            <w:tcW w:w="5387" w:type="dxa"/>
          </w:tcPr>
          <w:p w:rsidR="00DC105F" w:rsidRPr="00714D3A" w:rsidRDefault="00DC105F" w:rsidP="007022C3">
            <w:pPr>
              <w:numPr>
                <w:ilvl w:val="0"/>
                <w:numId w:val="84"/>
              </w:numPr>
              <w:spacing w:after="0" w:line="240" w:lineRule="auto"/>
              <w:ind w:left="176" w:hanging="176"/>
              <w:jc w:val="both"/>
              <w:rPr>
                <w:rFonts w:ascii="Times New Roman" w:hAnsi="Times New Roman"/>
              </w:rPr>
            </w:pPr>
            <w:r w:rsidRPr="00714D3A">
              <w:rPr>
                <w:rFonts w:ascii="Times New Roman" w:hAnsi="Times New Roman"/>
              </w:rPr>
              <w:t>активность учащихся в жизни и решении  проблем класса, гимнаии и окружающего социума  посредством участия  в институтах гимназического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(волонтерское  движение, благотворительные акции и др.);</w:t>
            </w:r>
          </w:p>
          <w:p w:rsidR="00DC105F" w:rsidRPr="00714D3A" w:rsidRDefault="00DC105F" w:rsidP="007022C3">
            <w:pPr>
              <w:numPr>
                <w:ilvl w:val="0"/>
                <w:numId w:val="84"/>
              </w:numPr>
              <w:spacing w:after="0" w:line="240" w:lineRule="auto"/>
              <w:ind w:left="176" w:hanging="176"/>
              <w:jc w:val="both"/>
              <w:rPr>
                <w:rFonts w:ascii="Times New Roman" w:hAnsi="Times New Roman"/>
              </w:rPr>
            </w:pPr>
            <w:r w:rsidRPr="00714D3A">
              <w:rPr>
                <w:rFonts w:ascii="Times New Roman" w:hAnsi="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DC105F" w:rsidRPr="00714D3A" w:rsidRDefault="00DC105F" w:rsidP="007022C3">
            <w:pPr>
              <w:numPr>
                <w:ilvl w:val="0"/>
                <w:numId w:val="84"/>
              </w:numPr>
              <w:spacing w:after="0" w:line="240" w:lineRule="auto"/>
              <w:ind w:left="176" w:hanging="176"/>
              <w:jc w:val="both"/>
              <w:rPr>
                <w:rFonts w:ascii="Times New Roman" w:hAnsi="Times New Roman"/>
              </w:rPr>
            </w:pPr>
            <w:r w:rsidRPr="00714D3A">
              <w:rPr>
                <w:rFonts w:ascii="Times New Roman" w:hAnsi="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DC105F" w:rsidRPr="00714D3A" w:rsidRDefault="00DC105F" w:rsidP="007022C3">
            <w:pPr>
              <w:numPr>
                <w:ilvl w:val="0"/>
                <w:numId w:val="84"/>
              </w:numPr>
              <w:spacing w:after="0" w:line="240" w:lineRule="auto"/>
              <w:ind w:left="176" w:hanging="176"/>
              <w:jc w:val="both"/>
              <w:rPr>
                <w:rFonts w:ascii="Times New Roman" w:hAnsi="Times New Roman"/>
              </w:rPr>
            </w:pPr>
            <w:r w:rsidRPr="00714D3A">
              <w:rPr>
                <w:rFonts w:ascii="Times New Roman" w:hAnsi="Times New Roman"/>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гимназистов, обучающихся по индивидуальным  образовательным программам;</w:t>
            </w:r>
          </w:p>
          <w:p w:rsidR="00DC105F" w:rsidRPr="00714D3A" w:rsidRDefault="00DC105F" w:rsidP="007022C3">
            <w:pPr>
              <w:numPr>
                <w:ilvl w:val="0"/>
                <w:numId w:val="84"/>
              </w:numPr>
              <w:spacing w:after="0" w:line="240" w:lineRule="auto"/>
              <w:ind w:left="176" w:hanging="176"/>
              <w:jc w:val="both"/>
              <w:rPr>
                <w:rFonts w:ascii="Times New Roman" w:hAnsi="Times New Roman"/>
                <w:b/>
              </w:rPr>
            </w:pPr>
            <w:r w:rsidRPr="00714D3A">
              <w:rPr>
                <w:rFonts w:ascii="Times New Roman" w:hAnsi="Times New Roman"/>
              </w:rPr>
              <w:t xml:space="preserve">участие в разнообразных  межвозрастных социально значимых проектах. </w:t>
            </w:r>
          </w:p>
        </w:tc>
      </w:tr>
      <w:tr w:rsidR="00DC105F" w:rsidRPr="00714D3A" w:rsidTr="00E70C51">
        <w:tc>
          <w:tcPr>
            <w:tcW w:w="1984" w:type="dxa"/>
          </w:tcPr>
          <w:p w:rsidR="00DC105F" w:rsidRPr="00714D3A" w:rsidRDefault="00DC105F" w:rsidP="00E70C51">
            <w:pPr>
              <w:rPr>
                <w:rFonts w:ascii="Times New Roman" w:hAnsi="Times New Roman"/>
              </w:rPr>
            </w:pPr>
            <w:r w:rsidRPr="00714D3A">
              <w:rPr>
                <w:rFonts w:ascii="Times New Roman" w:hAnsi="Times New Roman"/>
              </w:rPr>
              <w:t>Формирование поликультурных компетентностей (личностные  результаты)</w:t>
            </w:r>
          </w:p>
        </w:tc>
        <w:tc>
          <w:tcPr>
            <w:tcW w:w="2693" w:type="dxa"/>
          </w:tcPr>
          <w:p w:rsidR="00DC105F" w:rsidRPr="00714D3A" w:rsidRDefault="00DC105F" w:rsidP="00E70C51">
            <w:pPr>
              <w:ind w:firstLine="176"/>
              <w:rPr>
                <w:rFonts w:ascii="Times New Roman" w:hAnsi="Times New Roman"/>
              </w:rPr>
            </w:pPr>
            <w:r w:rsidRPr="00714D3A">
              <w:rPr>
                <w:rFonts w:ascii="Times New Roman" w:hAnsi="Times New Roman"/>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DC105F" w:rsidRPr="00714D3A" w:rsidRDefault="00DC105F" w:rsidP="00E70C51">
            <w:pPr>
              <w:rPr>
                <w:rFonts w:ascii="Times New Roman" w:hAnsi="Times New Roman"/>
                <w:b/>
              </w:rPr>
            </w:pPr>
          </w:p>
        </w:tc>
        <w:tc>
          <w:tcPr>
            <w:tcW w:w="5387" w:type="dxa"/>
          </w:tcPr>
          <w:p w:rsidR="00DC105F" w:rsidRPr="00714D3A" w:rsidRDefault="00DC105F" w:rsidP="007022C3">
            <w:pPr>
              <w:numPr>
                <w:ilvl w:val="0"/>
                <w:numId w:val="85"/>
              </w:numPr>
              <w:spacing w:after="0" w:line="240" w:lineRule="auto"/>
              <w:ind w:left="176" w:hanging="176"/>
              <w:jc w:val="both"/>
              <w:rPr>
                <w:rFonts w:ascii="Times New Roman" w:hAnsi="Times New Roman"/>
              </w:rPr>
            </w:pPr>
            <w:r w:rsidRPr="00714D3A">
              <w:rPr>
                <w:rFonts w:ascii="Times New Roman" w:hAnsi="Times New Roman"/>
              </w:rPr>
              <w:t>результаты  исследования толерантности  в классе;</w:t>
            </w:r>
          </w:p>
          <w:p w:rsidR="00DC105F" w:rsidRPr="00714D3A" w:rsidRDefault="00DC105F" w:rsidP="007022C3">
            <w:pPr>
              <w:numPr>
                <w:ilvl w:val="0"/>
                <w:numId w:val="85"/>
              </w:numPr>
              <w:spacing w:after="0" w:line="240" w:lineRule="auto"/>
              <w:ind w:left="176" w:hanging="176"/>
              <w:jc w:val="both"/>
              <w:rPr>
                <w:rFonts w:ascii="Times New Roman" w:hAnsi="Times New Roman"/>
              </w:rPr>
            </w:pPr>
            <w:r w:rsidRPr="00714D3A">
              <w:rPr>
                <w:rFonts w:ascii="Times New Roman" w:hAnsi="Times New Roman"/>
              </w:rPr>
              <w:t>отсутствие  конфликтов  на межнациональной и межконфессиональной  почве;</w:t>
            </w:r>
          </w:p>
          <w:p w:rsidR="00DC105F" w:rsidRPr="00714D3A" w:rsidRDefault="00DC105F" w:rsidP="007022C3">
            <w:pPr>
              <w:numPr>
                <w:ilvl w:val="0"/>
                <w:numId w:val="85"/>
              </w:numPr>
              <w:spacing w:after="0" w:line="240" w:lineRule="auto"/>
              <w:ind w:left="176" w:hanging="176"/>
              <w:jc w:val="both"/>
              <w:rPr>
                <w:rFonts w:ascii="Times New Roman" w:hAnsi="Times New Roman"/>
              </w:rPr>
            </w:pPr>
            <w:r w:rsidRPr="00714D3A">
              <w:rPr>
                <w:rFonts w:ascii="Times New Roman" w:hAnsi="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DC105F" w:rsidRPr="00714D3A" w:rsidRDefault="00DC105F" w:rsidP="007022C3">
            <w:pPr>
              <w:numPr>
                <w:ilvl w:val="0"/>
                <w:numId w:val="85"/>
              </w:numPr>
              <w:spacing w:after="0" w:line="240" w:lineRule="auto"/>
              <w:ind w:left="176" w:hanging="176"/>
              <w:jc w:val="both"/>
              <w:rPr>
                <w:rFonts w:ascii="Times New Roman" w:hAnsi="Times New Roman"/>
              </w:rPr>
            </w:pPr>
            <w:r w:rsidRPr="00714D3A">
              <w:rPr>
                <w:rFonts w:ascii="Times New Roman" w:hAnsi="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w:t>
            </w:r>
          </w:p>
          <w:p w:rsidR="00DC105F" w:rsidRPr="00714D3A" w:rsidRDefault="00DC105F" w:rsidP="007022C3">
            <w:pPr>
              <w:numPr>
                <w:ilvl w:val="0"/>
                <w:numId w:val="85"/>
              </w:numPr>
              <w:spacing w:after="0" w:line="240" w:lineRule="auto"/>
              <w:ind w:left="176" w:hanging="176"/>
              <w:jc w:val="both"/>
              <w:rPr>
                <w:rFonts w:ascii="Times New Roman" w:hAnsi="Times New Roman"/>
                <w:b/>
              </w:rPr>
            </w:pPr>
            <w:r w:rsidRPr="00714D3A">
              <w:rPr>
                <w:rFonts w:ascii="Times New Roman" w:hAnsi="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DC105F" w:rsidRPr="00714D3A" w:rsidTr="00E70C51">
        <w:tc>
          <w:tcPr>
            <w:tcW w:w="1984" w:type="dxa"/>
          </w:tcPr>
          <w:p w:rsidR="00DC105F" w:rsidRPr="00714D3A" w:rsidRDefault="00DC105F" w:rsidP="00E70C51">
            <w:pPr>
              <w:rPr>
                <w:rFonts w:ascii="Times New Roman" w:hAnsi="Times New Roman"/>
              </w:rPr>
            </w:pPr>
            <w:r w:rsidRPr="00714D3A">
              <w:rPr>
                <w:rFonts w:ascii="Times New Roman" w:hAnsi="Times New Roman"/>
              </w:rPr>
              <w:t>Формирование  общекультурной  компетентности (личностные результаты)</w:t>
            </w:r>
          </w:p>
        </w:tc>
        <w:tc>
          <w:tcPr>
            <w:tcW w:w="2693" w:type="dxa"/>
          </w:tcPr>
          <w:p w:rsidR="00DC105F" w:rsidRPr="00714D3A" w:rsidRDefault="00DC105F" w:rsidP="00E70C51">
            <w:pPr>
              <w:rPr>
                <w:rFonts w:ascii="Times New Roman" w:hAnsi="Times New Roman"/>
              </w:rPr>
            </w:pPr>
            <w:r w:rsidRPr="00714D3A">
              <w:rPr>
                <w:rFonts w:ascii="Times New Roman" w:hAnsi="Times New Roman"/>
              </w:rPr>
              <w:t xml:space="preserve">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w:t>
            </w:r>
            <w:r w:rsidRPr="00714D3A">
              <w:rPr>
                <w:rFonts w:ascii="Times New Roman" w:hAnsi="Times New Roman"/>
              </w:rPr>
              <w:lastRenderedPageBreak/>
              <w:t>саморазвивающейся личности в мире человека,  природы и техники.</w:t>
            </w:r>
          </w:p>
          <w:p w:rsidR="00DC105F" w:rsidRPr="00714D3A" w:rsidRDefault="00DC105F" w:rsidP="00E70C51">
            <w:pPr>
              <w:ind w:firstLine="176"/>
              <w:rPr>
                <w:rFonts w:ascii="Times New Roman" w:hAnsi="Times New Roman"/>
              </w:rPr>
            </w:pPr>
          </w:p>
        </w:tc>
        <w:tc>
          <w:tcPr>
            <w:tcW w:w="5387" w:type="dxa"/>
          </w:tcPr>
          <w:p w:rsidR="00DC105F" w:rsidRPr="00714D3A" w:rsidRDefault="00DC105F" w:rsidP="007022C3">
            <w:pPr>
              <w:numPr>
                <w:ilvl w:val="0"/>
                <w:numId w:val="89"/>
              </w:numPr>
              <w:spacing w:after="0" w:line="240" w:lineRule="auto"/>
              <w:ind w:left="176" w:hanging="176"/>
              <w:jc w:val="both"/>
              <w:rPr>
                <w:rFonts w:ascii="Times New Roman" w:hAnsi="Times New Roman"/>
              </w:rPr>
            </w:pPr>
            <w:r w:rsidRPr="00714D3A">
              <w:rPr>
                <w:rFonts w:ascii="Times New Roman" w:hAnsi="Times New Roman"/>
              </w:rPr>
              <w:lastRenderedPageBreak/>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DC105F" w:rsidRPr="00714D3A" w:rsidRDefault="00DC105F" w:rsidP="007022C3">
            <w:pPr>
              <w:numPr>
                <w:ilvl w:val="0"/>
                <w:numId w:val="89"/>
              </w:numPr>
              <w:spacing w:after="0" w:line="240" w:lineRule="auto"/>
              <w:ind w:left="176" w:hanging="176"/>
              <w:jc w:val="both"/>
              <w:rPr>
                <w:rFonts w:ascii="Times New Roman" w:hAnsi="Times New Roman"/>
              </w:rPr>
            </w:pPr>
            <w:r w:rsidRPr="00714D3A">
              <w:rPr>
                <w:rFonts w:ascii="Times New Roman" w:hAnsi="Times New Roman"/>
              </w:rPr>
              <w:t xml:space="preserve">увеличение  количества учащихся, участвующих в спортивных  соревнованиях  различного  уровня. </w:t>
            </w:r>
            <w:proofErr w:type="gramStart"/>
            <w:r w:rsidRPr="00714D3A">
              <w:rPr>
                <w:rFonts w:ascii="Times New Roman" w:hAnsi="Times New Roman"/>
              </w:rPr>
              <w:t>Индикатор – награды различного уровня, полученные по результатам участия в соревнованиях, реестр участников;</w:t>
            </w:r>
            <w:proofErr w:type="gramEnd"/>
          </w:p>
          <w:p w:rsidR="00DC105F" w:rsidRPr="00714D3A" w:rsidRDefault="00DC105F" w:rsidP="007022C3">
            <w:pPr>
              <w:numPr>
                <w:ilvl w:val="0"/>
                <w:numId w:val="89"/>
              </w:numPr>
              <w:spacing w:after="0" w:line="240" w:lineRule="auto"/>
              <w:ind w:left="176" w:hanging="176"/>
              <w:jc w:val="both"/>
              <w:rPr>
                <w:rFonts w:ascii="Times New Roman" w:hAnsi="Times New Roman"/>
              </w:rPr>
            </w:pPr>
            <w:r w:rsidRPr="00714D3A">
              <w:rPr>
                <w:rFonts w:ascii="Times New Roman" w:hAnsi="Times New Roman"/>
              </w:rPr>
              <w:t xml:space="preserve">увеличение  количества  учащихся, занятых творческими (танцы, музыка, живопись, народные </w:t>
            </w:r>
            <w:r w:rsidRPr="00714D3A">
              <w:rPr>
                <w:rFonts w:ascii="Times New Roman" w:hAnsi="Times New Roman"/>
              </w:rPr>
              <w:lastRenderedPageBreak/>
              <w:t>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DC105F" w:rsidRPr="00714D3A" w:rsidRDefault="00DC105F" w:rsidP="007022C3">
            <w:pPr>
              <w:numPr>
                <w:ilvl w:val="0"/>
                <w:numId w:val="89"/>
              </w:numPr>
              <w:spacing w:after="0" w:line="240" w:lineRule="auto"/>
              <w:ind w:left="176" w:hanging="176"/>
              <w:jc w:val="both"/>
              <w:rPr>
                <w:rFonts w:ascii="Times New Roman" w:hAnsi="Times New Roman"/>
              </w:rPr>
            </w:pPr>
            <w:r w:rsidRPr="00714D3A">
              <w:rPr>
                <w:rFonts w:ascii="Times New Roman" w:hAnsi="Times New Roman"/>
              </w:rPr>
              <w:t>участие в природоохранительной деятельности. Индикатор – доля учащихся, занятых в природоохранительной  деятельности;</w:t>
            </w:r>
          </w:p>
          <w:p w:rsidR="00DC105F" w:rsidRPr="00714D3A" w:rsidRDefault="00DC105F" w:rsidP="007022C3">
            <w:pPr>
              <w:numPr>
                <w:ilvl w:val="0"/>
                <w:numId w:val="89"/>
              </w:numPr>
              <w:spacing w:after="0" w:line="240" w:lineRule="auto"/>
              <w:ind w:left="176" w:hanging="176"/>
              <w:jc w:val="both"/>
              <w:rPr>
                <w:rFonts w:ascii="Times New Roman" w:hAnsi="Times New Roman"/>
              </w:rPr>
            </w:pPr>
            <w:r w:rsidRPr="00714D3A">
              <w:rPr>
                <w:rFonts w:ascii="Times New Roman" w:hAnsi="Times New Roman"/>
              </w:rPr>
              <w:t xml:space="preserve">участие в туристическо-краеведческой  деятельности. Индикатор – доля  учащихся, занятых туризмом, краеведением. </w:t>
            </w:r>
          </w:p>
        </w:tc>
      </w:tr>
      <w:tr w:rsidR="00DC105F" w:rsidRPr="00714D3A" w:rsidTr="00E70C51">
        <w:tc>
          <w:tcPr>
            <w:tcW w:w="1984" w:type="dxa"/>
          </w:tcPr>
          <w:p w:rsidR="00DC105F" w:rsidRPr="00714D3A" w:rsidRDefault="00DC105F" w:rsidP="00E70C51">
            <w:pPr>
              <w:rPr>
                <w:rFonts w:ascii="Times New Roman" w:hAnsi="Times New Roman"/>
              </w:rPr>
            </w:pPr>
            <w:r w:rsidRPr="00714D3A">
              <w:rPr>
                <w:rFonts w:ascii="Times New Roman" w:hAnsi="Times New Roman"/>
              </w:rPr>
              <w:lastRenderedPageBreak/>
              <w:t>Формирование коммуникативных компетентностей (метапредметные результаты)</w:t>
            </w:r>
          </w:p>
        </w:tc>
        <w:tc>
          <w:tcPr>
            <w:tcW w:w="2693" w:type="dxa"/>
          </w:tcPr>
          <w:p w:rsidR="00DC105F" w:rsidRPr="00714D3A" w:rsidRDefault="00DC105F" w:rsidP="00E70C51">
            <w:pPr>
              <w:rPr>
                <w:rFonts w:ascii="Times New Roman" w:hAnsi="Times New Roman"/>
                <w:b/>
              </w:rPr>
            </w:pPr>
            <w:r w:rsidRPr="00714D3A">
              <w:rPr>
                <w:rFonts w:ascii="Times New Roman" w:hAnsi="Times New Roman"/>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387" w:type="dxa"/>
          </w:tcPr>
          <w:p w:rsidR="00DC105F" w:rsidRPr="00714D3A" w:rsidRDefault="00DC105F" w:rsidP="007022C3">
            <w:pPr>
              <w:numPr>
                <w:ilvl w:val="0"/>
                <w:numId w:val="86"/>
              </w:numPr>
              <w:spacing w:after="0" w:line="240" w:lineRule="auto"/>
              <w:ind w:left="176" w:hanging="142"/>
              <w:jc w:val="both"/>
              <w:rPr>
                <w:rFonts w:ascii="Times New Roman" w:hAnsi="Times New Roman"/>
              </w:rPr>
            </w:pPr>
            <w:r w:rsidRPr="00714D3A">
              <w:rPr>
                <w:rFonts w:ascii="Times New Roman" w:hAnsi="Times New Roman"/>
              </w:rPr>
              <w:t xml:space="preserve">позитивная динамика  результатов </w:t>
            </w:r>
            <w:proofErr w:type="gramStart"/>
            <w:r w:rsidRPr="00714D3A">
              <w:rPr>
                <w:rFonts w:ascii="Times New Roman" w:hAnsi="Times New Roman"/>
              </w:rPr>
              <w:t>обучения  по</w:t>
            </w:r>
            <w:proofErr w:type="gramEnd"/>
            <w:r w:rsidRPr="00714D3A">
              <w:rPr>
                <w:rFonts w:ascii="Times New Roman" w:hAnsi="Times New Roman"/>
              </w:rPr>
              <w:t xml:space="preserve">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C105F" w:rsidRPr="00714D3A" w:rsidRDefault="00DC105F" w:rsidP="007022C3">
            <w:pPr>
              <w:numPr>
                <w:ilvl w:val="0"/>
                <w:numId w:val="86"/>
              </w:numPr>
              <w:spacing w:after="0" w:line="240" w:lineRule="auto"/>
              <w:ind w:left="176" w:hanging="142"/>
              <w:jc w:val="both"/>
              <w:rPr>
                <w:rFonts w:ascii="Times New Roman" w:hAnsi="Times New Roman"/>
              </w:rPr>
            </w:pPr>
            <w:r w:rsidRPr="00714D3A">
              <w:rPr>
                <w:rFonts w:ascii="Times New Roman" w:hAnsi="Times New Roman"/>
              </w:rPr>
              <w:t>результаты литературного творчества  учащихся. Индикатор – наличие авторских публикаций (стихи, проза,  публицистика) как в гимназических, так и в других  видах  изданий, а также награды;</w:t>
            </w:r>
          </w:p>
          <w:p w:rsidR="00DC105F" w:rsidRPr="00714D3A" w:rsidRDefault="00DC105F" w:rsidP="007022C3">
            <w:pPr>
              <w:numPr>
                <w:ilvl w:val="0"/>
                <w:numId w:val="86"/>
              </w:numPr>
              <w:spacing w:after="0" w:line="240" w:lineRule="auto"/>
              <w:ind w:left="176" w:hanging="142"/>
              <w:jc w:val="both"/>
              <w:rPr>
                <w:rFonts w:ascii="Times New Roman" w:hAnsi="Times New Roman"/>
              </w:rPr>
            </w:pPr>
            <w:r w:rsidRPr="00714D3A">
              <w:rPr>
                <w:rFonts w:ascii="Times New Roman" w:hAnsi="Times New Roman"/>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DC105F" w:rsidRPr="00714D3A" w:rsidRDefault="00DC105F" w:rsidP="007022C3">
            <w:pPr>
              <w:numPr>
                <w:ilvl w:val="0"/>
                <w:numId w:val="86"/>
              </w:numPr>
              <w:spacing w:after="0" w:line="240" w:lineRule="auto"/>
              <w:ind w:left="176" w:hanging="142"/>
              <w:jc w:val="both"/>
              <w:rPr>
                <w:rFonts w:ascii="Times New Roman" w:hAnsi="Times New Roman"/>
                <w:b/>
              </w:rPr>
            </w:pPr>
            <w:r w:rsidRPr="00714D3A">
              <w:rPr>
                <w:rFonts w:ascii="Times New Roman" w:hAnsi="Times New Roman"/>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DC105F" w:rsidRPr="00714D3A" w:rsidTr="00E70C51">
        <w:tc>
          <w:tcPr>
            <w:tcW w:w="1984" w:type="dxa"/>
          </w:tcPr>
          <w:p w:rsidR="00DC105F" w:rsidRPr="00714D3A" w:rsidRDefault="00DC105F" w:rsidP="00E70C51">
            <w:pPr>
              <w:rPr>
                <w:rFonts w:ascii="Times New Roman" w:hAnsi="Times New Roman"/>
              </w:rPr>
            </w:pPr>
            <w:r w:rsidRPr="00714D3A">
              <w:rPr>
                <w:rFonts w:ascii="Times New Roman" w:hAnsi="Times New Roman"/>
              </w:rPr>
              <w:t>Формирование  информационных компетентностей (метапредметные результаты)</w:t>
            </w:r>
          </w:p>
        </w:tc>
        <w:tc>
          <w:tcPr>
            <w:tcW w:w="2693" w:type="dxa"/>
          </w:tcPr>
          <w:p w:rsidR="00DC105F" w:rsidRPr="00714D3A" w:rsidRDefault="00DC105F" w:rsidP="00E70C51">
            <w:pPr>
              <w:rPr>
                <w:rFonts w:ascii="Times New Roman" w:hAnsi="Times New Roman"/>
                <w:b/>
              </w:rPr>
            </w:pPr>
            <w:r w:rsidRPr="00714D3A">
              <w:rPr>
                <w:rFonts w:ascii="Times New Roman" w:hAnsi="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387" w:type="dxa"/>
          </w:tcPr>
          <w:p w:rsidR="00DC105F" w:rsidRPr="00714D3A" w:rsidRDefault="00DC105F" w:rsidP="007022C3">
            <w:pPr>
              <w:numPr>
                <w:ilvl w:val="0"/>
                <w:numId w:val="87"/>
              </w:numPr>
              <w:spacing w:after="0" w:line="240" w:lineRule="auto"/>
              <w:ind w:left="176" w:hanging="142"/>
              <w:jc w:val="both"/>
              <w:rPr>
                <w:rFonts w:ascii="Times New Roman" w:hAnsi="Times New Roman"/>
              </w:rPr>
            </w:pPr>
            <w:r w:rsidRPr="00714D3A">
              <w:rPr>
                <w:rFonts w:ascii="Times New Roman" w:hAnsi="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C105F" w:rsidRPr="00714D3A" w:rsidRDefault="00DC105F" w:rsidP="007022C3">
            <w:pPr>
              <w:numPr>
                <w:ilvl w:val="0"/>
                <w:numId w:val="87"/>
              </w:numPr>
              <w:spacing w:after="0" w:line="240" w:lineRule="auto"/>
              <w:ind w:left="176" w:hanging="142"/>
              <w:jc w:val="both"/>
              <w:rPr>
                <w:rFonts w:ascii="Times New Roman" w:hAnsi="Times New Roman"/>
              </w:rPr>
            </w:pPr>
            <w:r w:rsidRPr="00714D3A">
              <w:rPr>
                <w:rFonts w:ascii="Times New Roman" w:hAnsi="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DC105F" w:rsidRPr="00714D3A" w:rsidRDefault="00DC105F" w:rsidP="007022C3">
            <w:pPr>
              <w:numPr>
                <w:ilvl w:val="0"/>
                <w:numId w:val="87"/>
              </w:numPr>
              <w:spacing w:after="0" w:line="240" w:lineRule="auto"/>
              <w:ind w:left="176" w:hanging="142"/>
              <w:jc w:val="both"/>
              <w:rPr>
                <w:rFonts w:ascii="Times New Roman" w:hAnsi="Times New Roman"/>
                <w:b/>
              </w:rPr>
            </w:pPr>
            <w:r w:rsidRPr="00714D3A">
              <w:rPr>
                <w:rFonts w:ascii="Times New Roman" w:hAnsi="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информатике и ИКТ гимназического,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DC105F" w:rsidRPr="00714D3A" w:rsidTr="00E70C51">
        <w:tc>
          <w:tcPr>
            <w:tcW w:w="1984" w:type="dxa"/>
          </w:tcPr>
          <w:p w:rsidR="00DC105F" w:rsidRPr="00714D3A" w:rsidRDefault="00DC105F" w:rsidP="00E70C51">
            <w:pPr>
              <w:rPr>
                <w:rFonts w:ascii="Times New Roman" w:hAnsi="Times New Roman"/>
              </w:rPr>
            </w:pPr>
            <w:r w:rsidRPr="00714D3A">
              <w:rPr>
                <w:rFonts w:ascii="Times New Roman" w:hAnsi="Times New Roman"/>
              </w:rPr>
              <w:t xml:space="preserve">Формирование  учебной (интеллектуальной) компетентности (метапредметные  </w:t>
            </w:r>
            <w:r w:rsidRPr="00714D3A">
              <w:rPr>
                <w:rFonts w:ascii="Times New Roman" w:hAnsi="Times New Roman"/>
              </w:rPr>
              <w:lastRenderedPageBreak/>
              <w:t>результаты)</w:t>
            </w:r>
          </w:p>
        </w:tc>
        <w:tc>
          <w:tcPr>
            <w:tcW w:w="2693" w:type="dxa"/>
          </w:tcPr>
          <w:p w:rsidR="00DC105F" w:rsidRPr="00714D3A" w:rsidRDefault="00DC105F" w:rsidP="00E70C51">
            <w:pPr>
              <w:rPr>
                <w:rFonts w:ascii="Times New Roman" w:hAnsi="Times New Roman"/>
              </w:rPr>
            </w:pPr>
            <w:r w:rsidRPr="00714D3A">
              <w:rPr>
                <w:rFonts w:ascii="Times New Roman" w:hAnsi="Times New Roman"/>
              </w:rPr>
              <w:lastRenderedPageBreak/>
              <w:t>Способность  учиться на протяжении  всей жизни, самообразование.</w:t>
            </w:r>
          </w:p>
          <w:p w:rsidR="00DC105F" w:rsidRPr="00714D3A" w:rsidRDefault="00DC105F" w:rsidP="00E70C51">
            <w:pPr>
              <w:rPr>
                <w:rFonts w:ascii="Times New Roman" w:hAnsi="Times New Roman"/>
                <w:b/>
              </w:rPr>
            </w:pPr>
          </w:p>
        </w:tc>
        <w:tc>
          <w:tcPr>
            <w:tcW w:w="5387" w:type="dxa"/>
          </w:tcPr>
          <w:p w:rsidR="00DC105F" w:rsidRPr="00714D3A" w:rsidRDefault="00DC105F" w:rsidP="007022C3">
            <w:pPr>
              <w:numPr>
                <w:ilvl w:val="0"/>
                <w:numId w:val="88"/>
              </w:numPr>
              <w:spacing w:after="0" w:line="240" w:lineRule="auto"/>
              <w:ind w:left="318" w:hanging="284"/>
              <w:jc w:val="both"/>
              <w:rPr>
                <w:rFonts w:ascii="Times New Roman" w:hAnsi="Times New Roman"/>
              </w:rPr>
            </w:pPr>
            <w:r w:rsidRPr="00714D3A">
              <w:rPr>
                <w:rFonts w:ascii="Times New Roman" w:hAnsi="Times New Roman"/>
              </w:rPr>
              <w:t>устойчивый интерес у гимназистов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DC105F" w:rsidRPr="00714D3A" w:rsidRDefault="00DC105F" w:rsidP="007022C3">
            <w:pPr>
              <w:numPr>
                <w:ilvl w:val="0"/>
                <w:numId w:val="88"/>
              </w:numPr>
              <w:spacing w:after="0" w:line="240" w:lineRule="auto"/>
              <w:ind w:left="318" w:hanging="284"/>
              <w:jc w:val="both"/>
              <w:rPr>
                <w:rFonts w:ascii="Times New Roman" w:hAnsi="Times New Roman"/>
              </w:rPr>
            </w:pPr>
            <w:r w:rsidRPr="00714D3A">
              <w:rPr>
                <w:rFonts w:ascii="Times New Roman" w:hAnsi="Times New Roman"/>
              </w:rPr>
              <w:t>систематическое выполнение  домашней самостоятельной  работы (</w:t>
            </w:r>
            <w:proofErr w:type="gramStart"/>
            <w:r w:rsidRPr="00714D3A">
              <w:rPr>
                <w:rFonts w:ascii="Times New Roman" w:hAnsi="Times New Roman"/>
              </w:rPr>
              <w:t>в</w:t>
            </w:r>
            <w:proofErr w:type="gramEnd"/>
            <w:r w:rsidRPr="00714D3A">
              <w:rPr>
                <w:rFonts w:ascii="Times New Roman" w:hAnsi="Times New Roman"/>
              </w:rPr>
              <w:t xml:space="preserve"> % </w:t>
            </w:r>
            <w:proofErr w:type="gramStart"/>
            <w:r w:rsidRPr="00714D3A">
              <w:rPr>
                <w:rFonts w:ascii="Times New Roman" w:hAnsi="Times New Roman"/>
              </w:rPr>
              <w:t>от</w:t>
            </w:r>
            <w:proofErr w:type="gramEnd"/>
            <w:r w:rsidRPr="00714D3A">
              <w:rPr>
                <w:rFonts w:ascii="Times New Roman" w:hAnsi="Times New Roman"/>
              </w:rPr>
              <w:t xml:space="preserve"> класса), выбор </w:t>
            </w:r>
            <w:r w:rsidRPr="00714D3A">
              <w:rPr>
                <w:rFonts w:ascii="Times New Roman" w:hAnsi="Times New Roman"/>
              </w:rPr>
              <w:lastRenderedPageBreak/>
              <w:t>уровней  для выполнения  заданий;</w:t>
            </w:r>
          </w:p>
          <w:p w:rsidR="00DC105F" w:rsidRPr="00714D3A" w:rsidRDefault="00DC105F" w:rsidP="007022C3">
            <w:pPr>
              <w:numPr>
                <w:ilvl w:val="0"/>
                <w:numId w:val="88"/>
              </w:numPr>
              <w:spacing w:after="0" w:line="240" w:lineRule="auto"/>
              <w:ind w:left="318" w:hanging="284"/>
              <w:jc w:val="both"/>
              <w:rPr>
                <w:rFonts w:ascii="Times New Roman" w:hAnsi="Times New Roman"/>
              </w:rPr>
            </w:pPr>
            <w:r w:rsidRPr="00714D3A">
              <w:rPr>
                <w:rFonts w:ascii="Times New Roman" w:hAnsi="Times New Roman"/>
              </w:rPr>
              <w:t>использование опыта, полученного  в  учреждениях  дополнительного  образования. Индикатор – продукты деятельности  ребенка, полученные в процессе внутригимназической и внутриклассной  деятельности, а также участие и победы в различных  проектах;</w:t>
            </w:r>
          </w:p>
          <w:p w:rsidR="00DC105F" w:rsidRPr="00714D3A" w:rsidRDefault="00DC105F" w:rsidP="007022C3">
            <w:pPr>
              <w:numPr>
                <w:ilvl w:val="0"/>
                <w:numId w:val="88"/>
              </w:numPr>
              <w:spacing w:after="0" w:line="240" w:lineRule="auto"/>
              <w:ind w:left="318" w:hanging="284"/>
              <w:jc w:val="both"/>
              <w:rPr>
                <w:rFonts w:ascii="Times New Roman" w:hAnsi="Times New Roman"/>
              </w:rPr>
            </w:pPr>
            <w:r w:rsidRPr="00714D3A">
              <w:rPr>
                <w:rFonts w:ascii="Times New Roman" w:hAnsi="Times New Roman"/>
              </w:rPr>
              <w:t>увеличение количества  творческих  (научных, проектных и других) работ  учащихся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w:t>
            </w:r>
          </w:p>
          <w:p w:rsidR="00DC105F" w:rsidRPr="00714D3A" w:rsidRDefault="00DC105F" w:rsidP="007022C3">
            <w:pPr>
              <w:numPr>
                <w:ilvl w:val="0"/>
                <w:numId w:val="88"/>
              </w:numPr>
              <w:spacing w:after="0" w:line="240" w:lineRule="auto"/>
              <w:ind w:left="318" w:hanging="284"/>
              <w:jc w:val="both"/>
              <w:rPr>
                <w:rFonts w:ascii="Times New Roman" w:hAnsi="Times New Roman"/>
                <w:b/>
              </w:rPr>
            </w:pPr>
            <w:proofErr w:type="gramStart"/>
            <w:r w:rsidRPr="00714D3A">
              <w:rPr>
                <w:rFonts w:ascii="Times New Roman" w:hAnsi="Times New Roman"/>
              </w:rPr>
              <w:t>у</w:t>
            </w:r>
            <w:proofErr w:type="gramEnd"/>
            <w:r w:rsidRPr="00714D3A">
              <w:rPr>
                <w:rFonts w:ascii="Times New Roman" w:hAnsi="Times New Roman"/>
              </w:rPr>
              <w:t>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DC105F" w:rsidRDefault="00DC105F" w:rsidP="00DC105F">
      <w:pPr>
        <w:ind w:left="180"/>
        <w:jc w:val="both"/>
        <w:rPr>
          <w:b/>
          <w:sz w:val="28"/>
          <w:szCs w:val="28"/>
        </w:rPr>
      </w:pPr>
    </w:p>
    <w:p w:rsidR="00DC105F" w:rsidRDefault="00DC105F" w:rsidP="00DC105F">
      <w:pPr>
        <w:ind w:left="180"/>
        <w:jc w:val="both"/>
        <w:rPr>
          <w:b/>
          <w:sz w:val="28"/>
          <w:szCs w:val="28"/>
        </w:rPr>
      </w:pPr>
    </w:p>
    <w:p w:rsidR="00DC105F" w:rsidRDefault="00DC105F" w:rsidP="00DC105F">
      <w:pPr>
        <w:ind w:left="180"/>
        <w:jc w:val="center"/>
        <w:rPr>
          <w:rFonts w:ascii="Times New Roman" w:hAnsi="Times New Roman"/>
          <w:b/>
          <w:sz w:val="28"/>
          <w:szCs w:val="28"/>
        </w:rPr>
      </w:pPr>
      <w:r w:rsidRPr="00714D3A">
        <w:rPr>
          <w:rFonts w:ascii="Times New Roman" w:hAnsi="Times New Roman"/>
          <w:b/>
          <w:sz w:val="28"/>
          <w:szCs w:val="28"/>
        </w:rPr>
        <w:t>3.2.2.Психолого-педагогические условия реализации основной образовательной программы основного общего образования</w:t>
      </w:r>
    </w:p>
    <w:p w:rsidR="00DC105F" w:rsidRPr="001D391E" w:rsidRDefault="00DC105F" w:rsidP="00DC105F">
      <w:pPr>
        <w:ind w:firstLine="454"/>
        <w:jc w:val="center"/>
        <w:rPr>
          <w:rFonts w:ascii="Times New Roman" w:hAnsi="Times New Roman"/>
          <w:b/>
          <w:sz w:val="28"/>
          <w:szCs w:val="28"/>
        </w:rPr>
      </w:pPr>
      <w:r>
        <w:rPr>
          <w:rFonts w:ascii="Times New Roman" w:hAnsi="Times New Roma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3" type="#_x0000_t98" style="position:absolute;left:0;text-align:left;margin-left:627.4pt;margin-top:15.85pt;width:114pt;height:66.1pt;z-index:251697152">
            <v:textbox style="mso-next-textbox:#_x0000_s1063">
              <w:txbxContent>
                <w:p w:rsidR="00DC105F" w:rsidRDefault="00DC105F" w:rsidP="00DC105F">
                  <w:pPr>
                    <w:rPr>
                      <w:sz w:val="28"/>
                      <w:szCs w:val="28"/>
                    </w:rPr>
                  </w:pPr>
                  <w:r>
                    <w:rPr>
                      <w:sz w:val="28"/>
                      <w:szCs w:val="28"/>
                    </w:rPr>
                    <w:t>просвещение</w:t>
                  </w:r>
                </w:p>
              </w:txbxContent>
            </v:textbox>
          </v:shape>
        </w:pict>
      </w:r>
      <w:r w:rsidRPr="001D391E">
        <w:rPr>
          <w:rFonts w:ascii="Times New Roman" w:hAnsi="Times New Roman"/>
          <w:b/>
          <w:sz w:val="28"/>
          <w:szCs w:val="28"/>
        </w:rPr>
        <w:t>Основные формы сопровождения</w:t>
      </w:r>
    </w:p>
    <w:p w:rsidR="00DC105F" w:rsidRPr="001D391E" w:rsidRDefault="00DC105F" w:rsidP="007022C3">
      <w:pPr>
        <w:widowControl w:val="0"/>
        <w:numPr>
          <w:ilvl w:val="0"/>
          <w:numId w:val="93"/>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консультирование</w:t>
      </w:r>
    </w:p>
    <w:p w:rsidR="00DC105F" w:rsidRPr="001D391E" w:rsidRDefault="00DC105F" w:rsidP="007022C3">
      <w:pPr>
        <w:widowControl w:val="0"/>
        <w:numPr>
          <w:ilvl w:val="0"/>
          <w:numId w:val="93"/>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диагностика</w:t>
      </w:r>
    </w:p>
    <w:p w:rsidR="00DC105F" w:rsidRPr="001D391E" w:rsidRDefault="00DC105F" w:rsidP="007022C3">
      <w:pPr>
        <w:widowControl w:val="0"/>
        <w:numPr>
          <w:ilvl w:val="0"/>
          <w:numId w:val="93"/>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профилактика</w:t>
      </w:r>
    </w:p>
    <w:p w:rsidR="00DC105F" w:rsidRPr="001D391E" w:rsidRDefault="00DC105F" w:rsidP="007022C3">
      <w:pPr>
        <w:widowControl w:val="0"/>
        <w:numPr>
          <w:ilvl w:val="0"/>
          <w:numId w:val="93"/>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развивающая работа</w:t>
      </w:r>
    </w:p>
    <w:p w:rsidR="00DC105F" w:rsidRDefault="00DC105F" w:rsidP="00DC105F">
      <w:pPr>
        <w:spacing w:after="0"/>
        <w:ind w:firstLine="454"/>
        <w:jc w:val="center"/>
        <w:rPr>
          <w:rFonts w:ascii="Times New Roman" w:hAnsi="Times New Roman"/>
          <w:b/>
          <w:sz w:val="28"/>
          <w:szCs w:val="28"/>
        </w:rPr>
      </w:pPr>
    </w:p>
    <w:p w:rsidR="00DC105F" w:rsidRPr="001D391E" w:rsidRDefault="00DC105F" w:rsidP="00DC105F">
      <w:pPr>
        <w:spacing w:after="0"/>
        <w:ind w:firstLine="454"/>
        <w:jc w:val="center"/>
        <w:rPr>
          <w:rFonts w:ascii="Times New Roman" w:hAnsi="Times New Roman"/>
          <w:b/>
          <w:sz w:val="28"/>
          <w:szCs w:val="28"/>
        </w:rPr>
      </w:pPr>
      <w:r w:rsidRPr="001D391E">
        <w:rPr>
          <w:rFonts w:ascii="Times New Roman" w:hAnsi="Times New Roman"/>
          <w:b/>
          <w:sz w:val="28"/>
          <w:szCs w:val="28"/>
        </w:rPr>
        <w:t xml:space="preserve">Основные направления </w:t>
      </w:r>
      <w:r w:rsidRPr="001D391E">
        <w:rPr>
          <w:rStyle w:val="dash041e005f0431005f044b005f0447005f043d005f044b005f0439005f005fchar1char1"/>
          <w:b/>
          <w:sz w:val="28"/>
          <w:szCs w:val="28"/>
        </w:rPr>
        <w:t>психолого-педагогического сопровождения:</w:t>
      </w:r>
    </w:p>
    <w:p w:rsidR="00DC105F" w:rsidRDefault="00DC105F" w:rsidP="00DC105F">
      <w:pPr>
        <w:pStyle w:val="Style36"/>
        <w:widowControl/>
        <w:tabs>
          <w:tab w:val="left" w:pos="912"/>
        </w:tabs>
        <w:spacing w:line="240" w:lineRule="auto"/>
        <w:ind w:firstLine="734"/>
        <w:rPr>
          <w:rStyle w:val="FontStyle60"/>
          <w:sz w:val="28"/>
          <w:szCs w:val="28"/>
        </w:rPr>
      </w:pPr>
      <w:r>
        <w:rPr>
          <w:rStyle w:val="FontStyle60"/>
          <w:sz w:val="28"/>
          <w:szCs w:val="28"/>
        </w:rPr>
        <w:t>- преемственность содержания и форм организации образовательного процесса на разных уровнях общего образования (что выражается в преемственности программ, используемых образовательных технологий, форм и методов организации образовательного процесса);</w:t>
      </w:r>
    </w:p>
    <w:p w:rsidR="00DC105F" w:rsidRDefault="00DC105F" w:rsidP="00DC105F">
      <w:pPr>
        <w:pStyle w:val="Style36"/>
        <w:widowControl/>
        <w:tabs>
          <w:tab w:val="left" w:pos="912"/>
        </w:tabs>
        <w:spacing w:line="240" w:lineRule="auto"/>
        <w:ind w:firstLine="734"/>
        <w:rPr>
          <w:rStyle w:val="FontStyle60"/>
          <w:sz w:val="28"/>
          <w:szCs w:val="28"/>
        </w:rPr>
      </w:pPr>
      <w:r>
        <w:rPr>
          <w:rStyle w:val="FontStyle60"/>
          <w:sz w:val="28"/>
          <w:szCs w:val="28"/>
        </w:rPr>
        <w:t>- учёт специфики возрастного и психофизического развития обучающихся, в том числе особенностей юношеского возраста;</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педагогические всеобучи;</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lastRenderedPageBreak/>
        <w:t xml:space="preserve">- кружковая деятельность педагога-психолога, направленная на адаптационную и профилактическую работу, дифференциацию и индивидуализацию обучения; </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xml:space="preserve">- мониторинг возможностей и способностей обучающихся; </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xml:space="preserve">- выявление и поддержка одарённых детей, детей с особыми образовательными потребностями; </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xml:space="preserve">- </w:t>
      </w:r>
      <w:proofErr w:type="gramStart"/>
      <w:r>
        <w:rPr>
          <w:rStyle w:val="FontStyle60"/>
          <w:sz w:val="28"/>
          <w:szCs w:val="28"/>
        </w:rPr>
        <w:t>психолого-педагогическую</w:t>
      </w:r>
      <w:proofErr w:type="gramEnd"/>
      <w:r>
        <w:rPr>
          <w:rStyle w:val="FontStyle60"/>
          <w:sz w:val="28"/>
          <w:szCs w:val="28"/>
        </w:rPr>
        <w:t xml:space="preserve"> поддержка участников олимпиадного движения;</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xml:space="preserve">- обеспечение осознанного и ответственного выбора дальнейшей профессиональной сферы деятельности; </w:t>
      </w:r>
    </w:p>
    <w:p w:rsidR="00DC105F" w:rsidRDefault="00DC105F" w:rsidP="00DC105F">
      <w:pPr>
        <w:pStyle w:val="Style36"/>
        <w:widowControl/>
        <w:tabs>
          <w:tab w:val="left" w:pos="917"/>
        </w:tabs>
        <w:spacing w:line="240" w:lineRule="auto"/>
        <w:ind w:firstLine="734"/>
        <w:rPr>
          <w:rStyle w:val="FontStyle60"/>
          <w:sz w:val="28"/>
          <w:szCs w:val="28"/>
        </w:rPr>
      </w:pPr>
      <w:r>
        <w:rPr>
          <w:rStyle w:val="FontStyle60"/>
          <w:sz w:val="28"/>
          <w:szCs w:val="28"/>
        </w:rPr>
        <w:t>- формирование коммуникативных навыков в разновозрастной среде и среде сверстников;</w:t>
      </w:r>
    </w:p>
    <w:p w:rsidR="00DC105F" w:rsidRDefault="00DC105F" w:rsidP="00DC105F">
      <w:pPr>
        <w:pStyle w:val="Style36"/>
        <w:widowControl/>
        <w:tabs>
          <w:tab w:val="left" w:pos="922"/>
        </w:tabs>
        <w:spacing w:line="240" w:lineRule="auto"/>
        <w:ind w:left="739" w:firstLine="0"/>
        <w:jc w:val="left"/>
        <w:rPr>
          <w:rStyle w:val="FontStyle60"/>
          <w:sz w:val="28"/>
          <w:szCs w:val="28"/>
        </w:rPr>
      </w:pPr>
      <w:r>
        <w:rPr>
          <w:rStyle w:val="FontStyle60"/>
          <w:sz w:val="28"/>
          <w:szCs w:val="28"/>
        </w:rPr>
        <w:t>- поддержка детско-юношеских объединений, ученического самоуправления.</w:t>
      </w:r>
    </w:p>
    <w:p w:rsidR="00DC105F" w:rsidRPr="001D391E" w:rsidRDefault="00DC105F" w:rsidP="00DC105F">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Основные направления работы психолога определяются общими целями  лицея, которые состоят в нахождении индивидуальных путей личностного развития обучающихся,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лицея ставит своей основной целью обеспечение психологической поддержки учебно-воспитательного процесса. </w:t>
      </w:r>
    </w:p>
    <w:p w:rsidR="00DC105F" w:rsidRPr="001D391E" w:rsidRDefault="00DC105F" w:rsidP="00DC105F">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Задачи практического направления:</w:t>
      </w:r>
    </w:p>
    <w:p w:rsidR="00DC105F" w:rsidRPr="001D391E" w:rsidRDefault="00DC105F" w:rsidP="007022C3">
      <w:pPr>
        <w:widowControl w:val="0"/>
        <w:numPr>
          <w:ilvl w:val="0"/>
          <w:numId w:val="94"/>
        </w:numPr>
        <w:shd w:val="clear" w:color="auto" w:fill="FFFFFF"/>
        <w:tabs>
          <w:tab w:val="left" w:pos="136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личностных     особенностей     лицеистов, составление психологических рекомендаций по их развитию и коррекции;</w:t>
      </w:r>
    </w:p>
    <w:p w:rsidR="00DC105F" w:rsidRPr="001D391E" w:rsidRDefault="00DC105F" w:rsidP="007022C3">
      <w:pPr>
        <w:widowControl w:val="0"/>
        <w:numPr>
          <w:ilvl w:val="0"/>
          <w:numId w:val="94"/>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осуществление помощи  лицеистам в выборе профиля обучения, основываясь на их личностных интересах, способностях и уровне развития;</w:t>
      </w:r>
    </w:p>
    <w:p w:rsidR="00DC105F" w:rsidRPr="001D391E" w:rsidRDefault="00DC105F" w:rsidP="007022C3">
      <w:pPr>
        <w:widowControl w:val="0"/>
        <w:numPr>
          <w:ilvl w:val="0"/>
          <w:numId w:val="94"/>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повышение учебной работоспособности;</w:t>
      </w:r>
    </w:p>
    <w:p w:rsidR="00DC105F" w:rsidRPr="001D391E" w:rsidRDefault="00DC105F" w:rsidP="007022C3">
      <w:pPr>
        <w:widowControl w:val="0"/>
        <w:numPr>
          <w:ilvl w:val="0"/>
          <w:numId w:val="94"/>
        </w:numPr>
        <w:shd w:val="clear" w:color="auto" w:fill="FFFFFF"/>
        <w:tabs>
          <w:tab w:val="left" w:pos="1457"/>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отслеживание        и        коррекция    психологических особенностей, состояний и поведения учащихся.</w:t>
      </w:r>
    </w:p>
    <w:p w:rsidR="00DC105F" w:rsidRPr="001D391E" w:rsidRDefault="00DC105F" w:rsidP="00DC105F">
      <w:pPr>
        <w:shd w:val="clear" w:color="auto" w:fill="FFFFFF"/>
        <w:tabs>
          <w:tab w:val="left" w:pos="1457"/>
        </w:tabs>
        <w:jc w:val="both"/>
        <w:rPr>
          <w:rStyle w:val="FontStyle60"/>
          <w:rFonts w:eastAsia="Times New Roman"/>
          <w:sz w:val="28"/>
          <w:szCs w:val="28"/>
          <w:lang w:eastAsia="ru-RU"/>
        </w:rPr>
      </w:pPr>
    </w:p>
    <w:p w:rsidR="00DC105F" w:rsidRPr="001D391E" w:rsidRDefault="00DC105F" w:rsidP="00DC105F">
      <w:pPr>
        <w:pStyle w:val="2"/>
        <w:jc w:val="center"/>
        <w:rPr>
          <w:rStyle w:val="FontStyle60"/>
          <w:b w:val="0"/>
          <w:bCs w:val="0"/>
          <w:i/>
          <w:iCs/>
        </w:rPr>
      </w:pPr>
      <w:r w:rsidRPr="001D391E">
        <w:rPr>
          <w:rStyle w:val="FontStyle60"/>
          <w:b w:val="0"/>
          <w:bCs w:val="0"/>
        </w:rPr>
        <w:t xml:space="preserve">Режим работы  </w:t>
      </w:r>
      <w:r>
        <w:rPr>
          <w:rStyle w:val="FontStyle60"/>
          <w:b w:val="0"/>
          <w:bCs w:val="0"/>
        </w:rPr>
        <w:t>10-11 классов лицея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551"/>
      </w:tblGrid>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center"/>
              <w:rPr>
                <w:rStyle w:val="FontStyle60"/>
                <w:rFonts w:eastAsia="Times New Roman"/>
                <w:sz w:val="28"/>
                <w:szCs w:val="28"/>
                <w:lang w:eastAsia="ru-RU"/>
              </w:rPr>
            </w:pPr>
            <w:r w:rsidRPr="001D391E">
              <w:rPr>
                <w:rStyle w:val="FontStyle60"/>
                <w:rFonts w:eastAsia="Times New Roman"/>
                <w:sz w:val="28"/>
                <w:szCs w:val="28"/>
                <w:lang w:eastAsia="ru-RU"/>
              </w:rPr>
              <w:t>регламенты</w:t>
            </w:r>
          </w:p>
        </w:tc>
        <w:tc>
          <w:tcPr>
            <w:tcW w:w="2551"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p>
        </w:tc>
      </w:tr>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учебного года</w:t>
            </w:r>
          </w:p>
        </w:tc>
        <w:tc>
          <w:tcPr>
            <w:tcW w:w="2551" w:type="dxa"/>
            <w:tcBorders>
              <w:top w:val="single" w:sz="4" w:space="0" w:color="auto"/>
              <w:left w:val="single" w:sz="4" w:space="0" w:color="auto"/>
              <w:bottom w:val="single" w:sz="4" w:space="0" w:color="auto"/>
              <w:right w:val="single" w:sz="4" w:space="0" w:color="auto"/>
            </w:tcBorders>
          </w:tcPr>
          <w:p w:rsidR="00DC105F" w:rsidRPr="00296E69" w:rsidRDefault="00DC105F" w:rsidP="00E70C51">
            <w:pPr>
              <w:jc w:val="both"/>
              <w:rPr>
                <w:rStyle w:val="FontStyle60"/>
                <w:rFonts w:eastAsia="Times New Roman"/>
                <w:sz w:val="28"/>
                <w:szCs w:val="28"/>
                <w:lang w:eastAsia="ru-RU"/>
              </w:rPr>
            </w:pPr>
            <w:r w:rsidRPr="00296E69">
              <w:rPr>
                <w:rStyle w:val="FontStyle60"/>
                <w:rFonts w:eastAsia="Times New Roman"/>
                <w:sz w:val="28"/>
                <w:szCs w:val="28"/>
                <w:lang w:eastAsia="ru-RU"/>
              </w:rPr>
              <w:t>10кл. -  35 недель</w:t>
            </w:r>
          </w:p>
          <w:p w:rsidR="00DC105F" w:rsidRPr="00F07E85" w:rsidRDefault="00DC105F" w:rsidP="00E70C51">
            <w:pPr>
              <w:jc w:val="both"/>
              <w:rPr>
                <w:rStyle w:val="FontStyle60"/>
                <w:rFonts w:eastAsia="Times New Roman"/>
                <w:color w:val="FF0000"/>
                <w:sz w:val="28"/>
                <w:szCs w:val="28"/>
                <w:lang w:eastAsia="ru-RU"/>
              </w:rPr>
            </w:pPr>
            <w:r w:rsidRPr="00296E69">
              <w:rPr>
                <w:rStyle w:val="FontStyle60"/>
                <w:rFonts w:eastAsia="Times New Roman"/>
                <w:sz w:val="28"/>
                <w:szCs w:val="28"/>
                <w:lang w:eastAsia="ru-RU"/>
              </w:rPr>
              <w:t>11 кл.- 34 недели</w:t>
            </w:r>
          </w:p>
          <w:p w:rsidR="00DC105F" w:rsidRPr="001D391E" w:rsidRDefault="00DC105F" w:rsidP="00E70C51">
            <w:pPr>
              <w:jc w:val="both"/>
              <w:rPr>
                <w:rStyle w:val="FontStyle60"/>
                <w:rFonts w:eastAsia="Times New Roman"/>
                <w:sz w:val="28"/>
                <w:szCs w:val="28"/>
                <w:lang w:eastAsia="ru-RU"/>
              </w:rPr>
            </w:pPr>
          </w:p>
        </w:tc>
      </w:tr>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Продолжительность учебной </w:t>
            </w:r>
            <w:r w:rsidRPr="001D391E">
              <w:rPr>
                <w:rStyle w:val="FontStyle60"/>
                <w:rFonts w:eastAsia="Times New Roman"/>
                <w:sz w:val="28"/>
                <w:szCs w:val="28"/>
                <w:lang w:eastAsia="ru-RU"/>
              </w:rPr>
              <w:lastRenderedPageBreak/>
              <w:t>недели</w:t>
            </w:r>
          </w:p>
        </w:tc>
        <w:tc>
          <w:tcPr>
            <w:tcW w:w="2551" w:type="dxa"/>
            <w:tcBorders>
              <w:top w:val="single" w:sz="4" w:space="0" w:color="auto"/>
              <w:left w:val="single" w:sz="4" w:space="0" w:color="auto"/>
              <w:bottom w:val="single" w:sz="4" w:space="0" w:color="auto"/>
              <w:right w:val="single" w:sz="4" w:space="0" w:color="auto"/>
            </w:tcBorders>
          </w:tcPr>
          <w:p w:rsidR="00DC105F" w:rsidRPr="001D391E" w:rsidRDefault="00DC105F" w:rsidP="00E70C51">
            <w:pPr>
              <w:jc w:val="both"/>
              <w:rPr>
                <w:rStyle w:val="FontStyle60"/>
                <w:rFonts w:eastAsia="Times New Roman"/>
                <w:sz w:val="28"/>
                <w:szCs w:val="28"/>
                <w:lang w:eastAsia="ru-RU"/>
              </w:rPr>
            </w:pPr>
            <w:r>
              <w:rPr>
                <w:rStyle w:val="FontStyle60"/>
                <w:rFonts w:eastAsia="Times New Roman"/>
                <w:sz w:val="28"/>
                <w:szCs w:val="28"/>
                <w:lang w:eastAsia="ru-RU"/>
              </w:rPr>
              <w:lastRenderedPageBreak/>
              <w:t>10-11</w:t>
            </w:r>
            <w:r w:rsidRPr="001D391E">
              <w:rPr>
                <w:rStyle w:val="FontStyle60"/>
                <w:rFonts w:eastAsia="Times New Roman"/>
                <w:sz w:val="28"/>
                <w:szCs w:val="28"/>
                <w:lang w:eastAsia="ru-RU"/>
              </w:rPr>
              <w:t>кл. – 5 дней</w:t>
            </w:r>
          </w:p>
        </w:tc>
      </w:tr>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lastRenderedPageBreak/>
              <w:t>Продолжительность уроков</w:t>
            </w:r>
          </w:p>
        </w:tc>
        <w:tc>
          <w:tcPr>
            <w:tcW w:w="2551" w:type="dxa"/>
            <w:tcBorders>
              <w:top w:val="single" w:sz="4" w:space="0" w:color="auto"/>
              <w:left w:val="single" w:sz="4" w:space="0" w:color="auto"/>
              <w:bottom w:val="single" w:sz="4" w:space="0" w:color="auto"/>
              <w:right w:val="single" w:sz="4" w:space="0" w:color="auto"/>
            </w:tcBorders>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45 мин.</w:t>
            </w:r>
          </w:p>
        </w:tc>
      </w:tr>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перерывов</w:t>
            </w:r>
          </w:p>
        </w:tc>
        <w:tc>
          <w:tcPr>
            <w:tcW w:w="2551" w:type="dxa"/>
            <w:tcBorders>
              <w:top w:val="single" w:sz="4" w:space="0" w:color="auto"/>
              <w:left w:val="single" w:sz="4" w:space="0" w:color="auto"/>
              <w:bottom w:val="single" w:sz="4" w:space="0" w:color="auto"/>
              <w:right w:val="single" w:sz="4" w:space="0" w:color="auto"/>
            </w:tcBorders>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от 10 до 20 мин.</w:t>
            </w:r>
          </w:p>
        </w:tc>
      </w:tr>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Периодичность проведения промежуточной аттестации </w:t>
            </w:r>
            <w:proofErr w:type="gramStart"/>
            <w:r w:rsidRPr="001D391E">
              <w:rPr>
                <w:rStyle w:val="FontStyle60"/>
                <w:rFonts w:eastAsia="Times New Roman"/>
                <w:sz w:val="28"/>
                <w:szCs w:val="28"/>
                <w:lang w:eastAsia="ru-RU"/>
              </w:rPr>
              <w:t>обучающихся</w:t>
            </w:r>
            <w:proofErr w:type="gramEnd"/>
          </w:p>
        </w:tc>
        <w:tc>
          <w:tcPr>
            <w:tcW w:w="2551" w:type="dxa"/>
            <w:tcBorders>
              <w:top w:val="single" w:sz="4" w:space="0" w:color="auto"/>
              <w:left w:val="single" w:sz="4" w:space="0" w:color="auto"/>
              <w:bottom w:val="single" w:sz="4" w:space="0" w:color="auto"/>
              <w:right w:val="single" w:sz="4" w:space="0" w:color="auto"/>
            </w:tcBorders>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1 раз в год, административные срезы  по плану ВШК</w:t>
            </w:r>
          </w:p>
          <w:p w:rsidR="00DC105F" w:rsidRPr="001D391E" w:rsidRDefault="00DC105F" w:rsidP="00E70C51">
            <w:pPr>
              <w:jc w:val="both"/>
              <w:rPr>
                <w:rStyle w:val="FontStyle60"/>
                <w:rFonts w:eastAsia="Times New Roman"/>
                <w:sz w:val="28"/>
                <w:szCs w:val="28"/>
                <w:lang w:eastAsia="ru-RU"/>
              </w:rPr>
            </w:pPr>
          </w:p>
        </w:tc>
      </w:tr>
      <w:tr w:rsidR="00DC105F" w:rsidRPr="001D391E" w:rsidTr="00E70C51">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DC105F" w:rsidRPr="001D391E" w:rsidRDefault="00DC105F" w:rsidP="00E70C51">
            <w:pPr>
              <w:jc w:val="both"/>
              <w:rPr>
                <w:rStyle w:val="FontStyle60"/>
                <w:rFonts w:eastAsia="Times New Roman"/>
                <w:sz w:val="28"/>
                <w:szCs w:val="28"/>
                <w:lang w:eastAsia="ru-RU"/>
              </w:rPr>
            </w:pPr>
            <w:r w:rsidRPr="001D391E">
              <w:rPr>
                <w:rStyle w:val="FontStyle60"/>
                <w:rFonts w:eastAsia="Times New Roman"/>
                <w:sz w:val="28"/>
                <w:szCs w:val="28"/>
                <w:lang w:eastAsia="ru-RU"/>
              </w:rPr>
              <w:t>Сменность</w:t>
            </w:r>
          </w:p>
        </w:tc>
        <w:tc>
          <w:tcPr>
            <w:tcW w:w="2551" w:type="dxa"/>
            <w:tcBorders>
              <w:top w:val="single" w:sz="4" w:space="0" w:color="auto"/>
              <w:left w:val="single" w:sz="4" w:space="0" w:color="auto"/>
              <w:bottom w:val="single" w:sz="4" w:space="0" w:color="auto"/>
              <w:right w:val="single" w:sz="4" w:space="0" w:color="auto"/>
            </w:tcBorders>
          </w:tcPr>
          <w:p w:rsidR="00DC105F" w:rsidRPr="001D391E" w:rsidRDefault="00DC105F" w:rsidP="007022C3">
            <w:pPr>
              <w:widowControl w:val="0"/>
              <w:numPr>
                <w:ilvl w:val="1"/>
                <w:numId w:val="92"/>
              </w:numPr>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смена</w:t>
            </w:r>
          </w:p>
        </w:tc>
      </w:tr>
    </w:tbl>
    <w:p w:rsidR="00DC105F" w:rsidRPr="001D391E" w:rsidRDefault="00DC105F" w:rsidP="00DC105F">
      <w:pPr>
        <w:shd w:val="clear" w:color="auto" w:fill="FFFFFF"/>
        <w:ind w:firstLine="709"/>
        <w:jc w:val="both"/>
        <w:rPr>
          <w:rStyle w:val="FontStyle60"/>
          <w:rFonts w:eastAsia="Times New Roman"/>
          <w:sz w:val="28"/>
          <w:szCs w:val="28"/>
          <w:lang w:eastAsia="ru-RU"/>
        </w:rPr>
      </w:pPr>
    </w:p>
    <w:p w:rsidR="00DC105F" w:rsidRPr="001D391E" w:rsidRDefault="00DC105F" w:rsidP="00DC105F">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Недельная нагрузка в каждой параллели соответствует базисному учебному плану и рекомендациям СанПиН. Режим занятий определяется годовым учебным графиком и расписанием занятий, самостоятельно </w:t>
      </w:r>
      <w:proofErr w:type="gramStart"/>
      <w:r w:rsidRPr="001D391E">
        <w:rPr>
          <w:rStyle w:val="FontStyle60"/>
          <w:rFonts w:eastAsia="Times New Roman"/>
          <w:sz w:val="28"/>
          <w:szCs w:val="28"/>
          <w:lang w:eastAsia="ru-RU"/>
        </w:rPr>
        <w:t>разработанными</w:t>
      </w:r>
      <w:proofErr w:type="gramEnd"/>
      <w:r w:rsidRPr="001D391E">
        <w:rPr>
          <w:rStyle w:val="FontStyle60"/>
          <w:rFonts w:eastAsia="Times New Roman"/>
          <w:sz w:val="28"/>
          <w:szCs w:val="28"/>
          <w:lang w:eastAsia="ru-RU"/>
        </w:rPr>
        <w:t xml:space="preserve">  лицеем  и утвержде</w:t>
      </w:r>
      <w:r>
        <w:rPr>
          <w:rStyle w:val="FontStyle60"/>
          <w:rFonts w:eastAsia="Times New Roman"/>
          <w:sz w:val="28"/>
          <w:szCs w:val="28"/>
          <w:lang w:eastAsia="ru-RU"/>
        </w:rPr>
        <w:t>нн</w:t>
      </w:r>
      <w:r w:rsidRPr="001D391E">
        <w:rPr>
          <w:rStyle w:val="FontStyle60"/>
          <w:rFonts w:eastAsia="Times New Roman"/>
          <w:sz w:val="28"/>
          <w:szCs w:val="28"/>
          <w:lang w:eastAsia="ru-RU"/>
        </w:rPr>
        <w:t xml:space="preserve">ым директором. </w:t>
      </w:r>
    </w:p>
    <w:p w:rsidR="00DC105F" w:rsidRDefault="00DC105F" w:rsidP="00DC105F">
      <w:pPr>
        <w:jc w:val="both"/>
        <w:rPr>
          <w:b/>
          <w:sz w:val="28"/>
          <w:szCs w:val="28"/>
        </w:rPr>
      </w:pPr>
    </w:p>
    <w:p w:rsidR="00DC105F" w:rsidRDefault="00DC105F" w:rsidP="00DC105F">
      <w:pPr>
        <w:jc w:val="both"/>
        <w:rPr>
          <w:b/>
          <w:sz w:val="28"/>
          <w:szCs w:val="28"/>
        </w:rPr>
      </w:pPr>
    </w:p>
    <w:p w:rsidR="00DC105F" w:rsidRDefault="00DC105F" w:rsidP="00DC105F">
      <w:pPr>
        <w:jc w:val="center"/>
        <w:rPr>
          <w:rFonts w:ascii="Times New Roman" w:hAnsi="Times New Roman"/>
          <w:b/>
          <w:sz w:val="28"/>
          <w:szCs w:val="28"/>
        </w:rPr>
      </w:pPr>
      <w:r w:rsidRPr="008B1604">
        <w:rPr>
          <w:rFonts w:ascii="Times New Roman" w:hAnsi="Times New Roman"/>
          <w:b/>
          <w:sz w:val="28"/>
          <w:szCs w:val="28"/>
        </w:rPr>
        <w:t>3.2.3.</w:t>
      </w:r>
      <w:r w:rsidRPr="00391C07">
        <w:rPr>
          <w:rFonts w:ascii="Times New Roman" w:hAnsi="Times New Roman"/>
          <w:b/>
          <w:sz w:val="28"/>
          <w:szCs w:val="28"/>
        </w:rPr>
        <w:t>Финансово-экономические условия реализации основной образовательной программы основного общего образования</w:t>
      </w:r>
    </w:p>
    <w:p w:rsidR="00DC105F" w:rsidRPr="00AD7661" w:rsidRDefault="00DC105F" w:rsidP="00DC105F">
      <w:pPr>
        <w:spacing w:after="0"/>
        <w:ind w:firstLine="709"/>
        <w:jc w:val="both"/>
        <w:rPr>
          <w:rFonts w:ascii="Times New Roman" w:hAnsi="Times New Roman"/>
          <w:sz w:val="28"/>
          <w:szCs w:val="28"/>
        </w:rPr>
      </w:pPr>
      <w:r w:rsidRPr="00AD7661">
        <w:rPr>
          <w:rFonts w:ascii="Times New Roman" w:hAnsi="Times New Roman"/>
          <w:sz w:val="28"/>
          <w:szCs w:val="28"/>
        </w:rPr>
        <w:t xml:space="preserve">Часть мероприятий программы будет реализована в ходе уставной деятельности  лицея  в рамках бюджетной субвенции, предусматривающей фонд оплаты труда и учебные расходы. </w:t>
      </w:r>
      <w:proofErr w:type="gramStart"/>
      <w:r w:rsidRPr="00AD7661">
        <w:rPr>
          <w:rFonts w:ascii="Times New Roman" w:hAnsi="Times New Roman"/>
          <w:sz w:val="28"/>
          <w:szCs w:val="28"/>
        </w:rPr>
        <w:t>Содержание в рабочем состоянии учебных кабинетов (их косметический ремонт, создание интерьера) в силу традиций  лицея  будет опираться на добровольную пожертвования спонсоров.</w:t>
      </w:r>
      <w:proofErr w:type="gramEnd"/>
    </w:p>
    <w:p w:rsidR="00DC105F" w:rsidRPr="00AD7661" w:rsidRDefault="00DC105F" w:rsidP="00DC105F">
      <w:pPr>
        <w:spacing w:after="0"/>
        <w:ind w:firstLine="709"/>
        <w:jc w:val="both"/>
        <w:rPr>
          <w:rFonts w:ascii="Times New Roman" w:hAnsi="Times New Roman"/>
          <w:sz w:val="28"/>
          <w:szCs w:val="28"/>
        </w:rPr>
      </w:pPr>
      <w:r w:rsidRPr="00AD7661">
        <w:rPr>
          <w:rFonts w:ascii="Times New Roman" w:hAnsi="Times New Roman"/>
          <w:sz w:val="28"/>
          <w:szCs w:val="28"/>
        </w:rPr>
        <w:t xml:space="preserve">Развитие материальной базы образовательных информационных технологий программа предусматривает за счет  внебюджетных средств. </w:t>
      </w:r>
    </w:p>
    <w:p w:rsidR="00DC105F" w:rsidRPr="00AD7661" w:rsidRDefault="00DC105F" w:rsidP="00DC105F">
      <w:pPr>
        <w:spacing w:after="0"/>
        <w:ind w:firstLine="709"/>
        <w:jc w:val="both"/>
        <w:rPr>
          <w:rFonts w:ascii="Times New Roman" w:hAnsi="Times New Roman"/>
          <w:bCs/>
          <w:sz w:val="28"/>
          <w:szCs w:val="28"/>
        </w:rPr>
      </w:pPr>
      <w:r w:rsidRPr="00AD7661">
        <w:rPr>
          <w:rFonts w:ascii="Times New Roman" w:hAnsi="Times New Roman"/>
          <w:bCs/>
          <w:sz w:val="28"/>
          <w:szCs w:val="28"/>
        </w:rPr>
        <w:t xml:space="preserve">Систему оплаты труда и стимулирования работников лицея </w:t>
      </w:r>
      <w:proofErr w:type="gramStart"/>
      <w:r w:rsidRPr="00AD7661">
        <w:rPr>
          <w:rFonts w:ascii="Times New Roman" w:hAnsi="Times New Roman"/>
          <w:bCs/>
          <w:sz w:val="28"/>
          <w:szCs w:val="28"/>
        </w:rPr>
        <w:t>отражена</w:t>
      </w:r>
      <w:proofErr w:type="gramEnd"/>
      <w:r w:rsidRPr="00AD7661">
        <w:rPr>
          <w:rFonts w:ascii="Times New Roman" w:hAnsi="Times New Roman"/>
          <w:bCs/>
          <w:sz w:val="28"/>
          <w:szCs w:val="28"/>
        </w:rPr>
        <w:t xml:space="preserve">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предусматривает:</w:t>
      </w:r>
    </w:p>
    <w:p w:rsidR="00DC105F" w:rsidRPr="00AD7661" w:rsidRDefault="00DC105F" w:rsidP="007022C3">
      <w:pPr>
        <w:numPr>
          <w:ilvl w:val="0"/>
          <w:numId w:val="96"/>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lastRenderedPageBreak/>
        <w:t>повышение стимулирующих функций оплаты труда, нацеливающих работников на достижение высоких результатов (показателей качества работы);</w:t>
      </w:r>
    </w:p>
    <w:p w:rsidR="00DC105F" w:rsidRPr="00AD7661" w:rsidRDefault="00DC105F" w:rsidP="007022C3">
      <w:pPr>
        <w:numPr>
          <w:ilvl w:val="0"/>
          <w:numId w:val="96"/>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DC105F" w:rsidRPr="00AD7661" w:rsidRDefault="00DC105F" w:rsidP="007022C3">
      <w:pPr>
        <w:numPr>
          <w:ilvl w:val="0"/>
          <w:numId w:val="96"/>
        </w:numPr>
        <w:tabs>
          <w:tab w:val="left" w:pos="360"/>
        </w:tabs>
        <w:spacing w:after="0"/>
        <w:ind w:left="0" w:firstLine="709"/>
        <w:jc w:val="both"/>
        <w:rPr>
          <w:rFonts w:ascii="Times New Roman" w:hAnsi="Times New Roman"/>
          <w:sz w:val="28"/>
          <w:szCs w:val="28"/>
        </w:rPr>
      </w:pPr>
      <w:proofErr w:type="gramStart"/>
      <w:r w:rsidRPr="00AD7661">
        <w:rPr>
          <w:rFonts w:ascii="Times New Roman" w:hAnsi="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DC105F" w:rsidRPr="00AD7661" w:rsidRDefault="00DC105F" w:rsidP="007022C3">
      <w:pPr>
        <w:numPr>
          <w:ilvl w:val="0"/>
          <w:numId w:val="96"/>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t xml:space="preserve"> участие органов самоуправления (Совета лицея)  в распределении стимулирующей части фонда оплаты труда.</w:t>
      </w:r>
    </w:p>
    <w:p w:rsidR="00DC105F" w:rsidRPr="00AD7661" w:rsidRDefault="00DC105F" w:rsidP="00DC105F">
      <w:pPr>
        <w:spacing w:after="0"/>
        <w:ind w:firstLine="709"/>
        <w:jc w:val="center"/>
        <w:rPr>
          <w:rFonts w:ascii="Times New Roman" w:hAnsi="Times New Roman"/>
          <w:b/>
          <w:sz w:val="28"/>
          <w:szCs w:val="28"/>
        </w:rPr>
      </w:pPr>
      <w:r w:rsidRPr="00AD7661">
        <w:rPr>
          <w:rFonts w:ascii="Times New Roman" w:hAnsi="Times New Roman"/>
          <w:b/>
          <w:sz w:val="28"/>
          <w:szCs w:val="28"/>
        </w:rPr>
        <w:t>Общий результат</w:t>
      </w:r>
    </w:p>
    <w:p w:rsidR="00DC105F" w:rsidRPr="0000539C" w:rsidRDefault="00DC105F" w:rsidP="00DC105F">
      <w:pPr>
        <w:shd w:val="clear" w:color="auto" w:fill="FFFFFF"/>
        <w:spacing w:after="0"/>
        <w:ind w:firstLine="709"/>
        <w:jc w:val="both"/>
        <w:rPr>
          <w:rFonts w:ascii="Times New Roman" w:hAnsi="Times New Roman"/>
          <w:sz w:val="28"/>
          <w:szCs w:val="28"/>
        </w:rPr>
      </w:pPr>
      <w:r w:rsidRPr="0000539C">
        <w:rPr>
          <w:rFonts w:ascii="Times New Roman" w:hAnsi="Times New Roman"/>
          <w:sz w:val="28"/>
          <w:szCs w:val="28"/>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DC105F" w:rsidRPr="0000539C" w:rsidRDefault="00DC105F" w:rsidP="00DC105F">
      <w:pPr>
        <w:shd w:val="clear" w:color="auto" w:fill="FFFFFF"/>
        <w:spacing w:after="0"/>
        <w:ind w:firstLine="709"/>
        <w:jc w:val="both"/>
        <w:rPr>
          <w:rFonts w:ascii="Times New Roman" w:hAnsi="Times New Roman"/>
          <w:sz w:val="28"/>
          <w:szCs w:val="28"/>
        </w:rPr>
      </w:pPr>
      <w:r w:rsidRPr="0000539C">
        <w:rPr>
          <w:rFonts w:ascii="Times New Roman" w:hAnsi="Times New Roman"/>
          <w:sz w:val="28"/>
          <w:szCs w:val="28"/>
        </w:rPr>
        <w:t xml:space="preserve">- достижения планируемых результатов освоения основной образовательной программы основного общего образования всеми </w:t>
      </w:r>
      <w:proofErr w:type="gramStart"/>
      <w:r w:rsidRPr="0000539C">
        <w:rPr>
          <w:rFonts w:ascii="Times New Roman" w:hAnsi="Times New Roman"/>
          <w:sz w:val="28"/>
          <w:szCs w:val="28"/>
        </w:rPr>
        <w:t>обучающимся</w:t>
      </w:r>
      <w:proofErr w:type="gramEnd"/>
      <w:r w:rsidRPr="0000539C">
        <w:rPr>
          <w:rFonts w:ascii="Times New Roman" w:hAnsi="Times New Roman"/>
          <w:sz w:val="28"/>
          <w:szCs w:val="28"/>
        </w:rPr>
        <w:t>;</w:t>
      </w:r>
    </w:p>
    <w:p w:rsidR="00DC105F" w:rsidRPr="0000539C" w:rsidRDefault="00DC105F" w:rsidP="00DC105F">
      <w:pPr>
        <w:spacing w:after="0"/>
        <w:ind w:firstLine="720"/>
        <w:jc w:val="both"/>
        <w:rPr>
          <w:rFonts w:ascii="Times New Roman" w:hAnsi="Times New Roman"/>
          <w:sz w:val="28"/>
          <w:szCs w:val="28"/>
        </w:rPr>
      </w:pPr>
      <w:proofErr w:type="gramStart"/>
      <w:r w:rsidRPr="0000539C">
        <w:rPr>
          <w:rFonts w:ascii="Times New Roman" w:hAnsi="Times New Roman"/>
          <w:sz w:val="28"/>
          <w:szCs w:val="28"/>
        </w:rPr>
        <w:t>-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roofErr w:type="gramEnd"/>
    </w:p>
    <w:p w:rsidR="00DC105F" w:rsidRPr="0000539C" w:rsidRDefault="00DC105F" w:rsidP="00DC105F">
      <w:pPr>
        <w:spacing w:after="0"/>
        <w:ind w:firstLine="720"/>
        <w:jc w:val="both"/>
        <w:rPr>
          <w:rFonts w:ascii="Times New Roman" w:hAnsi="Times New Roman"/>
          <w:sz w:val="28"/>
          <w:szCs w:val="28"/>
        </w:rPr>
      </w:pPr>
      <w:r w:rsidRPr="0000539C">
        <w:rPr>
          <w:rFonts w:ascii="Times New Roman" w:hAnsi="Times New Roman"/>
          <w:sz w:val="28"/>
          <w:szCs w:val="28"/>
        </w:rPr>
        <w:t>-  овладения обучающимися ключевыми компетенциями, составляющими основу дальнейшего успешного образования  и ориентации в мире профессий;</w:t>
      </w:r>
    </w:p>
    <w:p w:rsidR="00DC105F" w:rsidRPr="0000539C" w:rsidRDefault="00DC105F" w:rsidP="00DC105F">
      <w:pPr>
        <w:spacing w:after="0"/>
        <w:ind w:firstLine="720"/>
        <w:jc w:val="both"/>
        <w:rPr>
          <w:rFonts w:ascii="Times New Roman" w:hAnsi="Times New Roman"/>
          <w:sz w:val="28"/>
          <w:szCs w:val="28"/>
        </w:rPr>
      </w:pPr>
      <w:r w:rsidRPr="0000539C">
        <w:rPr>
          <w:rFonts w:ascii="Times New Roman" w:hAnsi="Times New Roman"/>
          <w:sz w:val="28"/>
          <w:szCs w:val="28"/>
        </w:rPr>
        <w:t>- формирования социальных ценностей обучающихся, основ  их гражданской идентичности и социально-профессиональных ориентаций;</w:t>
      </w:r>
    </w:p>
    <w:p w:rsidR="00DC105F" w:rsidRPr="0000539C" w:rsidRDefault="00DC105F" w:rsidP="00DC105F">
      <w:pPr>
        <w:spacing w:after="0"/>
        <w:ind w:firstLine="720"/>
        <w:jc w:val="both"/>
        <w:rPr>
          <w:rFonts w:ascii="Times New Roman" w:hAnsi="Times New Roman"/>
          <w:sz w:val="28"/>
          <w:szCs w:val="28"/>
        </w:rPr>
      </w:pPr>
      <w:r w:rsidRPr="0000539C">
        <w:rPr>
          <w:rFonts w:ascii="Times New Roman" w:hAnsi="Times New Roman"/>
          <w:sz w:val="28"/>
          <w:szCs w:val="28"/>
        </w:rPr>
        <w:lastRenderedPageBreak/>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DC105F" w:rsidRPr="0000539C" w:rsidRDefault="00DC105F" w:rsidP="00DC105F">
      <w:pPr>
        <w:spacing w:after="0"/>
        <w:ind w:firstLine="720"/>
        <w:jc w:val="both"/>
        <w:rPr>
          <w:rFonts w:ascii="Times New Roman" w:hAnsi="Times New Roman"/>
          <w:sz w:val="28"/>
          <w:szCs w:val="28"/>
        </w:rPr>
      </w:pPr>
      <w:r w:rsidRPr="0000539C">
        <w:rPr>
          <w:rFonts w:ascii="Times New Roman" w:hAnsi="Times New Roman"/>
          <w:sz w:val="28"/>
          <w:szCs w:val="28"/>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организации сетевого взаимодействия гимназии с социальными партнерами, направленного на повышение эффективности образовательного процесса;</w:t>
      </w:r>
    </w:p>
    <w:p w:rsidR="00DC105F" w:rsidRPr="0000539C" w:rsidRDefault="00DC105F" w:rsidP="00DC105F">
      <w:pPr>
        <w:spacing w:after="0"/>
        <w:ind w:firstLine="720"/>
        <w:jc w:val="both"/>
        <w:rPr>
          <w:rFonts w:ascii="Times New Roman" w:hAnsi="Times New Roman"/>
          <w:sz w:val="28"/>
          <w:szCs w:val="28"/>
        </w:rPr>
      </w:pPr>
      <w:r w:rsidRPr="0000539C">
        <w:rPr>
          <w:rFonts w:ascii="Times New Roman" w:hAnsi="Times New Roman"/>
          <w:sz w:val="28"/>
          <w:szCs w:val="28"/>
        </w:rPr>
        <w:t>- включения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xml:space="preserve">- формирования у </w:t>
      </w:r>
      <w:proofErr w:type="gramStart"/>
      <w:r w:rsidRPr="0000539C">
        <w:rPr>
          <w:rFonts w:ascii="Times New Roman" w:hAnsi="Times New Roman"/>
          <w:sz w:val="28"/>
          <w:szCs w:val="28"/>
        </w:rPr>
        <w:t>обучающихся</w:t>
      </w:r>
      <w:proofErr w:type="gramEnd"/>
      <w:r w:rsidRPr="0000539C">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формирования у обучающихся навыков здорового образа жизни и безопасного поведения;</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использования в образовательном процессе современных образовательных технологий деятельностного типа;</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эффективного использования профессионального и творческого потенциала педагогических и руководящих работников  лицея, повышения их профессиональной, коммуникативной, информационной и правовой компетентности;</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эффективного управления  лицеем с использованием информационно-коммуникационных технологий, современных механизмов финансирования.</w:t>
      </w:r>
    </w:p>
    <w:p w:rsidR="00DC105F" w:rsidRPr="0000539C" w:rsidRDefault="00DC105F" w:rsidP="00DC105F">
      <w:pPr>
        <w:tabs>
          <w:tab w:val="num" w:pos="993"/>
          <w:tab w:val="left" w:pos="1080"/>
        </w:tabs>
        <w:spacing w:after="0"/>
        <w:ind w:firstLine="709"/>
        <w:jc w:val="both"/>
        <w:rPr>
          <w:rFonts w:ascii="Times New Roman" w:hAnsi="Times New Roman"/>
          <w:sz w:val="28"/>
          <w:szCs w:val="28"/>
        </w:rPr>
      </w:pPr>
    </w:p>
    <w:p w:rsidR="00DC105F" w:rsidRPr="0000539C" w:rsidRDefault="00DC105F" w:rsidP="00DC105F">
      <w:pPr>
        <w:tabs>
          <w:tab w:val="num" w:pos="993"/>
          <w:tab w:val="left" w:pos="1080"/>
        </w:tabs>
        <w:spacing w:after="0"/>
        <w:ind w:firstLine="709"/>
        <w:jc w:val="both"/>
        <w:rPr>
          <w:rFonts w:ascii="Times New Roman" w:hAnsi="Times New Roman"/>
          <w:sz w:val="28"/>
          <w:szCs w:val="28"/>
        </w:rPr>
      </w:pPr>
    </w:p>
    <w:p w:rsidR="00DC105F" w:rsidRDefault="00DC105F" w:rsidP="00DC105F">
      <w:pPr>
        <w:jc w:val="center"/>
        <w:rPr>
          <w:rFonts w:ascii="Times New Roman" w:hAnsi="Times New Roman"/>
          <w:b/>
          <w:sz w:val="28"/>
          <w:szCs w:val="28"/>
        </w:rPr>
      </w:pPr>
      <w:r>
        <w:rPr>
          <w:rFonts w:ascii="Times New Roman" w:hAnsi="Times New Roman"/>
          <w:b/>
          <w:sz w:val="28"/>
          <w:szCs w:val="28"/>
        </w:rPr>
        <w:t>ПВХД – в приложении</w:t>
      </w:r>
    </w:p>
    <w:p w:rsidR="00DC105F" w:rsidRPr="000E1951" w:rsidRDefault="00DC105F" w:rsidP="00DC105F">
      <w:pPr>
        <w:tabs>
          <w:tab w:val="num" w:pos="0"/>
        </w:tabs>
        <w:spacing w:after="0"/>
        <w:jc w:val="center"/>
        <w:rPr>
          <w:rStyle w:val="FontStyle60"/>
          <w:rFonts w:eastAsia="Times New Roman"/>
          <w:b/>
          <w:sz w:val="28"/>
          <w:szCs w:val="28"/>
          <w:lang w:eastAsia="ru-RU"/>
        </w:rPr>
      </w:pPr>
      <w:r w:rsidRPr="000E1951">
        <w:rPr>
          <w:rFonts w:ascii="Times New Roman" w:hAnsi="Times New Roman"/>
          <w:b/>
          <w:sz w:val="28"/>
          <w:szCs w:val="28"/>
        </w:rPr>
        <w:t xml:space="preserve">3.2.4. Материально-технические условия реализации основной образовательной программы </w:t>
      </w:r>
      <w:r>
        <w:rPr>
          <w:rFonts w:ascii="Times New Roman" w:hAnsi="Times New Roman"/>
          <w:b/>
          <w:sz w:val="28"/>
          <w:szCs w:val="28"/>
        </w:rPr>
        <w:t>среднего</w:t>
      </w:r>
      <w:r w:rsidRPr="000E1951">
        <w:rPr>
          <w:rFonts w:ascii="Times New Roman" w:hAnsi="Times New Roman"/>
          <w:b/>
          <w:sz w:val="28"/>
          <w:szCs w:val="28"/>
        </w:rPr>
        <w:t xml:space="preserve"> общего образования</w:t>
      </w:r>
    </w:p>
    <w:p w:rsidR="00DC105F" w:rsidRPr="008B1604" w:rsidRDefault="00DC105F" w:rsidP="00DC105F">
      <w:pPr>
        <w:tabs>
          <w:tab w:val="num" w:pos="0"/>
        </w:tabs>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lastRenderedPageBreak/>
        <w:t xml:space="preserve">Информационная среда лицея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Все учебные кабинеты оборудованы рабочим местом учителя, включающим компьютер с программным обеспечением,   все  кабинеты оборудованы интерактивными досками, имеется </w:t>
      </w:r>
      <w:r>
        <w:rPr>
          <w:rStyle w:val="FontStyle60"/>
          <w:rFonts w:eastAsia="Times New Roman"/>
          <w:sz w:val="28"/>
          <w:szCs w:val="28"/>
          <w:lang w:eastAsia="ru-RU"/>
        </w:rPr>
        <w:t>2</w:t>
      </w:r>
      <w:r w:rsidRPr="000F53E1">
        <w:rPr>
          <w:rStyle w:val="FontStyle60"/>
          <w:rFonts w:eastAsia="Times New Roman"/>
          <w:sz w:val="28"/>
          <w:szCs w:val="28"/>
          <w:lang w:eastAsia="ru-RU"/>
        </w:rPr>
        <w:t>медиакабинета.</w:t>
      </w:r>
      <w:r w:rsidRPr="008B1604">
        <w:rPr>
          <w:rStyle w:val="FontStyle60"/>
          <w:rFonts w:eastAsia="Times New Roman"/>
          <w:sz w:val="28"/>
          <w:szCs w:val="28"/>
          <w:lang w:eastAsia="ru-RU"/>
        </w:rPr>
        <w:t xml:space="preserve"> Административная и психологическая службы  лицея  имеют необходимое информационно-технологическое обеспечение. </w:t>
      </w:r>
    </w:p>
    <w:p w:rsidR="00DC105F" w:rsidRPr="008B1604" w:rsidRDefault="00DC105F" w:rsidP="00DC105F">
      <w:pPr>
        <w:pStyle w:val="a6"/>
        <w:spacing w:after="0"/>
        <w:ind w:left="0"/>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              Информационные технологии способны поднять на более высокий уровень внеучебные мероприятия, непосредственно не связанные с содержанием основной учебной деятельности.  Это участие лицеистов в муниципальных проектах,  дистанционных олимпиадах, конкурсах. </w:t>
      </w:r>
    </w:p>
    <w:p w:rsidR="00DC105F" w:rsidRPr="008B1604" w:rsidRDefault="00DC105F" w:rsidP="00DC105F">
      <w:pPr>
        <w:spacing w:after="0"/>
        <w:contextualSpacing/>
        <w:jc w:val="both"/>
        <w:rPr>
          <w:rStyle w:val="FontStyle60"/>
          <w:sz w:val="28"/>
          <w:szCs w:val="28"/>
          <w:lang w:eastAsia="ru-RU"/>
        </w:rPr>
      </w:pPr>
      <w:r w:rsidRPr="008B1604">
        <w:rPr>
          <w:rStyle w:val="FontStyle60"/>
          <w:sz w:val="28"/>
          <w:szCs w:val="28"/>
          <w:lang w:eastAsia="ru-RU"/>
        </w:rPr>
        <w:t xml:space="preserve">              </w:t>
      </w:r>
      <w:proofErr w:type="gramStart"/>
      <w:r w:rsidRPr="008B1604">
        <w:rPr>
          <w:rStyle w:val="FontStyle60"/>
          <w:sz w:val="28"/>
          <w:szCs w:val="28"/>
          <w:lang w:eastAsia="ru-RU"/>
        </w:rPr>
        <w:t>Важными информационными ресурсами, составляющими внеучебную компоненту информационной образовательной среды являются</w:t>
      </w:r>
      <w:proofErr w:type="gramEnd"/>
      <w:r w:rsidRPr="008B1604">
        <w:rPr>
          <w:rStyle w:val="FontStyle60"/>
          <w:sz w:val="28"/>
          <w:szCs w:val="28"/>
          <w:lang w:eastAsia="ru-RU"/>
        </w:rPr>
        <w:t xml:space="preserve"> средства информирования обучающихся и педагогов о планируемых или проводимых внеучебных мероприятиях, информационные средства поддержки деятельности классных руководителей, средства информационного обеспечения внеучебного общения обучающихся, информационные средства, необходимые для проведения культурно-массовых и спортивных мероприятий, средства управления внеучебной деятельностью в лицее. В  лицее функционирует официальный сайт. Страницы сайта  обновляются, предоставляя всем участникам образовательного процесса информацию о проводимых мероприятиях и их итогах, освещая актуальные для лицеистов, их родителей и педагогов события, публикуя нормативно-правовую документацию, регламентирующую образовательный процесс и государственную (итоговую) аттестацию в лицее, городе, области, в России. </w:t>
      </w:r>
    </w:p>
    <w:p w:rsidR="00DC105F" w:rsidRPr="00DC41C8" w:rsidRDefault="00DC105F" w:rsidP="00DC105F">
      <w:pPr>
        <w:pStyle w:val="msonormalcxspmiddle"/>
        <w:widowControl/>
        <w:autoSpaceDN w:val="0"/>
        <w:spacing w:before="0" w:after="0" w:line="276" w:lineRule="auto"/>
        <w:contextualSpacing/>
        <w:jc w:val="both"/>
        <w:rPr>
          <w:rStyle w:val="FontStyle60"/>
          <w:sz w:val="28"/>
          <w:szCs w:val="28"/>
          <w:lang w:val="ru-RU" w:eastAsia="ru-RU"/>
        </w:rPr>
      </w:pPr>
      <w:r w:rsidRPr="00DC41C8">
        <w:rPr>
          <w:rStyle w:val="FontStyle60"/>
          <w:sz w:val="28"/>
          <w:szCs w:val="28"/>
          <w:lang w:val="ru-RU" w:eastAsia="ru-RU"/>
        </w:rPr>
        <w:t xml:space="preserve">             Для эффективного функционирования такой информационно-образовательной  системы необходимо обеспечить контролируемый доступ к сети Интернет всех участников образовательного процесса. Для этого в лицее все учебные кабинеты оборудованы автоматизированными рабочими местами учителя, имеется несколько компьютерных классов. Под руководством учителя-предметника или иного педагогического работника любой обучающийся имеет возможность в любое время воспользоваться возможностями информационно-образовательной среды. </w:t>
      </w:r>
    </w:p>
    <w:p w:rsidR="00DC105F" w:rsidRPr="00DC41C8" w:rsidRDefault="00DC105F" w:rsidP="00DC105F">
      <w:pPr>
        <w:pStyle w:val="msonormalcxspmiddle"/>
        <w:widowControl/>
        <w:autoSpaceDN w:val="0"/>
        <w:spacing w:before="100" w:beforeAutospacing="1" w:after="0" w:line="276" w:lineRule="auto"/>
        <w:contextualSpacing/>
        <w:jc w:val="both"/>
        <w:rPr>
          <w:rStyle w:val="FontStyle60"/>
          <w:sz w:val="28"/>
          <w:szCs w:val="28"/>
          <w:lang w:val="ru-RU" w:eastAsia="ru-RU"/>
        </w:rPr>
      </w:pPr>
      <w:r w:rsidRPr="00DC41C8">
        <w:rPr>
          <w:rStyle w:val="FontStyle60"/>
          <w:sz w:val="28"/>
          <w:szCs w:val="28"/>
          <w:lang w:val="ru-RU" w:eastAsia="ru-RU"/>
        </w:rPr>
        <w:t xml:space="preserve">              Формирование информационной образовательной среды, охватывающей все сферы деятельности учебного заведения, создаст </w:t>
      </w:r>
      <w:r w:rsidRPr="00DC41C8">
        <w:rPr>
          <w:rStyle w:val="FontStyle60"/>
          <w:sz w:val="28"/>
          <w:szCs w:val="28"/>
          <w:lang w:val="ru-RU" w:eastAsia="ru-RU"/>
        </w:rPr>
        <w:lastRenderedPageBreak/>
        <w:t>дополнительные условия для всестороннего анализа показателей образовательного процесса, позволит сформировать целостное представление о состоянии системы, о качественных и количественных изменениях в ней.</w:t>
      </w:r>
      <w:r w:rsidRPr="008B1604">
        <w:rPr>
          <w:rStyle w:val="FontStyle60"/>
          <w:sz w:val="28"/>
          <w:szCs w:val="28"/>
          <w:lang w:val="ru-RU" w:eastAsia="ru-RU"/>
        </w:rPr>
        <w:t>     </w:t>
      </w:r>
      <w:r w:rsidRPr="00DC41C8">
        <w:rPr>
          <w:rStyle w:val="FontStyle60"/>
          <w:sz w:val="28"/>
          <w:szCs w:val="28"/>
          <w:lang w:val="ru-RU" w:eastAsia="ru-RU"/>
        </w:rPr>
        <w:t>Для создания среды специалистами разрабатывается специальная система спецификаций для унификации информационных ресурсов. Такие спецификации должны быть учтены при разработке практически всех средств ИКТ, предназначенных для включения в информационную образовательную среду. По своей сути, подобные спецификации являются системой требований, которым наряду с другими общепринятыми требованиями, должен обладать информационный ресурс для полноценного вхождения в информационную образовательную среду учебного заведения. При этом несоответствие этим требованиям того или иного средства ИКТ не является свидетельством его низкого качества, а лишь затрудняет его полноценную эксплуатацию в рамках среды. Это следующий шаг на пути формирования информационно-образовательной среды.</w:t>
      </w:r>
    </w:p>
    <w:p w:rsidR="00DC105F" w:rsidRPr="008B1604" w:rsidRDefault="00DC105F" w:rsidP="00DC105F">
      <w:pPr>
        <w:spacing w:after="0"/>
        <w:ind w:firstLine="709"/>
        <w:jc w:val="both"/>
        <w:outlineLvl w:val="2"/>
        <w:rPr>
          <w:rStyle w:val="FontStyle60"/>
          <w:rFonts w:eastAsia="Times New Roman"/>
          <w:sz w:val="28"/>
          <w:szCs w:val="28"/>
          <w:lang w:eastAsia="ru-RU"/>
        </w:rPr>
      </w:pPr>
      <w:r w:rsidRPr="008B1604">
        <w:rPr>
          <w:rStyle w:val="FontStyle60"/>
          <w:rFonts w:eastAsia="Times New Roman"/>
          <w:sz w:val="28"/>
          <w:szCs w:val="28"/>
          <w:lang w:eastAsia="ru-RU"/>
        </w:rPr>
        <w:t xml:space="preserve">Обучение в условиях формирования информационной образовательной среды </w:t>
      </w:r>
    </w:p>
    <w:p w:rsidR="00DC105F" w:rsidRPr="008B1604" w:rsidRDefault="00DC105F" w:rsidP="00DC105F">
      <w:pPr>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Практическое внедрение методов организации обучения с использованием средств ИКТ повлечет за собой возможность использования среды в качестве:</w:t>
      </w:r>
    </w:p>
    <w:p w:rsidR="00DC105F" w:rsidRPr="008B1604" w:rsidRDefault="00DC105F" w:rsidP="007022C3">
      <w:pPr>
        <w:numPr>
          <w:ilvl w:val="0"/>
          <w:numId w:val="95"/>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обучения, повышающего эффективность и качество подготовки лицеистов, организующего оперативную консультационную помощь, реализующего возможности программно-методического обеспечения компьютерной и телекоммуникационной техники в целях формирования культуры учебной деятельности; </w:t>
      </w:r>
    </w:p>
    <w:p w:rsidR="00DC105F" w:rsidRPr="008B1604" w:rsidRDefault="00DC105F" w:rsidP="007022C3">
      <w:pPr>
        <w:numPr>
          <w:ilvl w:val="0"/>
          <w:numId w:val="95"/>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обучающихся и учителей, возможностей оперативной и самостоятельной обработки результатов экспериментальной деятельности; </w:t>
      </w:r>
    </w:p>
    <w:p w:rsidR="00DC105F" w:rsidRPr="008B1604" w:rsidRDefault="00DC105F" w:rsidP="007022C3">
      <w:pPr>
        <w:numPr>
          <w:ilvl w:val="0"/>
          <w:numId w:val="95"/>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телекоммуникации, формирующего умения и навыки получения необходимой информации из разнообразных источников, начиная от коллеги по совместному проекту, путем оперативного обмена информацией, идеями, планами по совместным проектам, темам и т.д., и кончая использованием удаленных баз данных;  </w:t>
      </w:r>
    </w:p>
    <w:p w:rsidR="00DC105F" w:rsidRPr="008B1604" w:rsidRDefault="00DC105F" w:rsidP="007022C3">
      <w:pPr>
        <w:numPr>
          <w:ilvl w:val="0"/>
          <w:numId w:val="95"/>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эффективного инструмента контроля и коррекции результатов учебной деятельности.</w:t>
      </w:r>
      <w:r w:rsidRPr="008B1604">
        <w:rPr>
          <w:rStyle w:val="FontStyle60"/>
          <w:rFonts w:eastAsia="Times New Roman"/>
          <w:sz w:val="28"/>
          <w:szCs w:val="28"/>
          <w:lang w:eastAsia="ru-RU"/>
        </w:rPr>
        <w:br/>
        <w:t xml:space="preserve">       Построение информационной образовательной среды  лицея и ее использование в обучении и воспитании школьников будет иметь эффект </w:t>
      </w:r>
      <w:r w:rsidRPr="008B1604">
        <w:rPr>
          <w:rStyle w:val="FontStyle60"/>
          <w:rFonts w:eastAsia="Times New Roman"/>
          <w:sz w:val="28"/>
          <w:szCs w:val="28"/>
          <w:lang w:eastAsia="ru-RU"/>
        </w:rPr>
        <w:lastRenderedPageBreak/>
        <w:t xml:space="preserve">только в случае формирования соответствующей готовности педагогов к профессиональному использованию средств ИКТ, входящих в среду. В этой связи необходимо формирование психологической готовности педагогических кадров и администрации к деятельности с использованием среды, обучение педагогов, обучающихся и сотрудников оперированию с информационными ресурсами среды, наличие специалистов, обеспечивающих функционирование отдельных компонент, организация обмена опытом. </w:t>
      </w:r>
    </w:p>
    <w:p w:rsidR="00DC105F" w:rsidRPr="008B1604" w:rsidRDefault="00DC105F" w:rsidP="00DC105F">
      <w:pPr>
        <w:spacing w:after="0"/>
        <w:ind w:firstLine="454"/>
        <w:jc w:val="both"/>
        <w:rPr>
          <w:rStyle w:val="FontStyle60"/>
          <w:rFonts w:eastAsia="Times New Roman"/>
          <w:sz w:val="28"/>
          <w:szCs w:val="28"/>
          <w:lang w:eastAsia="ru-RU"/>
        </w:rPr>
      </w:pPr>
      <w:proofErr w:type="gramStart"/>
      <w:r w:rsidRPr="008B1604">
        <w:rPr>
          <w:rStyle w:val="FontStyle60"/>
          <w:rFonts w:eastAsia="Times New Roman"/>
          <w:sz w:val="28"/>
          <w:szCs w:val="28"/>
          <w:lang w:eastAsia="ru-RU"/>
        </w:rPr>
        <w:t>Технические средства: мультимедийный проектор и экран; принтер монохромный; принтер цветной; цифровая видеокамера; цифровое фортепиано;  сканер; микрофон; цифровой микроскоп; доска со средствами, обеспечивающими обратную связь.</w:t>
      </w:r>
      <w:proofErr w:type="gramEnd"/>
    </w:p>
    <w:p w:rsidR="00DC105F" w:rsidRPr="008B1604" w:rsidRDefault="00DC105F" w:rsidP="00DC105F">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Программные инструменты: операционные системы и служебные инструменты;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цифровой биологический определитель; виртуальные лаборатории по учебным предметам; редактор интернет-сайтов.</w:t>
      </w:r>
    </w:p>
    <w:p w:rsidR="00DC105F" w:rsidRPr="008B1604" w:rsidRDefault="00DC105F" w:rsidP="00DC105F">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(интернет-гимназия, интернет-ИПК, мультимедиаколлекция).</w:t>
      </w:r>
    </w:p>
    <w:p w:rsidR="00DC105F" w:rsidRPr="008B1604" w:rsidRDefault="00DC105F" w:rsidP="00DC105F">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бумажных носителях: учебники (органайзеры); рабочие тетради (тетради-тренажёры).</w:t>
      </w:r>
    </w:p>
    <w:p w:rsidR="00DC105F" w:rsidRDefault="00DC105F" w:rsidP="00DC105F">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CD и DVD: электронные приложения к учебникам; электронные наглядные пособия; электронные тренажёры; электронные практикумы.</w:t>
      </w:r>
    </w:p>
    <w:p w:rsidR="00DC105F" w:rsidRPr="000C1B64" w:rsidRDefault="00DC105F" w:rsidP="00DC105F">
      <w:pPr>
        <w:pStyle w:val="aff1"/>
        <w:spacing w:after="0"/>
        <w:ind w:firstLine="454"/>
        <w:jc w:val="both"/>
        <w:rPr>
          <w:sz w:val="28"/>
          <w:szCs w:val="28"/>
        </w:rPr>
      </w:pPr>
      <w:r w:rsidRPr="000C1B64">
        <w:rPr>
          <w:sz w:val="28"/>
          <w:szCs w:val="28"/>
        </w:rPr>
        <w:t>Нормативно-правовая документация определяет материально-технические условия:</w:t>
      </w:r>
    </w:p>
    <w:p w:rsidR="00DC105F" w:rsidRPr="000C1B64" w:rsidRDefault="00DC105F" w:rsidP="007022C3">
      <w:pPr>
        <w:pStyle w:val="aff1"/>
        <w:numPr>
          <w:ilvl w:val="0"/>
          <w:numId w:val="97"/>
        </w:numPr>
        <w:spacing w:after="0" w:line="240" w:lineRule="auto"/>
        <w:ind w:left="0" w:firstLine="426"/>
        <w:jc w:val="both"/>
        <w:rPr>
          <w:sz w:val="28"/>
          <w:szCs w:val="28"/>
        </w:rPr>
      </w:pPr>
      <w:r w:rsidRPr="000C1B64">
        <w:rPr>
          <w:sz w:val="28"/>
          <w:szCs w:val="28"/>
        </w:rPr>
        <w:t>Письмо Минобрнауки РФ от 24.11.2011. № МД-1552</w:t>
      </w:r>
      <w:r w:rsidRPr="000C1B64">
        <w:rPr>
          <w:b/>
          <w:sz w:val="28"/>
          <w:szCs w:val="28"/>
        </w:rPr>
        <w:t>/</w:t>
      </w:r>
      <w:r w:rsidRPr="000C1B64">
        <w:rPr>
          <w:sz w:val="28"/>
          <w:szCs w:val="28"/>
        </w:rPr>
        <w:t>03 «Об оснащении общеобразовательных учреждений учебным и учебно-лабораторным оборудованием»;</w:t>
      </w:r>
    </w:p>
    <w:p w:rsidR="00DC105F" w:rsidRPr="00F01EC6" w:rsidRDefault="00DC105F" w:rsidP="00DC105F">
      <w:pPr>
        <w:pStyle w:val="afff9"/>
        <w:spacing w:line="240" w:lineRule="auto"/>
      </w:pPr>
      <w:r w:rsidRPr="000C1B64">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0C1B64">
          <w:t>2010 г</w:t>
        </w:r>
      </w:smartTag>
      <w:r w:rsidRPr="000C1B64">
        <w:t xml:space="preserve">. № 189, СанПиН </w:t>
      </w:r>
      <w:r w:rsidRPr="000C1B64">
        <w:lastRenderedPageBreak/>
        <w:t>2.4.2.2821-10 «Санитарно-эпидемиологические требования к условиям и организации обучения в общеобразовательных учреждениях»;</w:t>
      </w:r>
    </w:p>
    <w:p w:rsidR="00DC105F" w:rsidRPr="000C1B64" w:rsidRDefault="00DC105F" w:rsidP="00DC105F">
      <w:pPr>
        <w:pStyle w:val="afff9"/>
        <w:spacing w:line="240" w:lineRule="auto"/>
      </w:pPr>
      <w:r w:rsidRPr="000C1B64">
        <w:t xml:space="preserve">• приказ Минобрнауки России от 4 октября </w:t>
      </w:r>
      <w:smartTag w:uri="urn:schemas-microsoft-com:office:smarttags" w:element="metricconverter">
        <w:smartTagPr>
          <w:attr w:name="ProductID" w:val="2010 г"/>
        </w:smartTagPr>
        <w:r w:rsidRPr="000C1B64">
          <w:t>2010 г</w:t>
        </w:r>
      </w:smartTag>
      <w:r w:rsidRPr="000C1B64">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C105F" w:rsidRPr="000C1B64" w:rsidRDefault="00DC105F" w:rsidP="00DC105F">
      <w:pPr>
        <w:pStyle w:val="afff9"/>
        <w:spacing w:line="240" w:lineRule="auto"/>
      </w:pPr>
      <w:r w:rsidRPr="000C1B64">
        <w:t xml:space="preserve">• приказ Минобрнауки России от 23 июня </w:t>
      </w:r>
      <w:smartTag w:uri="urn:schemas-microsoft-com:office:smarttags" w:element="metricconverter">
        <w:smartTagPr>
          <w:attr w:name="ProductID" w:val="2010 г"/>
        </w:smartTagPr>
        <w:r w:rsidRPr="000C1B64">
          <w:t>2010 г</w:t>
        </w:r>
      </w:smartTag>
      <w:r w:rsidRPr="000C1B64">
        <w:t>. № 697 «Об утверждении федеральных требований к образовательным учреждениям в части охраны здоровья обучающихся, воспитанников»;</w:t>
      </w:r>
    </w:p>
    <w:p w:rsidR="00DC105F" w:rsidRPr="000C1B64" w:rsidRDefault="00DC105F" w:rsidP="00DC105F">
      <w:pPr>
        <w:pStyle w:val="afff9"/>
        <w:spacing w:line="240" w:lineRule="auto"/>
      </w:pPr>
      <w:r w:rsidRPr="000C1B64">
        <w:t>• перечни рекомендуемой учебной литературы и цифровых образовательных ресурсов;</w:t>
      </w:r>
    </w:p>
    <w:p w:rsidR="00DC105F" w:rsidRPr="001720F0" w:rsidRDefault="00DC105F" w:rsidP="00DC105F">
      <w:pPr>
        <w:pStyle w:val="afff9"/>
        <w:spacing w:line="240" w:lineRule="auto"/>
      </w:pPr>
      <w:r w:rsidRPr="000C1B64">
        <w:t>• 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DC105F" w:rsidRPr="000C1B64" w:rsidRDefault="00DC105F" w:rsidP="00DC105F">
      <w:pPr>
        <w:pStyle w:val="afff9"/>
        <w:spacing w:line="240" w:lineRule="auto"/>
      </w:pPr>
      <w:r>
        <w:t>В  лицее</w:t>
      </w:r>
      <w:r w:rsidRPr="000C1B64">
        <w:t xml:space="preserve"> созданы условия:</w:t>
      </w:r>
    </w:p>
    <w:p w:rsidR="00DC105F" w:rsidRPr="000C1B64" w:rsidRDefault="00DC105F" w:rsidP="00DC105F">
      <w:pPr>
        <w:pStyle w:val="afff9"/>
        <w:spacing w:line="240" w:lineRule="auto"/>
      </w:pPr>
      <w:r w:rsidRPr="000C1B64">
        <w:t>• учебные кабинеты с автоматизированными рабочими местами обучающихся и педагогических работников;</w:t>
      </w:r>
    </w:p>
    <w:p w:rsidR="00DC105F" w:rsidRPr="000C1B64" w:rsidRDefault="00DC105F" w:rsidP="00DC105F">
      <w:pPr>
        <w:pStyle w:val="afff9"/>
        <w:spacing w:line="240" w:lineRule="auto"/>
      </w:pPr>
      <w:r w:rsidRPr="000C1B64">
        <w:t>• помещения для занятий естественно</w:t>
      </w:r>
      <w:r>
        <w:t>научной деятельностью,  техническим творчеством</w:t>
      </w:r>
      <w:r w:rsidRPr="000C1B64">
        <w:t>;</w:t>
      </w:r>
    </w:p>
    <w:p w:rsidR="00DC105F" w:rsidRPr="000C1B64" w:rsidRDefault="00DC105F" w:rsidP="00DC105F">
      <w:pPr>
        <w:pStyle w:val="afff9"/>
        <w:spacing w:line="240" w:lineRule="auto"/>
      </w:pPr>
      <w:r w:rsidRPr="000C1B64">
        <w:t>• помещения библиотеки с рабочими зонами, оборудованным читальным залом, медиатекой;</w:t>
      </w:r>
    </w:p>
    <w:p w:rsidR="00DC105F" w:rsidRPr="000C1B64" w:rsidRDefault="00DC105F" w:rsidP="00DC105F">
      <w:pPr>
        <w:pStyle w:val="afff9"/>
        <w:spacing w:line="240" w:lineRule="auto"/>
      </w:pPr>
      <w:r w:rsidRPr="000C1B64">
        <w:t>• актовый зал;</w:t>
      </w:r>
    </w:p>
    <w:p w:rsidR="00DC105F" w:rsidRPr="000C1B64" w:rsidRDefault="00DC105F" w:rsidP="00DC105F">
      <w:pPr>
        <w:pStyle w:val="afff9"/>
        <w:spacing w:line="240" w:lineRule="auto"/>
      </w:pPr>
      <w:r w:rsidRPr="000C1B64">
        <w:t>• спортивные сооружения, оснащённые игровым, спортивным оборудованием и инвентарём;</w:t>
      </w:r>
    </w:p>
    <w:p w:rsidR="00DC105F" w:rsidRPr="000C1B64" w:rsidRDefault="00DC105F" w:rsidP="00DC105F">
      <w:pPr>
        <w:pStyle w:val="afff9"/>
        <w:spacing w:line="240" w:lineRule="auto"/>
      </w:pPr>
      <w:r w:rsidRPr="000C1B64">
        <w:t xml:space="preserve">• помещения для питания обучающихся, а также для хранения и приготовления пищи, </w:t>
      </w:r>
      <w:proofErr w:type="gramStart"/>
      <w:r w:rsidRPr="000C1B64">
        <w:t>обеспечивающими</w:t>
      </w:r>
      <w:proofErr w:type="gramEnd"/>
      <w:r w:rsidRPr="000C1B64">
        <w:t xml:space="preserve"> возможность организации качественного горячего питания, в том числе горячих завтраков</w:t>
      </w:r>
      <w:r>
        <w:t xml:space="preserve"> и обедов</w:t>
      </w:r>
      <w:r w:rsidRPr="000C1B64">
        <w:t>;</w:t>
      </w:r>
    </w:p>
    <w:p w:rsidR="00DC105F" w:rsidRPr="000C1B64" w:rsidRDefault="00DC105F" w:rsidP="00DC105F">
      <w:pPr>
        <w:pStyle w:val="afff9"/>
        <w:spacing w:line="240" w:lineRule="auto"/>
      </w:pPr>
      <w:r w:rsidRPr="000C1B64">
        <w:t>• помещения медицинского назначения;</w:t>
      </w:r>
    </w:p>
    <w:p w:rsidR="00DC105F" w:rsidRPr="000C1B64" w:rsidRDefault="00DC105F" w:rsidP="00DC105F">
      <w:pPr>
        <w:pStyle w:val="afff9"/>
        <w:spacing w:line="240" w:lineRule="auto"/>
      </w:pPr>
      <w:r w:rsidRPr="000C1B64">
        <w:t>• административные и иные помещения, оснащённые необходимым оборудованием, в том числе для организации учебно</w:t>
      </w:r>
      <w:r>
        <w:t>го процесса</w:t>
      </w:r>
      <w:r w:rsidRPr="000C1B64">
        <w:t>;</w:t>
      </w:r>
    </w:p>
    <w:p w:rsidR="00DC105F" w:rsidRPr="000C1B64" w:rsidRDefault="00DC105F" w:rsidP="00DC105F">
      <w:pPr>
        <w:pStyle w:val="afff9"/>
        <w:spacing w:line="240" w:lineRule="auto"/>
      </w:pPr>
      <w:r w:rsidRPr="000C1B64">
        <w:t>• гардероб, санузлы, места личной гигиены;</w:t>
      </w:r>
    </w:p>
    <w:p w:rsidR="00DC105F" w:rsidRPr="000C1B64" w:rsidRDefault="00DC105F" w:rsidP="00DC105F">
      <w:pPr>
        <w:pStyle w:val="afff9"/>
        <w:spacing w:line="240" w:lineRule="auto"/>
      </w:pPr>
      <w:r w:rsidRPr="000C1B64">
        <w:t>• участки (территория) с необходимым набором оснащённых зон.</w:t>
      </w:r>
    </w:p>
    <w:p w:rsidR="00DC105F" w:rsidRDefault="00DC105F" w:rsidP="00DC105F">
      <w:pPr>
        <w:pStyle w:val="afff9"/>
        <w:spacing w:line="240" w:lineRule="auto"/>
        <w:ind w:firstLine="0"/>
        <w:jc w:val="center"/>
        <w:rPr>
          <w:b/>
        </w:rPr>
      </w:pPr>
    </w:p>
    <w:p w:rsidR="00DC105F" w:rsidRPr="000C1B64" w:rsidRDefault="00DC105F" w:rsidP="00DC105F">
      <w:pPr>
        <w:pStyle w:val="afff9"/>
        <w:spacing w:line="240" w:lineRule="auto"/>
        <w:ind w:firstLine="0"/>
        <w:jc w:val="center"/>
        <w:rPr>
          <w:b/>
        </w:rPr>
      </w:pPr>
      <w:r w:rsidRPr="000C1B64">
        <w:rPr>
          <w:b/>
        </w:rPr>
        <w:t>Оценка материально-технических условий реализации основной образовательной программы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528"/>
        <w:gridCol w:w="3686"/>
      </w:tblGrid>
      <w:tr w:rsidR="00DC105F" w:rsidRPr="00331681" w:rsidTr="00E70C51">
        <w:tc>
          <w:tcPr>
            <w:tcW w:w="850" w:type="dxa"/>
          </w:tcPr>
          <w:p w:rsidR="00DC105F" w:rsidRPr="00331681" w:rsidRDefault="00DC105F" w:rsidP="00E70C51">
            <w:pPr>
              <w:pStyle w:val="afff9"/>
              <w:spacing w:line="240" w:lineRule="auto"/>
              <w:ind w:firstLine="0"/>
              <w:jc w:val="center"/>
            </w:pPr>
            <w:r w:rsidRPr="00331681">
              <w:rPr>
                <w:rStyle w:val="149"/>
              </w:rPr>
              <w:t xml:space="preserve">№ </w:t>
            </w:r>
          </w:p>
        </w:tc>
        <w:tc>
          <w:tcPr>
            <w:tcW w:w="5528" w:type="dxa"/>
          </w:tcPr>
          <w:p w:rsidR="00DC105F" w:rsidRPr="00331681" w:rsidRDefault="00DC105F" w:rsidP="00E70C51">
            <w:pPr>
              <w:pStyle w:val="afff9"/>
              <w:spacing w:line="240" w:lineRule="auto"/>
              <w:ind w:firstLine="0"/>
              <w:jc w:val="center"/>
            </w:pPr>
            <w:r w:rsidRPr="00331681">
              <w:rPr>
                <w:rStyle w:val="149"/>
              </w:rPr>
              <w:t>Требования ФГОС</w:t>
            </w:r>
          </w:p>
        </w:tc>
        <w:tc>
          <w:tcPr>
            <w:tcW w:w="3686" w:type="dxa"/>
          </w:tcPr>
          <w:p w:rsidR="00DC105F" w:rsidRPr="00331681" w:rsidRDefault="00DC105F" w:rsidP="00E70C51">
            <w:pPr>
              <w:pStyle w:val="afff9"/>
              <w:spacing w:line="240" w:lineRule="auto"/>
              <w:ind w:firstLine="0"/>
              <w:jc w:val="center"/>
            </w:pPr>
            <w:r w:rsidRPr="00331681">
              <w:rPr>
                <w:rStyle w:val="149"/>
              </w:rPr>
              <w:t>Необходимо/ имеется в наличии</w:t>
            </w:r>
          </w:p>
        </w:tc>
      </w:tr>
      <w:tr w:rsidR="00DC105F" w:rsidRPr="00331681" w:rsidTr="00E70C51">
        <w:tc>
          <w:tcPr>
            <w:tcW w:w="850" w:type="dxa"/>
          </w:tcPr>
          <w:p w:rsidR="00DC105F" w:rsidRPr="00331681" w:rsidRDefault="00DC105F" w:rsidP="00E70C51">
            <w:pPr>
              <w:pStyle w:val="afff9"/>
              <w:spacing w:line="240" w:lineRule="auto"/>
              <w:ind w:firstLine="0"/>
              <w:jc w:val="center"/>
            </w:pPr>
            <w:r w:rsidRPr="00331681">
              <w:t>1</w:t>
            </w:r>
          </w:p>
        </w:tc>
        <w:tc>
          <w:tcPr>
            <w:tcW w:w="5528" w:type="dxa"/>
          </w:tcPr>
          <w:p w:rsidR="00DC105F" w:rsidRPr="00331681" w:rsidRDefault="00DC105F" w:rsidP="00E70C51">
            <w:pPr>
              <w:pStyle w:val="afff9"/>
              <w:spacing w:line="240" w:lineRule="auto"/>
              <w:ind w:firstLine="0"/>
              <w:jc w:val="left"/>
            </w:pPr>
            <w:r w:rsidRPr="00331681">
              <w:rPr>
                <w:rStyle w:val="710"/>
              </w:rPr>
              <w:t>Учебные кабинеты с автоматизированными рабочими местами обучающихся и педагогических работников</w:t>
            </w:r>
          </w:p>
        </w:tc>
        <w:tc>
          <w:tcPr>
            <w:tcW w:w="3686" w:type="dxa"/>
          </w:tcPr>
          <w:p w:rsidR="00DC105F" w:rsidRPr="00331681" w:rsidRDefault="00DC105F" w:rsidP="00E70C51">
            <w:pPr>
              <w:pStyle w:val="afff9"/>
              <w:spacing w:line="240" w:lineRule="auto"/>
              <w:ind w:firstLine="0"/>
              <w:jc w:val="center"/>
            </w:pPr>
            <w:r w:rsidRPr="00331681">
              <w:t>Имеется в наличии</w:t>
            </w:r>
          </w:p>
        </w:tc>
      </w:tr>
      <w:tr w:rsidR="00DC105F" w:rsidRPr="00331681" w:rsidTr="00E70C51">
        <w:tc>
          <w:tcPr>
            <w:tcW w:w="850" w:type="dxa"/>
          </w:tcPr>
          <w:p w:rsidR="00DC105F" w:rsidRPr="00331681" w:rsidRDefault="00DC105F" w:rsidP="00E70C51">
            <w:pPr>
              <w:pStyle w:val="afff9"/>
              <w:spacing w:line="240" w:lineRule="auto"/>
              <w:ind w:firstLine="0"/>
              <w:jc w:val="center"/>
            </w:pPr>
            <w:r w:rsidRPr="00331681">
              <w:t>2</w:t>
            </w:r>
          </w:p>
        </w:tc>
        <w:tc>
          <w:tcPr>
            <w:tcW w:w="5528" w:type="dxa"/>
          </w:tcPr>
          <w:p w:rsidR="00DC105F" w:rsidRPr="00331681" w:rsidRDefault="00DC105F" w:rsidP="00E70C51">
            <w:pPr>
              <w:pStyle w:val="afff9"/>
              <w:spacing w:line="240" w:lineRule="auto"/>
              <w:ind w:firstLine="0"/>
              <w:jc w:val="left"/>
            </w:pPr>
            <w:r w:rsidRPr="00331681">
              <w:rPr>
                <w:rStyle w:val="710"/>
              </w:rPr>
              <w:t>Помещения для занятий естественнонаучной деятельностью</w:t>
            </w:r>
          </w:p>
        </w:tc>
        <w:tc>
          <w:tcPr>
            <w:tcW w:w="3686" w:type="dxa"/>
          </w:tcPr>
          <w:p w:rsidR="00DC105F" w:rsidRPr="00331681" w:rsidRDefault="00DC105F" w:rsidP="00E70C51">
            <w:pPr>
              <w:pStyle w:val="afff9"/>
              <w:spacing w:line="240" w:lineRule="auto"/>
              <w:ind w:firstLine="0"/>
              <w:jc w:val="center"/>
            </w:pPr>
            <w:r w:rsidRPr="00331681">
              <w:t>Имеется в наличии</w:t>
            </w:r>
          </w:p>
        </w:tc>
      </w:tr>
      <w:tr w:rsidR="00DC105F" w:rsidRPr="00331681" w:rsidTr="00E70C51">
        <w:tc>
          <w:tcPr>
            <w:tcW w:w="850" w:type="dxa"/>
          </w:tcPr>
          <w:p w:rsidR="00DC105F" w:rsidRPr="00331681" w:rsidRDefault="00DC105F" w:rsidP="00E70C51">
            <w:pPr>
              <w:pStyle w:val="afff9"/>
              <w:spacing w:line="240" w:lineRule="auto"/>
              <w:ind w:firstLine="0"/>
              <w:jc w:val="center"/>
            </w:pPr>
            <w:r w:rsidRPr="00331681">
              <w:t>3</w:t>
            </w:r>
          </w:p>
        </w:tc>
        <w:tc>
          <w:tcPr>
            <w:tcW w:w="5528" w:type="dxa"/>
          </w:tcPr>
          <w:p w:rsidR="00DC105F" w:rsidRPr="00331681" w:rsidRDefault="00DC105F" w:rsidP="00E70C51">
            <w:pPr>
              <w:pStyle w:val="afff9"/>
              <w:spacing w:line="240" w:lineRule="auto"/>
              <w:ind w:firstLine="0"/>
              <w:jc w:val="left"/>
              <w:rPr>
                <w:rStyle w:val="710"/>
              </w:rPr>
            </w:pPr>
            <w:r w:rsidRPr="00331681">
              <w:rPr>
                <w:rStyle w:val="default005f005fchar1char1"/>
                <w:rFonts w:eastAsia="Calibri"/>
              </w:rPr>
              <w:t>Лекционные аудитории</w:t>
            </w:r>
          </w:p>
        </w:tc>
        <w:tc>
          <w:tcPr>
            <w:tcW w:w="3686" w:type="dxa"/>
          </w:tcPr>
          <w:p w:rsidR="00DC105F" w:rsidRPr="00331681" w:rsidRDefault="00DC105F" w:rsidP="00E70C51">
            <w:pPr>
              <w:pStyle w:val="afff9"/>
              <w:spacing w:line="240" w:lineRule="auto"/>
              <w:ind w:firstLine="0"/>
              <w:jc w:val="center"/>
            </w:pPr>
            <w:r w:rsidRPr="00331681">
              <w:t>Имеется в наличии</w:t>
            </w:r>
          </w:p>
        </w:tc>
      </w:tr>
    </w:tbl>
    <w:p w:rsidR="00DC105F" w:rsidRDefault="00DC105F" w:rsidP="00DC105F">
      <w:pPr>
        <w:pStyle w:val="afff9"/>
        <w:spacing w:line="240" w:lineRule="auto"/>
        <w:ind w:firstLine="0"/>
        <w:jc w:val="center"/>
        <w:rPr>
          <w:b/>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418"/>
      </w:tblGrid>
      <w:tr w:rsidR="00DC105F" w:rsidRPr="00122C64" w:rsidTr="00E70C51">
        <w:tc>
          <w:tcPr>
            <w:tcW w:w="2127" w:type="dxa"/>
            <w:vAlign w:val="center"/>
          </w:tcPr>
          <w:p w:rsidR="00DC105F" w:rsidRPr="001F389E" w:rsidRDefault="00DC105F" w:rsidP="00E70C51">
            <w:pPr>
              <w:spacing w:line="240" w:lineRule="auto"/>
              <w:jc w:val="center"/>
              <w:rPr>
                <w:rFonts w:ascii="Times New Roman" w:hAnsi="Times New Roman"/>
                <w:b/>
                <w:sz w:val="28"/>
                <w:szCs w:val="28"/>
              </w:rPr>
            </w:pPr>
            <w:r w:rsidRPr="001F389E">
              <w:rPr>
                <w:rStyle w:val="149"/>
                <w:sz w:val="28"/>
                <w:szCs w:val="28"/>
              </w:rPr>
              <w:t>Компоненты оснащения</w:t>
            </w:r>
          </w:p>
        </w:tc>
        <w:tc>
          <w:tcPr>
            <w:tcW w:w="6804" w:type="dxa"/>
            <w:vAlign w:val="center"/>
          </w:tcPr>
          <w:p w:rsidR="00DC105F" w:rsidRPr="001F389E" w:rsidRDefault="00DC105F" w:rsidP="00E70C51">
            <w:pPr>
              <w:spacing w:line="240" w:lineRule="auto"/>
              <w:jc w:val="center"/>
              <w:rPr>
                <w:rFonts w:ascii="Times New Roman" w:hAnsi="Times New Roman"/>
                <w:b/>
                <w:sz w:val="28"/>
                <w:szCs w:val="28"/>
              </w:rPr>
            </w:pPr>
            <w:r w:rsidRPr="001F389E">
              <w:rPr>
                <w:rStyle w:val="149"/>
                <w:sz w:val="28"/>
                <w:szCs w:val="28"/>
              </w:rPr>
              <w:t>Необходимое оборудование и оснащение</w:t>
            </w:r>
          </w:p>
        </w:tc>
        <w:tc>
          <w:tcPr>
            <w:tcW w:w="1418" w:type="dxa"/>
            <w:vAlign w:val="center"/>
          </w:tcPr>
          <w:p w:rsidR="00DC105F" w:rsidRPr="001F389E" w:rsidRDefault="00DC105F" w:rsidP="00E70C51">
            <w:pPr>
              <w:spacing w:line="240" w:lineRule="auto"/>
              <w:jc w:val="center"/>
              <w:rPr>
                <w:rFonts w:ascii="Times New Roman" w:hAnsi="Times New Roman"/>
                <w:b/>
                <w:sz w:val="28"/>
                <w:szCs w:val="28"/>
              </w:rPr>
            </w:pPr>
            <w:r w:rsidRPr="001F389E">
              <w:rPr>
                <w:rStyle w:val="149"/>
                <w:sz w:val="28"/>
                <w:szCs w:val="28"/>
              </w:rPr>
              <w:t xml:space="preserve">Необходимо/ имеется в </w:t>
            </w:r>
            <w:r w:rsidRPr="001F389E">
              <w:rPr>
                <w:rStyle w:val="149"/>
                <w:sz w:val="28"/>
                <w:szCs w:val="28"/>
              </w:rPr>
              <w:lastRenderedPageBreak/>
              <w:t>наличии</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sidRPr="00122C64">
              <w:rPr>
                <w:rStyle w:val="710"/>
                <w:sz w:val="28"/>
                <w:szCs w:val="28"/>
              </w:rPr>
              <w:lastRenderedPageBreak/>
              <w:t xml:space="preserve">1. Компоненты оснащения учебного кабинета </w:t>
            </w:r>
          </w:p>
        </w:tc>
        <w:tc>
          <w:tcPr>
            <w:tcW w:w="6804" w:type="dxa"/>
          </w:tcPr>
          <w:p w:rsidR="00DC105F" w:rsidRPr="00122C64" w:rsidRDefault="00DC105F" w:rsidP="00E70C51">
            <w:pPr>
              <w:pStyle w:val="afff9"/>
              <w:spacing w:line="240" w:lineRule="auto"/>
              <w:ind w:firstLine="29"/>
              <w:jc w:val="left"/>
            </w:pPr>
            <w:r w:rsidRPr="00122C64">
              <w:rPr>
                <w:rStyle w:val="710"/>
              </w:rPr>
              <w:t>1.1. Нормативные документы, программно-методическое обеспечение, локальные акты: ...</w:t>
            </w:r>
          </w:p>
          <w:p w:rsidR="00DC105F" w:rsidRPr="00122C64" w:rsidRDefault="00DC105F" w:rsidP="00E70C51">
            <w:pPr>
              <w:pStyle w:val="afff9"/>
              <w:spacing w:line="240" w:lineRule="auto"/>
              <w:ind w:firstLine="29"/>
              <w:jc w:val="left"/>
            </w:pPr>
            <w:r w:rsidRPr="00122C64">
              <w:rPr>
                <w:rStyle w:val="710"/>
              </w:rPr>
              <w:t>1.2. Учебно-методические материалы:</w:t>
            </w:r>
          </w:p>
          <w:p w:rsidR="00DC105F" w:rsidRPr="00122C64" w:rsidRDefault="00DC105F" w:rsidP="00E70C51">
            <w:pPr>
              <w:pStyle w:val="afff9"/>
              <w:spacing w:line="240" w:lineRule="auto"/>
              <w:ind w:firstLine="29"/>
              <w:jc w:val="left"/>
            </w:pPr>
            <w:r w:rsidRPr="00122C64">
              <w:rPr>
                <w:rStyle w:val="710"/>
              </w:rPr>
              <w:t>1.2.1. УМК</w:t>
            </w:r>
          </w:p>
          <w:p w:rsidR="00DC105F" w:rsidRPr="00122C64" w:rsidRDefault="00DC105F" w:rsidP="00E70C51">
            <w:pPr>
              <w:pStyle w:val="afff9"/>
              <w:spacing w:line="240" w:lineRule="auto"/>
              <w:ind w:firstLine="29"/>
              <w:jc w:val="left"/>
            </w:pPr>
            <w:r w:rsidRPr="00122C64">
              <w:rPr>
                <w:rStyle w:val="710"/>
              </w:rPr>
              <w:t>1.2.2. Дидактические и раздаточные материалы</w:t>
            </w:r>
          </w:p>
          <w:p w:rsidR="00DC105F" w:rsidRPr="00122C64" w:rsidRDefault="00DC105F" w:rsidP="00E70C51">
            <w:pPr>
              <w:pStyle w:val="afff9"/>
              <w:spacing w:line="240" w:lineRule="auto"/>
              <w:ind w:firstLine="29"/>
              <w:jc w:val="left"/>
            </w:pPr>
            <w:r w:rsidRPr="00122C64">
              <w:rPr>
                <w:rStyle w:val="710"/>
              </w:rPr>
              <w:t>1.2.3. Аудиозаписи, слайды по содержанию учебного предмета, ЭОР</w:t>
            </w:r>
          </w:p>
          <w:p w:rsidR="00DC105F" w:rsidRPr="00122C64" w:rsidRDefault="00DC105F" w:rsidP="00E70C51">
            <w:pPr>
              <w:pStyle w:val="afff9"/>
              <w:spacing w:line="240" w:lineRule="auto"/>
              <w:ind w:firstLine="29"/>
              <w:jc w:val="left"/>
            </w:pPr>
            <w:r w:rsidRPr="00122C64">
              <w:rPr>
                <w:rStyle w:val="710"/>
              </w:rPr>
              <w:t>1.2.4. Традиционные и инновационные средства обучения, компьютерные, информационно-коммуникационные средства</w:t>
            </w:r>
          </w:p>
          <w:p w:rsidR="00DC105F" w:rsidRPr="00122C64" w:rsidRDefault="00DC105F" w:rsidP="00E70C51">
            <w:pPr>
              <w:pStyle w:val="afff9"/>
              <w:spacing w:line="240" w:lineRule="auto"/>
              <w:ind w:firstLine="29"/>
              <w:jc w:val="left"/>
            </w:pPr>
            <w:r w:rsidRPr="00122C64">
              <w:rPr>
                <w:rStyle w:val="710"/>
              </w:rPr>
              <w:t>1.2.5. Учебно-практическое оборудование</w:t>
            </w:r>
          </w:p>
          <w:p w:rsidR="00DC105F" w:rsidRPr="00122C64" w:rsidRDefault="00DC105F" w:rsidP="00E70C51">
            <w:pPr>
              <w:spacing w:line="240" w:lineRule="auto"/>
              <w:rPr>
                <w:rFonts w:ascii="Times New Roman" w:hAnsi="Times New Roman"/>
                <w:sz w:val="28"/>
                <w:szCs w:val="28"/>
              </w:rPr>
            </w:pPr>
            <w:r w:rsidRPr="00122C64">
              <w:rPr>
                <w:rStyle w:val="710"/>
                <w:sz w:val="28"/>
                <w:szCs w:val="28"/>
              </w:rPr>
              <w:t>1.2.7. Оборудование (мебель)</w:t>
            </w:r>
          </w:p>
        </w:tc>
        <w:tc>
          <w:tcPr>
            <w:tcW w:w="1418" w:type="dxa"/>
          </w:tcPr>
          <w:p w:rsidR="00DC105F" w:rsidRPr="00122C64" w:rsidRDefault="00DC105F" w:rsidP="00E70C51">
            <w:pPr>
              <w:spacing w:line="240" w:lineRule="auto"/>
              <w:jc w:val="center"/>
              <w:rPr>
                <w:rFonts w:ascii="Times New Roman" w:hAnsi="Times New Roman"/>
                <w:sz w:val="28"/>
                <w:szCs w:val="28"/>
              </w:rPr>
            </w:pPr>
            <w:r w:rsidRPr="00122C64">
              <w:rPr>
                <w:rFonts w:ascii="Times New Roman" w:hAnsi="Times New Roman"/>
                <w:sz w:val="28"/>
                <w:szCs w:val="28"/>
              </w:rPr>
              <w:t>Имеется в наличии</w:t>
            </w:r>
          </w:p>
          <w:p w:rsidR="00DC105F" w:rsidRPr="00122C64" w:rsidRDefault="00DC105F" w:rsidP="00E70C51">
            <w:pPr>
              <w:spacing w:line="240" w:lineRule="auto"/>
              <w:jc w:val="center"/>
              <w:rPr>
                <w:rFonts w:ascii="Times New Roman" w:hAnsi="Times New Roman"/>
                <w:sz w:val="28"/>
                <w:szCs w:val="28"/>
              </w:rPr>
            </w:pPr>
            <w:r w:rsidRPr="00122C64">
              <w:rPr>
                <w:rFonts w:ascii="Times New Roman" w:hAnsi="Times New Roman"/>
                <w:sz w:val="28"/>
                <w:szCs w:val="28"/>
              </w:rPr>
              <w:t>Имеется в наличии</w:t>
            </w:r>
          </w:p>
          <w:p w:rsidR="00DC105F" w:rsidRPr="00122C64" w:rsidRDefault="00DC105F" w:rsidP="00E70C51">
            <w:pPr>
              <w:spacing w:line="240" w:lineRule="auto"/>
              <w:jc w:val="center"/>
              <w:rPr>
                <w:rFonts w:ascii="Times New Roman" w:hAnsi="Times New Roman"/>
                <w:sz w:val="28"/>
                <w:szCs w:val="28"/>
              </w:rPr>
            </w:pPr>
            <w:r w:rsidRPr="00122C64">
              <w:rPr>
                <w:rFonts w:ascii="Times New Roman" w:hAnsi="Times New Roman"/>
                <w:sz w:val="28"/>
                <w:szCs w:val="28"/>
              </w:rPr>
              <w:t>Имеется в наличии</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Pr>
                <w:rStyle w:val="79"/>
                <w:sz w:val="28"/>
                <w:szCs w:val="28"/>
              </w:rPr>
              <w:t>2</w:t>
            </w:r>
            <w:r w:rsidRPr="00122C64">
              <w:rPr>
                <w:rStyle w:val="79"/>
                <w:sz w:val="28"/>
                <w:szCs w:val="28"/>
              </w:rPr>
              <w:t xml:space="preserve">. Компоненты оснащения физкультурного зала: </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Оборудование спортивного зала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Оборудование тренажерного зала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Оборудование спортивной площадки</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Pr>
                <w:rStyle w:val="79"/>
                <w:sz w:val="28"/>
                <w:szCs w:val="28"/>
              </w:rPr>
              <w:t>3</w:t>
            </w:r>
            <w:r w:rsidRPr="00122C64">
              <w:rPr>
                <w:rStyle w:val="79"/>
                <w:sz w:val="28"/>
                <w:szCs w:val="28"/>
              </w:rPr>
              <w:t>. Компоненты оснащения кабинета иностранного языка</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Pr>
                <w:rStyle w:val="79"/>
                <w:sz w:val="28"/>
                <w:szCs w:val="28"/>
              </w:rPr>
              <w:t>4</w:t>
            </w:r>
            <w:r w:rsidRPr="00122C64">
              <w:rPr>
                <w:rStyle w:val="79"/>
                <w:sz w:val="28"/>
                <w:szCs w:val="28"/>
              </w:rPr>
              <w:t>. Компоненты оснащения кабинета физики.</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Pr>
                <w:rStyle w:val="79"/>
                <w:sz w:val="28"/>
                <w:szCs w:val="28"/>
              </w:rPr>
              <w:t>5</w:t>
            </w:r>
            <w:r w:rsidRPr="00122C64">
              <w:rPr>
                <w:rStyle w:val="79"/>
                <w:sz w:val="28"/>
                <w:szCs w:val="28"/>
              </w:rPr>
              <w:t>. Компоненты оснащения кабинета  биологии</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Style w:val="79"/>
                <w:sz w:val="28"/>
                <w:szCs w:val="28"/>
              </w:rPr>
            </w:pPr>
            <w:r>
              <w:rPr>
                <w:rStyle w:val="79"/>
                <w:sz w:val="28"/>
                <w:szCs w:val="28"/>
              </w:rPr>
              <w:t>6</w:t>
            </w:r>
            <w:r w:rsidRPr="00122C64">
              <w:rPr>
                <w:rStyle w:val="79"/>
                <w:sz w:val="28"/>
                <w:szCs w:val="28"/>
              </w:rPr>
              <w:t>.Компоненты оснащения кабинета химии</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after="0" w:line="240" w:lineRule="auto"/>
              <w:rPr>
                <w:rFonts w:ascii="Times New Roman" w:hAnsi="Times New Roman"/>
                <w:sz w:val="28"/>
                <w:szCs w:val="28"/>
              </w:rPr>
            </w:pPr>
            <w:r>
              <w:rPr>
                <w:rStyle w:val="79"/>
                <w:sz w:val="28"/>
                <w:szCs w:val="28"/>
              </w:rPr>
              <w:lastRenderedPageBreak/>
              <w:t>7</w:t>
            </w:r>
            <w:r w:rsidRPr="00122C64">
              <w:rPr>
                <w:rStyle w:val="79"/>
                <w:sz w:val="28"/>
                <w:szCs w:val="28"/>
              </w:rPr>
              <w:t>. Компоненты оснащения кабинета русского языка и литературы.</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after="0" w:line="240" w:lineRule="auto"/>
              <w:rPr>
                <w:rFonts w:ascii="Times New Roman" w:hAnsi="Times New Roman"/>
                <w:sz w:val="28"/>
                <w:szCs w:val="28"/>
              </w:rPr>
            </w:pPr>
            <w:r>
              <w:rPr>
                <w:rStyle w:val="79"/>
                <w:sz w:val="28"/>
                <w:szCs w:val="28"/>
              </w:rPr>
              <w:t>8</w:t>
            </w:r>
            <w:r w:rsidRPr="00122C64">
              <w:rPr>
                <w:rStyle w:val="79"/>
                <w:sz w:val="28"/>
                <w:szCs w:val="28"/>
              </w:rPr>
              <w:t>. Компоненты оснащения кабинета математики</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after="0" w:line="240" w:lineRule="auto"/>
              <w:rPr>
                <w:rFonts w:ascii="Times New Roman" w:hAnsi="Times New Roman"/>
                <w:sz w:val="28"/>
                <w:szCs w:val="28"/>
              </w:rPr>
            </w:pPr>
            <w:r>
              <w:rPr>
                <w:rStyle w:val="79"/>
                <w:sz w:val="28"/>
                <w:szCs w:val="28"/>
              </w:rPr>
              <w:t>9.</w:t>
            </w:r>
            <w:r w:rsidRPr="00122C64">
              <w:rPr>
                <w:rStyle w:val="79"/>
                <w:sz w:val="28"/>
                <w:szCs w:val="28"/>
              </w:rPr>
              <w:t xml:space="preserve"> Компоненты оснащения кабинета технологии.</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 рабочих программ</w:t>
            </w:r>
          </w:p>
        </w:tc>
      </w:tr>
      <w:tr w:rsidR="00DC105F" w:rsidRPr="00122C64" w:rsidTr="00E70C51">
        <w:tc>
          <w:tcPr>
            <w:tcW w:w="2127" w:type="dxa"/>
          </w:tcPr>
          <w:p w:rsidR="00DC105F" w:rsidRPr="00122C64" w:rsidRDefault="00DC105F" w:rsidP="00E70C51">
            <w:pPr>
              <w:spacing w:after="0" w:line="240" w:lineRule="auto"/>
              <w:rPr>
                <w:rFonts w:ascii="Times New Roman" w:hAnsi="Times New Roman"/>
                <w:sz w:val="28"/>
                <w:szCs w:val="28"/>
              </w:rPr>
            </w:pPr>
            <w:r>
              <w:rPr>
                <w:rStyle w:val="79"/>
                <w:sz w:val="28"/>
                <w:szCs w:val="28"/>
              </w:rPr>
              <w:t>10</w:t>
            </w:r>
            <w:r w:rsidRPr="00122C64">
              <w:rPr>
                <w:rStyle w:val="79"/>
                <w:sz w:val="28"/>
                <w:szCs w:val="28"/>
              </w:rPr>
              <w:t>. Компоненты оснащения кабинета истории, обществознания и права.</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Pr>
                <w:rStyle w:val="79"/>
                <w:sz w:val="28"/>
                <w:szCs w:val="28"/>
              </w:rPr>
              <w:t>11</w:t>
            </w:r>
            <w:r w:rsidRPr="00122C64">
              <w:rPr>
                <w:rStyle w:val="79"/>
                <w:sz w:val="28"/>
                <w:szCs w:val="28"/>
              </w:rPr>
              <w:t>. Компоненты оснащения кабинета географии.</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sidRPr="00122C64">
              <w:rPr>
                <w:rStyle w:val="79"/>
                <w:sz w:val="28"/>
                <w:szCs w:val="28"/>
              </w:rPr>
              <w:t>1</w:t>
            </w:r>
            <w:r>
              <w:rPr>
                <w:rStyle w:val="79"/>
                <w:sz w:val="28"/>
                <w:szCs w:val="28"/>
              </w:rPr>
              <w:t>2</w:t>
            </w:r>
            <w:r w:rsidRPr="00122C64">
              <w:rPr>
                <w:rStyle w:val="79"/>
                <w:sz w:val="28"/>
                <w:szCs w:val="28"/>
              </w:rPr>
              <w:t>. Компоненты оснащения кабинета ОБЖ.</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DC105F" w:rsidRPr="00122C64" w:rsidTr="00E70C51">
        <w:tc>
          <w:tcPr>
            <w:tcW w:w="2127" w:type="dxa"/>
          </w:tcPr>
          <w:p w:rsidR="00DC105F" w:rsidRPr="00122C64" w:rsidRDefault="00DC105F" w:rsidP="00E70C51">
            <w:pPr>
              <w:spacing w:line="240" w:lineRule="auto"/>
              <w:rPr>
                <w:rFonts w:ascii="Times New Roman" w:hAnsi="Times New Roman"/>
                <w:sz w:val="28"/>
                <w:szCs w:val="28"/>
              </w:rPr>
            </w:pPr>
            <w:r w:rsidRPr="00122C64">
              <w:rPr>
                <w:rStyle w:val="79"/>
                <w:sz w:val="28"/>
                <w:szCs w:val="28"/>
              </w:rPr>
              <w:t>13. Компоненты оснащения кабинета Информатики и ИКТ.</w:t>
            </w:r>
          </w:p>
        </w:tc>
        <w:tc>
          <w:tcPr>
            <w:tcW w:w="6804" w:type="dxa"/>
          </w:tcPr>
          <w:p w:rsidR="00DC105F" w:rsidRPr="00122C64" w:rsidRDefault="00DC105F" w:rsidP="00E70C51">
            <w:pPr>
              <w:spacing w:after="0" w:line="240" w:lineRule="auto"/>
              <w:rPr>
                <w:rFonts w:ascii="Times New Roman" w:hAnsi="Times New Roman"/>
                <w:sz w:val="28"/>
                <w:szCs w:val="28"/>
              </w:rPr>
            </w:pPr>
            <w:proofErr w:type="gramStart"/>
            <w:r w:rsidRPr="00122C64">
              <w:rPr>
                <w:rFonts w:ascii="Times New Roman" w:hAnsi="Times New Roman"/>
                <w:sz w:val="28"/>
                <w:szCs w:val="28"/>
              </w:rPr>
              <w:t>Библиотечный фонд (книгопечатная продукция»</w:t>
            </w:r>
            <w:proofErr w:type="gramEnd"/>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Печатные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Экранно-звуковые пособия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Технические средства обучения</w:t>
            </w:r>
          </w:p>
          <w:p w:rsidR="00DC105F" w:rsidRPr="00122C64" w:rsidRDefault="00DC105F" w:rsidP="00E70C51">
            <w:pPr>
              <w:spacing w:after="0" w:line="240" w:lineRule="auto"/>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DC105F" w:rsidRPr="00122C64" w:rsidRDefault="00DC105F" w:rsidP="00E70C51">
            <w:pPr>
              <w:spacing w:line="240" w:lineRule="auto"/>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bl>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lastRenderedPageBreak/>
        <w:t>Для организации всех видов деятельности обучающихся в рамках ООП класс (группа) имеет доступ по расписанию в следующие помещения (число которых оборудуется  в соответствии с   расчетным  контингентом и учебным планом):</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физико-химическая; биологическая лаборатории  с  лабораторным оборудованием,   библиотека с читальным залом с числом рабочих мест не менее</w:t>
      </w:r>
      <w:proofErr w:type="gramStart"/>
      <w:r w:rsidRPr="008C13B8">
        <w:rPr>
          <w:rFonts w:ascii="Times New Roman" w:hAnsi="Times New Roman"/>
          <w:sz w:val="28"/>
          <w:szCs w:val="28"/>
        </w:rPr>
        <w:t>,</w:t>
      </w:r>
      <w:proofErr w:type="gramEnd"/>
      <w:r w:rsidRPr="008C13B8">
        <w:rPr>
          <w:rFonts w:ascii="Times New Roman" w:hAnsi="Times New Roman"/>
          <w:sz w:val="28"/>
          <w:szCs w:val="28"/>
        </w:rPr>
        <w:t xml:space="preserve"> чем 15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медиатекой, средствами  сканирования и распознавания текстов, контролируемой распечаткой; спортивный комплекс (спортивный зал, открытый стадион, тренажерный зал), актовый зал. </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Учебные  помещения должны быть рассчитаны на использование проектора с потолочным  креплением, иметь соответствующий экран и возможность затемнения.</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xml:space="preserve"> Материально-техническое оснаще</w:t>
      </w:r>
      <w:r>
        <w:rPr>
          <w:rFonts w:ascii="Times New Roman" w:hAnsi="Times New Roman"/>
          <w:sz w:val="28"/>
          <w:szCs w:val="28"/>
        </w:rPr>
        <w:t>ние образовательного процесса об</w:t>
      </w:r>
      <w:r w:rsidRPr="008C13B8">
        <w:rPr>
          <w:rFonts w:ascii="Times New Roman" w:hAnsi="Times New Roman"/>
          <w:sz w:val="28"/>
          <w:szCs w:val="28"/>
        </w:rPr>
        <w:t>еспечивает возможность:</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xml:space="preserve">- включения обучающихся в проектную и учебно-исследовательскую деятельность, проведения </w:t>
      </w:r>
      <w:proofErr w:type="gramStart"/>
      <w:r w:rsidRPr="008C13B8">
        <w:rPr>
          <w:rFonts w:ascii="Times New Roman" w:hAnsi="Times New Roman"/>
          <w:sz w:val="28"/>
          <w:szCs w:val="28"/>
        </w:rPr>
        <w:t>естественно-научных</w:t>
      </w:r>
      <w:proofErr w:type="gramEnd"/>
      <w:r w:rsidRPr="008C13B8">
        <w:rPr>
          <w:rFonts w:ascii="Times New Roman" w:hAnsi="Times New Roman"/>
          <w:sz w:val="28"/>
          <w:szCs w:val="28"/>
        </w:rPr>
        <w:t xml:space="preserve">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наблюдений, наглядного представления и анализа данных; использования цифровых планов и карт, спутниковых изображений;</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xml:space="preserve">- физического развития, участия в физкультурных мероприятиях, тренировках, спортивных соревнованиях и играх; </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занятий по изучению правил дорожного движения с использованием игр, оборудования, а также компьютерных технологий;</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xml:space="preserve">- планирования учебного процесса, фиксации его динамики, промежуточных и итоговых результатов; </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проведения массовых мероприятий, организации досуга и общения обучающихся;</w:t>
      </w:r>
    </w:p>
    <w:p w:rsidR="00DC105F" w:rsidRPr="008C13B8" w:rsidRDefault="00DC105F" w:rsidP="00DC105F">
      <w:pPr>
        <w:spacing w:after="0" w:line="240" w:lineRule="auto"/>
        <w:jc w:val="both"/>
        <w:rPr>
          <w:rFonts w:ascii="Times New Roman" w:hAnsi="Times New Roman"/>
          <w:sz w:val="28"/>
          <w:szCs w:val="28"/>
        </w:rPr>
      </w:pPr>
      <w:r w:rsidRPr="008C13B8">
        <w:rPr>
          <w:rFonts w:ascii="Times New Roman" w:hAnsi="Times New Roman"/>
          <w:sz w:val="28"/>
          <w:szCs w:val="28"/>
        </w:rPr>
        <w:t xml:space="preserve">- организации качественного горячего питания, медицинского обслуживания и отдыха </w:t>
      </w:r>
      <w:proofErr w:type="gramStart"/>
      <w:r w:rsidRPr="008C13B8">
        <w:rPr>
          <w:rFonts w:ascii="Times New Roman" w:hAnsi="Times New Roman"/>
          <w:sz w:val="28"/>
          <w:szCs w:val="28"/>
        </w:rPr>
        <w:t>обучающихся</w:t>
      </w:r>
      <w:proofErr w:type="gramEnd"/>
      <w:r w:rsidRPr="008C13B8">
        <w:rPr>
          <w:rFonts w:ascii="Times New Roman" w:hAnsi="Times New Roman"/>
          <w:sz w:val="28"/>
          <w:szCs w:val="28"/>
        </w:rPr>
        <w:t xml:space="preserve">. </w:t>
      </w: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Default="00DC105F" w:rsidP="00DC105F">
      <w:pPr>
        <w:jc w:val="center"/>
        <w:rPr>
          <w:rFonts w:ascii="Times New Roman" w:hAnsi="Times New Roman"/>
          <w:b/>
          <w:sz w:val="28"/>
          <w:szCs w:val="28"/>
        </w:rPr>
      </w:pPr>
    </w:p>
    <w:p w:rsidR="00DC105F" w:rsidRPr="00391C07" w:rsidRDefault="00DC105F" w:rsidP="00DC105F">
      <w:pPr>
        <w:jc w:val="center"/>
        <w:rPr>
          <w:b/>
          <w:sz w:val="28"/>
          <w:szCs w:val="28"/>
        </w:rPr>
      </w:pPr>
      <w:r w:rsidRPr="00391C07">
        <w:rPr>
          <w:rFonts w:ascii="Times New Roman" w:hAnsi="Times New Roman"/>
          <w:b/>
          <w:sz w:val="28"/>
          <w:szCs w:val="28"/>
        </w:rPr>
        <w:t>3.2.5</w:t>
      </w:r>
      <w:r>
        <w:rPr>
          <w:rFonts w:ascii="Times New Roman" w:hAnsi="Times New Roman"/>
          <w:b/>
          <w:sz w:val="28"/>
          <w:szCs w:val="28"/>
        </w:rPr>
        <w:t>.</w:t>
      </w:r>
      <w:r w:rsidRPr="00391C07">
        <w:rPr>
          <w:rFonts w:ascii="Times New Roman" w:hAnsi="Times New Roman"/>
          <w:b/>
          <w:sz w:val="28"/>
          <w:szCs w:val="28"/>
        </w:rPr>
        <w:t>Информационно-методические условия реализации основной образовательной программы основного общего образования</w:t>
      </w:r>
    </w:p>
    <w:p w:rsidR="00DC105F" w:rsidRDefault="00DC105F" w:rsidP="00DC105F">
      <w:pPr>
        <w:spacing w:after="0" w:line="240" w:lineRule="auto"/>
        <w:ind w:firstLine="709"/>
        <w:jc w:val="both"/>
        <w:rPr>
          <w:rFonts w:ascii="Times New Roman" w:hAnsi="Times New Roman"/>
          <w:b/>
          <w:sz w:val="28"/>
          <w:szCs w:val="28"/>
        </w:rPr>
      </w:pPr>
      <w:r w:rsidRPr="00B82166">
        <w:rPr>
          <w:rFonts w:ascii="Times New Roman" w:hAnsi="Times New Roman"/>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roofErr w:type="gramStart"/>
      <w:r w:rsidRPr="00B82166">
        <w:rPr>
          <w:rFonts w:ascii="Times New Roman" w:hAnsi="Times New Roman"/>
          <w:sz w:val="28"/>
          <w:szCs w:val="28"/>
        </w:rPr>
        <w:t>.В</w:t>
      </w:r>
      <w:proofErr w:type="gramEnd"/>
      <w:r w:rsidRPr="00B82166">
        <w:rPr>
          <w:rFonts w:ascii="Times New Roman" w:hAnsi="Times New Roman"/>
          <w:sz w:val="28"/>
          <w:szCs w:val="28"/>
        </w:rPr>
        <w:t xml:space="preserve">ариативная часть программы (учебные, развивающие, интегративные курсы, образовательные модули, внеурочная образовательная деятельность) </w:t>
      </w:r>
      <w:r w:rsidRPr="00B82166">
        <w:rPr>
          <w:rFonts w:ascii="Times New Roman" w:hAnsi="Times New Roman"/>
          <w:iCs/>
          <w:sz w:val="28"/>
          <w:szCs w:val="28"/>
        </w:rPr>
        <w:t>сопровождается методическим обеспечением (план - графиком, расписанием, цифровыми ресурсами, материалами для учащихся и педагогов и т.п.).</w:t>
      </w: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Default="00DC105F" w:rsidP="00DC105F">
      <w:pPr>
        <w:spacing w:after="0" w:line="240" w:lineRule="auto"/>
        <w:jc w:val="center"/>
        <w:rPr>
          <w:rFonts w:ascii="Times New Roman" w:hAnsi="Times New Roman"/>
          <w:b/>
          <w:sz w:val="28"/>
          <w:szCs w:val="28"/>
        </w:rPr>
      </w:pPr>
    </w:p>
    <w:p w:rsidR="00DC105F" w:rsidRPr="007F327B" w:rsidRDefault="00DC105F" w:rsidP="00DC105F">
      <w:pPr>
        <w:spacing w:after="0" w:line="240" w:lineRule="auto"/>
        <w:jc w:val="center"/>
        <w:rPr>
          <w:rFonts w:ascii="Times New Roman" w:hAnsi="Times New Roman"/>
          <w:b/>
          <w:sz w:val="28"/>
          <w:szCs w:val="28"/>
        </w:rPr>
      </w:pPr>
      <w:r w:rsidRPr="007F327B">
        <w:rPr>
          <w:rFonts w:ascii="Times New Roman" w:hAnsi="Times New Roman"/>
          <w:b/>
          <w:sz w:val="28"/>
          <w:szCs w:val="28"/>
        </w:rPr>
        <w:t>Списки учебников на 20</w:t>
      </w:r>
      <w:r>
        <w:rPr>
          <w:rFonts w:ascii="Times New Roman" w:hAnsi="Times New Roman"/>
          <w:b/>
          <w:sz w:val="28"/>
          <w:szCs w:val="28"/>
        </w:rPr>
        <w:t>2</w:t>
      </w:r>
      <w:r w:rsidRPr="007F327B">
        <w:rPr>
          <w:rFonts w:ascii="Times New Roman" w:hAnsi="Times New Roman"/>
          <w:b/>
          <w:sz w:val="28"/>
          <w:szCs w:val="28"/>
        </w:rPr>
        <w:t>1-202</w:t>
      </w:r>
      <w:r>
        <w:rPr>
          <w:rFonts w:ascii="Times New Roman" w:hAnsi="Times New Roman"/>
          <w:b/>
          <w:sz w:val="28"/>
          <w:szCs w:val="28"/>
        </w:rPr>
        <w:t>3</w:t>
      </w:r>
      <w:r w:rsidRPr="007F327B">
        <w:rPr>
          <w:rFonts w:ascii="Times New Roman" w:hAnsi="Times New Roman"/>
          <w:b/>
          <w:sz w:val="28"/>
          <w:szCs w:val="28"/>
        </w:rPr>
        <w:t xml:space="preserve"> учебный год</w:t>
      </w:r>
    </w:p>
    <w:p w:rsidR="00DC105F" w:rsidRDefault="00DC105F" w:rsidP="00DC105F">
      <w:pPr>
        <w:tabs>
          <w:tab w:val="left" w:pos="5220"/>
        </w:tabs>
        <w:spacing w:after="0" w:line="240" w:lineRule="auto"/>
        <w:jc w:val="center"/>
        <w:rPr>
          <w:rFonts w:ascii="Times New Roman" w:hAnsi="Times New Roman"/>
          <w:b/>
          <w:sz w:val="28"/>
          <w:szCs w:val="28"/>
        </w:rPr>
      </w:pPr>
      <w:r w:rsidRPr="00F07E85">
        <w:rPr>
          <w:rFonts w:ascii="Times New Roman" w:hAnsi="Times New Roman"/>
          <w:b/>
          <w:sz w:val="28"/>
          <w:szCs w:val="28"/>
        </w:rPr>
        <w:t>10</w:t>
      </w:r>
      <w:r>
        <w:rPr>
          <w:rFonts w:ascii="Times New Roman" w:hAnsi="Times New Roman"/>
          <w:b/>
          <w:sz w:val="28"/>
          <w:szCs w:val="28"/>
        </w:rPr>
        <w:t>а</w:t>
      </w:r>
      <w:r w:rsidRPr="00F07E85">
        <w:rPr>
          <w:rFonts w:ascii="Times New Roman" w:hAnsi="Times New Roman"/>
          <w:b/>
          <w:sz w:val="28"/>
          <w:szCs w:val="28"/>
        </w:rPr>
        <w:t xml:space="preserve">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3635"/>
        <w:gridCol w:w="2210"/>
      </w:tblGrid>
      <w:tr w:rsidR="00DC105F" w:rsidTr="00E70C51">
        <w:trPr>
          <w:trHeight w:val="165"/>
        </w:trPr>
        <w:tc>
          <w:tcPr>
            <w:tcW w:w="3970" w:type="dxa"/>
          </w:tcPr>
          <w:p w:rsidR="00DC105F" w:rsidRPr="0079384D" w:rsidRDefault="00DC105F" w:rsidP="00E70C51">
            <w:pPr>
              <w:spacing w:after="0" w:line="240" w:lineRule="auto"/>
              <w:jc w:val="center"/>
              <w:rPr>
                <w:rFonts w:ascii="Times New Roman" w:hAnsi="Times New Roman"/>
                <w:sz w:val="24"/>
                <w:szCs w:val="24"/>
              </w:rPr>
            </w:pPr>
            <w:r w:rsidRPr="0079384D">
              <w:rPr>
                <w:rFonts w:ascii="Times New Roman" w:hAnsi="Times New Roman"/>
                <w:sz w:val="24"/>
                <w:szCs w:val="24"/>
              </w:rPr>
              <w:t>АВТОР, СОСТАВИТЕЛЬ</w:t>
            </w:r>
          </w:p>
        </w:tc>
        <w:tc>
          <w:tcPr>
            <w:tcW w:w="3685" w:type="dxa"/>
          </w:tcPr>
          <w:p w:rsidR="00DC105F" w:rsidRPr="0079384D" w:rsidRDefault="00DC105F" w:rsidP="00E70C51">
            <w:pPr>
              <w:spacing w:after="0" w:line="240" w:lineRule="auto"/>
              <w:jc w:val="center"/>
              <w:rPr>
                <w:rFonts w:ascii="Times New Roman" w:hAnsi="Times New Roman"/>
                <w:sz w:val="24"/>
                <w:szCs w:val="24"/>
              </w:rPr>
            </w:pPr>
            <w:r w:rsidRPr="0079384D">
              <w:rPr>
                <w:rFonts w:ascii="Times New Roman" w:hAnsi="Times New Roman"/>
                <w:sz w:val="24"/>
                <w:szCs w:val="24"/>
              </w:rPr>
              <w:t>НАЗВАНИЕ УЧЕБНИКА</w:t>
            </w:r>
          </w:p>
        </w:tc>
        <w:tc>
          <w:tcPr>
            <w:tcW w:w="2214" w:type="dxa"/>
          </w:tcPr>
          <w:p w:rsidR="00DC105F" w:rsidRPr="0079384D" w:rsidRDefault="00DC105F" w:rsidP="00E70C51">
            <w:pPr>
              <w:spacing w:after="0" w:line="240" w:lineRule="auto"/>
              <w:jc w:val="center"/>
              <w:rPr>
                <w:rFonts w:ascii="Times New Roman" w:hAnsi="Times New Roman"/>
                <w:sz w:val="24"/>
                <w:szCs w:val="24"/>
              </w:rPr>
            </w:pPr>
            <w:r w:rsidRPr="0079384D">
              <w:rPr>
                <w:rFonts w:ascii="Times New Roman" w:hAnsi="Times New Roman"/>
                <w:sz w:val="24"/>
                <w:szCs w:val="24"/>
              </w:rPr>
              <w:t>ИЗДАТЕЛЬСТВО</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Гольцова Н. Г., Шамшин И.В., Мищерина М.А..</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Русский язык (</w:t>
            </w:r>
            <w:r w:rsidRPr="00954B2D">
              <w:rPr>
                <w:rFonts w:ascii="Times New Roman" w:hAnsi="Times New Roman"/>
                <w:i/>
                <w:sz w:val="24"/>
                <w:szCs w:val="24"/>
              </w:rPr>
              <w:t>базовый уровень</w:t>
            </w:r>
            <w:r w:rsidRPr="0079384D">
              <w:rPr>
                <w:rFonts w:ascii="Times New Roman" w:hAnsi="Times New Roman"/>
                <w:sz w:val="24"/>
                <w:szCs w:val="24"/>
              </w:rPr>
              <w:t>). 10-11 класс.</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Русское слово</w:t>
            </w:r>
            <w:r>
              <w:rPr>
                <w:rFonts w:ascii="Times New Roman" w:hAnsi="Times New Roman"/>
                <w:sz w:val="24"/>
                <w:szCs w:val="24"/>
              </w:rPr>
              <w:t>, 2016, 2017</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Зинин С.А., Сахаров В.И.</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Литература в 2-х  частях </w:t>
            </w:r>
            <w:r w:rsidRPr="0079384D">
              <w:rPr>
                <w:rFonts w:ascii="Times New Roman" w:hAnsi="Times New Roman"/>
                <w:i/>
                <w:sz w:val="24"/>
                <w:szCs w:val="24"/>
              </w:rPr>
              <w:t>(базовый  уровень)</w:t>
            </w:r>
            <w:r w:rsidRPr="0079384D">
              <w:rPr>
                <w:rFonts w:ascii="Times New Roman" w:hAnsi="Times New Roman"/>
                <w:sz w:val="24"/>
                <w:szCs w:val="24"/>
              </w:rPr>
              <w:t>. 10 класс.</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Русское слово</w:t>
            </w:r>
            <w:r>
              <w:rPr>
                <w:rFonts w:ascii="Times New Roman" w:hAnsi="Times New Roman"/>
                <w:sz w:val="24"/>
                <w:szCs w:val="24"/>
              </w:rPr>
              <w:t>, 2014, 2016-2018</w:t>
            </w:r>
          </w:p>
        </w:tc>
      </w:tr>
      <w:tr w:rsidR="00DC105F" w:rsidTr="00E70C51">
        <w:trPr>
          <w:trHeight w:val="165"/>
        </w:trPr>
        <w:tc>
          <w:tcPr>
            <w:tcW w:w="3970" w:type="dxa"/>
            <w:tcBorders>
              <w:bottom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Афанасьева О.В., Дули Д., Михеева И.В. </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Английский язык </w:t>
            </w:r>
            <w:r w:rsidRPr="0079384D">
              <w:rPr>
                <w:rFonts w:ascii="Times New Roman" w:hAnsi="Times New Roman"/>
                <w:i/>
                <w:sz w:val="24"/>
                <w:szCs w:val="24"/>
              </w:rPr>
              <w:t>(базовый</w:t>
            </w:r>
            <w:r w:rsidRPr="0079384D">
              <w:rPr>
                <w:rFonts w:ascii="Times New Roman" w:hAnsi="Times New Roman"/>
                <w:sz w:val="24"/>
                <w:szCs w:val="24"/>
              </w:rPr>
              <w:t xml:space="preserve"> </w:t>
            </w:r>
            <w:r w:rsidRPr="0079384D">
              <w:rPr>
                <w:rFonts w:ascii="Times New Roman" w:hAnsi="Times New Roman"/>
                <w:i/>
                <w:sz w:val="24"/>
                <w:szCs w:val="24"/>
              </w:rPr>
              <w:t>уровень)</w:t>
            </w:r>
            <w:r w:rsidRPr="0079384D">
              <w:rPr>
                <w:rFonts w:ascii="Times New Roman" w:hAnsi="Times New Roman"/>
                <w:sz w:val="24"/>
                <w:szCs w:val="24"/>
              </w:rPr>
              <w:t xml:space="preserve">. 10 класс. </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2015-2016</w:t>
            </w:r>
          </w:p>
        </w:tc>
      </w:tr>
      <w:tr w:rsidR="00DC105F" w:rsidTr="00E70C51">
        <w:trPr>
          <w:trHeight w:val="165"/>
        </w:trPr>
        <w:tc>
          <w:tcPr>
            <w:tcW w:w="3970" w:type="dxa"/>
            <w:tcBorders>
              <w:bottom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Горинов М.М., Данилов А.А., Моруков М.Ю., и др.</w:t>
            </w:r>
          </w:p>
        </w:tc>
        <w:tc>
          <w:tcPr>
            <w:tcW w:w="3685"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История России (</w:t>
            </w:r>
            <w:r w:rsidRPr="009E2D08">
              <w:rPr>
                <w:rFonts w:ascii="Times New Roman" w:hAnsi="Times New Roman"/>
                <w:i/>
                <w:sz w:val="24"/>
                <w:szCs w:val="24"/>
              </w:rPr>
              <w:t>базовый и углубленный уровни</w:t>
            </w:r>
            <w:r>
              <w:rPr>
                <w:rFonts w:ascii="Times New Roman" w:hAnsi="Times New Roman"/>
                <w:sz w:val="24"/>
                <w:szCs w:val="24"/>
              </w:rPr>
              <w:t>) 10 класс</w:t>
            </w:r>
          </w:p>
        </w:tc>
        <w:tc>
          <w:tcPr>
            <w:tcW w:w="2214"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DC105F" w:rsidTr="00E70C51">
        <w:trPr>
          <w:trHeight w:val="165"/>
        </w:trPr>
        <w:tc>
          <w:tcPr>
            <w:tcW w:w="3970" w:type="dxa"/>
            <w:tcBorders>
              <w:top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 Боголюбов Л.Н., Аверьянов Ю.И., Городецкая Н.И. и др. /  Под ред. Боголюбова Л.Н.</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Обществознание </w:t>
            </w:r>
            <w:r w:rsidRPr="0079384D">
              <w:rPr>
                <w:rFonts w:ascii="Times New Roman" w:hAnsi="Times New Roman"/>
                <w:b/>
                <w:i/>
                <w:sz w:val="24"/>
                <w:szCs w:val="24"/>
              </w:rPr>
              <w:t>(</w:t>
            </w:r>
            <w:r w:rsidRPr="0079384D">
              <w:rPr>
                <w:rFonts w:ascii="Times New Roman" w:hAnsi="Times New Roman"/>
                <w:i/>
                <w:sz w:val="24"/>
                <w:szCs w:val="24"/>
              </w:rPr>
              <w:t>базовый уровень).</w:t>
            </w:r>
            <w:r w:rsidRPr="0079384D">
              <w:rPr>
                <w:rFonts w:ascii="Times New Roman" w:hAnsi="Times New Roman"/>
                <w:b/>
                <w:i/>
                <w:sz w:val="24"/>
                <w:szCs w:val="24"/>
              </w:rPr>
              <w:t xml:space="preserve"> </w:t>
            </w:r>
            <w:r w:rsidRPr="0079384D">
              <w:rPr>
                <w:rFonts w:ascii="Times New Roman" w:hAnsi="Times New Roman"/>
                <w:sz w:val="24"/>
                <w:szCs w:val="24"/>
              </w:rPr>
              <w:t>10 класс</w:t>
            </w:r>
            <w:r w:rsidRPr="0079384D">
              <w:rPr>
                <w:rFonts w:ascii="Times New Roman" w:hAnsi="Times New Roman"/>
                <w:b/>
                <w:i/>
                <w:sz w:val="24"/>
                <w:szCs w:val="24"/>
              </w:rPr>
              <w:t>.</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2016-2018</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Сороко-Цюпа О.С., Сороко-Цюпа А.О.</w:t>
            </w:r>
          </w:p>
        </w:tc>
        <w:tc>
          <w:tcPr>
            <w:tcW w:w="3685" w:type="dxa"/>
          </w:tcPr>
          <w:p w:rsidR="00DC105F" w:rsidRPr="0079384D" w:rsidRDefault="00DC105F" w:rsidP="00E70C51">
            <w:pPr>
              <w:spacing w:after="0" w:line="240" w:lineRule="auto"/>
              <w:rPr>
                <w:rFonts w:ascii="Times New Roman" w:hAnsi="Times New Roman"/>
                <w:sz w:val="24"/>
                <w:szCs w:val="24"/>
              </w:rPr>
            </w:pPr>
            <w:r w:rsidRPr="002B12A3">
              <w:rPr>
                <w:rFonts w:ascii="Times New Roman" w:hAnsi="Times New Roman"/>
                <w:sz w:val="24"/>
                <w:szCs w:val="24"/>
              </w:rPr>
              <w:t>Всеобщая история. Новейшая история (</w:t>
            </w:r>
            <w:r w:rsidRPr="002B12A3">
              <w:rPr>
                <w:rFonts w:ascii="Times New Roman" w:hAnsi="Times New Roman"/>
                <w:i/>
                <w:sz w:val="24"/>
                <w:szCs w:val="24"/>
              </w:rPr>
              <w:t>базовый и углубленный уровни</w:t>
            </w:r>
            <w:r w:rsidRPr="002B12A3">
              <w:rPr>
                <w:rFonts w:ascii="Times New Roman" w:hAnsi="Times New Roman"/>
                <w:sz w:val="24"/>
                <w:szCs w:val="24"/>
              </w:rPr>
              <w:t>). 10 класс</w:t>
            </w:r>
          </w:p>
        </w:tc>
        <w:tc>
          <w:tcPr>
            <w:tcW w:w="2214"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Домогацких Е.М., Алексеевский Н.И.</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География </w:t>
            </w:r>
            <w:r w:rsidRPr="0079384D">
              <w:rPr>
                <w:rFonts w:ascii="Times New Roman" w:hAnsi="Times New Roman"/>
                <w:i/>
                <w:sz w:val="24"/>
                <w:szCs w:val="24"/>
              </w:rPr>
              <w:t>(базовый</w:t>
            </w:r>
            <w:r w:rsidRPr="0079384D">
              <w:rPr>
                <w:rFonts w:ascii="Times New Roman" w:hAnsi="Times New Roman"/>
                <w:sz w:val="24"/>
                <w:szCs w:val="24"/>
              </w:rPr>
              <w:t xml:space="preserve"> </w:t>
            </w:r>
            <w:r w:rsidRPr="0079384D">
              <w:rPr>
                <w:rFonts w:ascii="Times New Roman" w:hAnsi="Times New Roman"/>
                <w:i/>
                <w:sz w:val="24"/>
                <w:szCs w:val="24"/>
              </w:rPr>
              <w:t>уровень)</w:t>
            </w:r>
            <w:r w:rsidRPr="0079384D">
              <w:rPr>
                <w:rFonts w:ascii="Times New Roman" w:hAnsi="Times New Roman"/>
                <w:sz w:val="24"/>
                <w:szCs w:val="24"/>
              </w:rPr>
              <w:t xml:space="preserve">. 10-11 классы. </w:t>
            </w:r>
          </w:p>
        </w:tc>
        <w:tc>
          <w:tcPr>
            <w:tcW w:w="2214" w:type="dxa"/>
          </w:tcPr>
          <w:p w:rsidR="00DC105F" w:rsidRPr="0079384D" w:rsidRDefault="00DC105F" w:rsidP="00E70C51">
            <w:pPr>
              <w:spacing w:after="0" w:line="240" w:lineRule="auto"/>
              <w:rPr>
                <w:rFonts w:ascii="Times New Roman" w:hAnsi="Times New Roman"/>
                <w:sz w:val="24"/>
                <w:szCs w:val="24"/>
                <w:u w:val="single"/>
              </w:rPr>
            </w:pPr>
            <w:r w:rsidRPr="0079384D">
              <w:rPr>
                <w:rFonts w:ascii="Times New Roman" w:hAnsi="Times New Roman"/>
                <w:sz w:val="24"/>
                <w:szCs w:val="24"/>
              </w:rPr>
              <w:t>Русское слово</w:t>
            </w:r>
            <w:r>
              <w:rPr>
                <w:rFonts w:ascii="Times New Roman" w:hAnsi="Times New Roman"/>
                <w:sz w:val="24"/>
                <w:szCs w:val="24"/>
              </w:rPr>
              <w:t>, 2017, 2018</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Липсиц И.В. </w:t>
            </w:r>
            <w:r>
              <w:rPr>
                <w:rFonts w:ascii="Times New Roman" w:hAnsi="Times New Roman"/>
                <w:sz w:val="24"/>
                <w:szCs w:val="24"/>
              </w:rPr>
              <w:t>Савицкая Е.В.</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Экономика </w:t>
            </w:r>
            <w:r w:rsidRPr="0079384D">
              <w:rPr>
                <w:rFonts w:ascii="Times New Roman" w:hAnsi="Times New Roman"/>
                <w:i/>
                <w:sz w:val="24"/>
                <w:szCs w:val="24"/>
              </w:rPr>
              <w:t>(базовый уровень).</w:t>
            </w:r>
            <w:r w:rsidRPr="0079384D">
              <w:rPr>
                <w:rFonts w:ascii="Times New Roman" w:hAnsi="Times New Roman"/>
                <w:sz w:val="24"/>
                <w:szCs w:val="24"/>
              </w:rPr>
              <w:t xml:space="preserve"> 10-11 классы.</w:t>
            </w:r>
          </w:p>
        </w:tc>
        <w:tc>
          <w:tcPr>
            <w:tcW w:w="2214"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Вита-Пресс, 2021</w:t>
            </w:r>
            <w:r w:rsidRPr="0079384D">
              <w:rPr>
                <w:rFonts w:ascii="Times New Roman" w:hAnsi="Times New Roman"/>
                <w:sz w:val="24"/>
                <w:szCs w:val="24"/>
              </w:rPr>
              <w:t xml:space="preserve">     </w:t>
            </w:r>
          </w:p>
        </w:tc>
      </w:tr>
      <w:tr w:rsidR="00DC105F" w:rsidTr="00E70C51">
        <w:trPr>
          <w:trHeight w:val="165"/>
        </w:trPr>
        <w:tc>
          <w:tcPr>
            <w:tcW w:w="3970" w:type="dxa"/>
          </w:tcPr>
          <w:p w:rsidR="00DC105F" w:rsidRPr="00BC033F" w:rsidRDefault="00DC105F" w:rsidP="00E70C51">
            <w:pPr>
              <w:spacing w:after="0" w:line="240" w:lineRule="auto"/>
              <w:rPr>
                <w:rFonts w:ascii="Times New Roman" w:hAnsi="Times New Roman"/>
                <w:sz w:val="24"/>
                <w:szCs w:val="24"/>
              </w:rPr>
            </w:pPr>
            <w:r w:rsidRPr="00BC033F">
              <w:rPr>
                <w:rFonts w:ascii="Times New Roman" w:hAnsi="Times New Roman"/>
                <w:sz w:val="24"/>
                <w:szCs w:val="24"/>
              </w:rPr>
              <w:t>Никитин А.Ф.</w:t>
            </w:r>
            <w:r>
              <w:rPr>
                <w:rFonts w:ascii="Times New Roman" w:hAnsi="Times New Roman"/>
                <w:sz w:val="24"/>
                <w:szCs w:val="24"/>
              </w:rPr>
              <w:t>, Никитина Т.И.</w:t>
            </w:r>
          </w:p>
        </w:tc>
        <w:tc>
          <w:tcPr>
            <w:tcW w:w="3685" w:type="dxa"/>
          </w:tcPr>
          <w:p w:rsidR="00DC105F" w:rsidRPr="00BC033F" w:rsidRDefault="00DC105F" w:rsidP="00E70C51">
            <w:pPr>
              <w:spacing w:after="0" w:line="240" w:lineRule="auto"/>
              <w:rPr>
                <w:rFonts w:ascii="Times New Roman" w:hAnsi="Times New Roman"/>
                <w:sz w:val="24"/>
                <w:szCs w:val="24"/>
              </w:rPr>
            </w:pPr>
            <w:r w:rsidRPr="00BC033F">
              <w:rPr>
                <w:rFonts w:ascii="Times New Roman" w:hAnsi="Times New Roman"/>
                <w:sz w:val="24"/>
                <w:szCs w:val="24"/>
              </w:rPr>
              <w:t xml:space="preserve">Право </w:t>
            </w:r>
            <w:r w:rsidRPr="00BC033F">
              <w:rPr>
                <w:rFonts w:ascii="Times New Roman" w:hAnsi="Times New Roman"/>
                <w:b/>
                <w:i/>
                <w:sz w:val="24"/>
                <w:szCs w:val="24"/>
              </w:rPr>
              <w:t>(</w:t>
            </w:r>
            <w:r>
              <w:rPr>
                <w:rFonts w:ascii="Times New Roman" w:hAnsi="Times New Roman"/>
                <w:i/>
                <w:sz w:val="24"/>
                <w:szCs w:val="24"/>
              </w:rPr>
              <w:t xml:space="preserve">базовый и углубленный </w:t>
            </w:r>
            <w:r w:rsidRPr="00BC033F">
              <w:rPr>
                <w:rFonts w:ascii="Times New Roman" w:hAnsi="Times New Roman"/>
                <w:i/>
                <w:sz w:val="24"/>
                <w:szCs w:val="24"/>
              </w:rPr>
              <w:t>уровень).</w:t>
            </w:r>
            <w:r w:rsidRPr="00BC033F">
              <w:rPr>
                <w:rFonts w:ascii="Times New Roman" w:hAnsi="Times New Roman"/>
                <w:b/>
                <w:i/>
                <w:sz w:val="24"/>
                <w:szCs w:val="24"/>
              </w:rPr>
              <w:t xml:space="preserve">    </w:t>
            </w:r>
            <w:r w:rsidRPr="00BC033F">
              <w:rPr>
                <w:rFonts w:ascii="Times New Roman" w:hAnsi="Times New Roman"/>
                <w:i/>
                <w:sz w:val="24"/>
                <w:szCs w:val="24"/>
              </w:rPr>
              <w:t xml:space="preserve"> </w:t>
            </w:r>
            <w:r w:rsidRPr="00BC033F">
              <w:rPr>
                <w:rFonts w:ascii="Times New Roman" w:hAnsi="Times New Roman"/>
                <w:sz w:val="24"/>
                <w:szCs w:val="24"/>
              </w:rPr>
              <w:t>10-11 классы.</w:t>
            </w:r>
          </w:p>
        </w:tc>
        <w:tc>
          <w:tcPr>
            <w:tcW w:w="2214" w:type="dxa"/>
          </w:tcPr>
          <w:p w:rsidR="00DC105F" w:rsidRPr="00BC033F" w:rsidRDefault="00DC105F" w:rsidP="00E70C51">
            <w:pPr>
              <w:spacing w:after="0" w:line="240" w:lineRule="auto"/>
              <w:rPr>
                <w:rFonts w:ascii="Times New Roman" w:hAnsi="Times New Roman"/>
                <w:sz w:val="24"/>
                <w:szCs w:val="24"/>
              </w:rPr>
            </w:pPr>
            <w:r>
              <w:rPr>
                <w:rFonts w:ascii="Times New Roman" w:hAnsi="Times New Roman"/>
                <w:sz w:val="24"/>
                <w:szCs w:val="24"/>
              </w:rPr>
              <w:t>Дрофа, 2020</w:t>
            </w:r>
            <w:r w:rsidRPr="00BC033F">
              <w:rPr>
                <w:rFonts w:ascii="Times New Roman" w:hAnsi="Times New Roman"/>
                <w:sz w:val="24"/>
                <w:szCs w:val="24"/>
              </w:rPr>
              <w:t xml:space="preserve">          </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Колягин  Ю.М, Ткачева М.Ф., Федорова Н.Е.</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Алгебра и начала математического анализа </w:t>
            </w:r>
            <w:r w:rsidRPr="0079384D">
              <w:rPr>
                <w:rFonts w:ascii="Times New Roman" w:hAnsi="Times New Roman"/>
                <w:i/>
                <w:sz w:val="24"/>
                <w:szCs w:val="24"/>
              </w:rPr>
              <w:t>(базовый  и углубленный уровни</w:t>
            </w:r>
            <w:r w:rsidRPr="0079384D">
              <w:rPr>
                <w:rFonts w:ascii="Times New Roman" w:hAnsi="Times New Roman"/>
                <w:b/>
                <w:i/>
                <w:sz w:val="24"/>
                <w:szCs w:val="24"/>
              </w:rPr>
              <w:t xml:space="preserve">). </w:t>
            </w:r>
            <w:r w:rsidRPr="0079384D">
              <w:rPr>
                <w:rFonts w:ascii="Times New Roman" w:hAnsi="Times New Roman"/>
                <w:sz w:val="24"/>
                <w:szCs w:val="24"/>
              </w:rPr>
              <w:t>10 кл</w:t>
            </w:r>
            <w:r>
              <w:rPr>
                <w:rFonts w:ascii="Times New Roman" w:hAnsi="Times New Roman"/>
                <w:sz w:val="24"/>
                <w:szCs w:val="24"/>
              </w:rPr>
              <w:t>асс.</w:t>
            </w:r>
            <w:r w:rsidRPr="0079384D">
              <w:rPr>
                <w:rFonts w:ascii="Times New Roman" w:hAnsi="Times New Roman"/>
                <w:b/>
                <w:i/>
                <w:sz w:val="24"/>
                <w:szCs w:val="24"/>
              </w:rPr>
              <w:t xml:space="preserve">         </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2017</w:t>
            </w:r>
          </w:p>
          <w:p w:rsidR="00DC105F" w:rsidRPr="0079384D" w:rsidRDefault="00DC105F" w:rsidP="00E70C51">
            <w:pPr>
              <w:spacing w:after="0" w:line="240" w:lineRule="auto"/>
              <w:rPr>
                <w:rFonts w:ascii="Times New Roman" w:hAnsi="Times New Roman"/>
                <w:sz w:val="24"/>
                <w:szCs w:val="24"/>
              </w:rPr>
            </w:pP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Атанасян Л.С., Бутузов В.Ф., Кадомцев С.Б. и др.</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Геометрия </w:t>
            </w:r>
            <w:r w:rsidRPr="0079384D">
              <w:rPr>
                <w:rFonts w:ascii="Times New Roman" w:hAnsi="Times New Roman"/>
                <w:i/>
                <w:sz w:val="24"/>
                <w:szCs w:val="24"/>
              </w:rPr>
              <w:t>(базовый уровень).</w:t>
            </w:r>
            <w:r w:rsidRPr="0079384D">
              <w:rPr>
                <w:rFonts w:ascii="Times New Roman" w:hAnsi="Times New Roman"/>
                <w:sz w:val="24"/>
                <w:szCs w:val="24"/>
              </w:rPr>
              <w:t xml:space="preserve">  10-11 классы.</w:t>
            </w:r>
          </w:p>
        </w:tc>
        <w:tc>
          <w:tcPr>
            <w:tcW w:w="2214"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2017</w:t>
            </w:r>
          </w:p>
          <w:p w:rsidR="00DC105F" w:rsidRPr="0079384D" w:rsidRDefault="00DC105F" w:rsidP="00E70C51">
            <w:pPr>
              <w:spacing w:after="0" w:line="240" w:lineRule="auto"/>
              <w:rPr>
                <w:rFonts w:ascii="Times New Roman" w:hAnsi="Times New Roman"/>
                <w:sz w:val="24"/>
                <w:szCs w:val="24"/>
              </w:rPr>
            </w:pP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Семакин И.Г.,  Хеннер Е.К., Шеина Т.Ю.  </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Информатика и ИКТ </w:t>
            </w:r>
            <w:r w:rsidRPr="0079384D">
              <w:rPr>
                <w:rFonts w:ascii="Times New Roman" w:hAnsi="Times New Roman"/>
                <w:b/>
                <w:i/>
                <w:sz w:val="24"/>
                <w:szCs w:val="24"/>
              </w:rPr>
              <w:t>(</w:t>
            </w:r>
            <w:r w:rsidRPr="0079384D">
              <w:rPr>
                <w:rFonts w:ascii="Times New Roman" w:hAnsi="Times New Roman"/>
                <w:i/>
                <w:sz w:val="24"/>
                <w:szCs w:val="24"/>
              </w:rPr>
              <w:t xml:space="preserve">базовый уровень). </w:t>
            </w:r>
            <w:r>
              <w:rPr>
                <w:rFonts w:ascii="Times New Roman" w:hAnsi="Times New Roman"/>
                <w:sz w:val="24"/>
                <w:szCs w:val="24"/>
              </w:rPr>
              <w:t xml:space="preserve"> 10 класс.</w:t>
            </w:r>
            <w:r w:rsidRPr="000E68E7">
              <w:rPr>
                <w:rFonts w:ascii="Times New Roman" w:hAnsi="Times New Roman"/>
                <w:b/>
                <w:i/>
                <w:sz w:val="24"/>
                <w:szCs w:val="24"/>
              </w:rPr>
              <w:t xml:space="preserve"> </w:t>
            </w:r>
            <w:r w:rsidRPr="0079384D">
              <w:rPr>
                <w:rFonts w:ascii="Times New Roman" w:hAnsi="Times New Roman"/>
                <w:sz w:val="24"/>
                <w:szCs w:val="24"/>
              </w:rPr>
              <w:t xml:space="preserve">    </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Бином. Лаборатория знаний</w:t>
            </w:r>
            <w:r>
              <w:rPr>
                <w:rFonts w:ascii="Times New Roman" w:hAnsi="Times New Roman"/>
                <w:sz w:val="24"/>
                <w:szCs w:val="24"/>
              </w:rPr>
              <w:t>, 2015, 2017-2019</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Касьянов В.А.</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Физика </w:t>
            </w:r>
            <w:r w:rsidRPr="0079384D">
              <w:rPr>
                <w:rFonts w:ascii="Times New Roman" w:hAnsi="Times New Roman"/>
                <w:i/>
                <w:sz w:val="24"/>
                <w:szCs w:val="24"/>
              </w:rPr>
              <w:t>(базовый уровень).</w:t>
            </w:r>
            <w:r w:rsidRPr="0079384D">
              <w:rPr>
                <w:rFonts w:ascii="Times New Roman" w:hAnsi="Times New Roman"/>
                <w:b/>
                <w:i/>
                <w:sz w:val="24"/>
                <w:szCs w:val="24"/>
              </w:rPr>
              <w:t xml:space="preserve">     </w:t>
            </w:r>
            <w:r>
              <w:rPr>
                <w:rFonts w:ascii="Times New Roman" w:hAnsi="Times New Roman"/>
                <w:sz w:val="24"/>
                <w:szCs w:val="24"/>
              </w:rPr>
              <w:t>10 класс.</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Дрофа</w:t>
            </w:r>
            <w:r>
              <w:rPr>
                <w:rFonts w:ascii="Times New Roman" w:hAnsi="Times New Roman"/>
                <w:sz w:val="24"/>
                <w:szCs w:val="24"/>
              </w:rPr>
              <w:t>, 2017-2019</w:t>
            </w:r>
          </w:p>
          <w:p w:rsidR="00DC105F" w:rsidRPr="0079384D" w:rsidRDefault="00DC105F" w:rsidP="00E70C51">
            <w:pPr>
              <w:spacing w:after="0" w:line="240" w:lineRule="auto"/>
              <w:rPr>
                <w:rFonts w:ascii="Times New Roman" w:hAnsi="Times New Roman"/>
                <w:sz w:val="24"/>
                <w:szCs w:val="24"/>
              </w:rPr>
            </w:pPr>
          </w:p>
        </w:tc>
      </w:tr>
      <w:tr w:rsidR="00DC105F" w:rsidTr="00E70C51">
        <w:trPr>
          <w:trHeight w:val="165"/>
        </w:trPr>
        <w:tc>
          <w:tcPr>
            <w:tcW w:w="3970" w:type="dxa"/>
          </w:tcPr>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Пасечник В.В.</w:t>
            </w:r>
            <w:r>
              <w:rPr>
                <w:rFonts w:ascii="Times New Roman" w:hAnsi="Times New Roman"/>
                <w:sz w:val="24"/>
                <w:szCs w:val="24"/>
              </w:rPr>
              <w:t xml:space="preserve">, </w:t>
            </w:r>
            <w:r w:rsidRPr="006C2081">
              <w:rPr>
                <w:rFonts w:ascii="Times New Roman" w:hAnsi="Times New Roman"/>
                <w:sz w:val="24"/>
                <w:szCs w:val="24"/>
              </w:rPr>
              <w:t>Каменский А.А</w:t>
            </w:r>
            <w:r>
              <w:rPr>
                <w:rFonts w:ascii="Times New Roman" w:hAnsi="Times New Roman"/>
                <w:sz w:val="24"/>
                <w:szCs w:val="24"/>
              </w:rPr>
              <w:t>., Рубцов А.М. и др.</w:t>
            </w:r>
          </w:p>
        </w:tc>
        <w:tc>
          <w:tcPr>
            <w:tcW w:w="3685" w:type="dxa"/>
          </w:tcPr>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 xml:space="preserve">Биология </w:t>
            </w:r>
            <w:r>
              <w:rPr>
                <w:rFonts w:ascii="Times New Roman" w:hAnsi="Times New Roman"/>
                <w:i/>
                <w:sz w:val="24"/>
                <w:szCs w:val="24"/>
              </w:rPr>
              <w:t xml:space="preserve">(углубленный </w:t>
            </w:r>
            <w:r w:rsidRPr="006C2081">
              <w:rPr>
                <w:rFonts w:ascii="Times New Roman" w:hAnsi="Times New Roman"/>
                <w:i/>
                <w:sz w:val="24"/>
                <w:szCs w:val="24"/>
              </w:rPr>
              <w:t>уровень</w:t>
            </w:r>
            <w:r>
              <w:rPr>
                <w:rFonts w:ascii="Times New Roman" w:hAnsi="Times New Roman"/>
                <w:sz w:val="24"/>
                <w:szCs w:val="24"/>
              </w:rPr>
              <w:t>). 10 класс</w:t>
            </w:r>
            <w:r w:rsidRPr="006C2081">
              <w:rPr>
                <w:rFonts w:ascii="Times New Roman" w:hAnsi="Times New Roman"/>
                <w:sz w:val="24"/>
                <w:szCs w:val="24"/>
              </w:rPr>
              <w:t xml:space="preserve">. </w:t>
            </w:r>
          </w:p>
        </w:tc>
        <w:tc>
          <w:tcPr>
            <w:tcW w:w="2214" w:type="dxa"/>
          </w:tcPr>
          <w:p w:rsidR="00DC105F" w:rsidRPr="006C2081"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2020</w:t>
            </w:r>
          </w:p>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 xml:space="preserve"> </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Еремин В.В., Кузьменко Н.Е., Теренин В.И., Дроздов А.А. .</w:t>
            </w:r>
          </w:p>
        </w:tc>
        <w:tc>
          <w:tcPr>
            <w:tcW w:w="3685"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 xml:space="preserve">Химия </w:t>
            </w:r>
            <w:r w:rsidRPr="0079384D">
              <w:rPr>
                <w:rFonts w:ascii="Times New Roman" w:hAnsi="Times New Roman"/>
                <w:i/>
                <w:sz w:val="24"/>
                <w:szCs w:val="24"/>
              </w:rPr>
              <w:t xml:space="preserve"> </w:t>
            </w:r>
            <w:r>
              <w:rPr>
                <w:rFonts w:ascii="Times New Roman" w:hAnsi="Times New Roman"/>
                <w:i/>
                <w:sz w:val="24"/>
                <w:szCs w:val="24"/>
              </w:rPr>
              <w:t>(</w:t>
            </w:r>
            <w:r w:rsidRPr="0079384D">
              <w:rPr>
                <w:rFonts w:ascii="Times New Roman" w:hAnsi="Times New Roman"/>
                <w:i/>
                <w:sz w:val="24"/>
                <w:szCs w:val="24"/>
              </w:rPr>
              <w:t xml:space="preserve">углубленный уровень). </w:t>
            </w:r>
            <w:r w:rsidRPr="0079384D">
              <w:rPr>
                <w:rFonts w:ascii="Times New Roman" w:hAnsi="Times New Roman"/>
                <w:sz w:val="24"/>
                <w:szCs w:val="24"/>
              </w:rPr>
              <w:t>10 класс.</w:t>
            </w:r>
          </w:p>
        </w:tc>
        <w:tc>
          <w:tcPr>
            <w:tcW w:w="2214"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Дрофа, 2019</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Лях В.И., Зданович  А.А.</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Физическая  культура </w:t>
            </w:r>
            <w:r w:rsidRPr="0079384D">
              <w:rPr>
                <w:rFonts w:ascii="Times New Roman" w:hAnsi="Times New Roman"/>
                <w:i/>
                <w:sz w:val="24"/>
                <w:szCs w:val="24"/>
              </w:rPr>
              <w:t>(базовый уровень)</w:t>
            </w:r>
            <w:r w:rsidRPr="0079384D">
              <w:rPr>
                <w:rFonts w:ascii="Times New Roman" w:hAnsi="Times New Roman"/>
                <w:sz w:val="24"/>
                <w:szCs w:val="24"/>
              </w:rPr>
              <w:t>.  10-11 классы.</w:t>
            </w:r>
          </w:p>
        </w:tc>
        <w:tc>
          <w:tcPr>
            <w:tcW w:w="2214"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2017</w:t>
            </w:r>
          </w:p>
        </w:tc>
      </w:tr>
      <w:tr w:rsidR="00DC105F" w:rsidTr="00E70C51">
        <w:trPr>
          <w:trHeight w:val="165"/>
        </w:trPr>
        <w:tc>
          <w:tcPr>
            <w:tcW w:w="3970" w:type="dxa"/>
          </w:tcPr>
          <w:p w:rsidR="00DC105F" w:rsidRPr="0079384D" w:rsidRDefault="00DC105F" w:rsidP="00E70C51">
            <w:pPr>
              <w:spacing w:after="0" w:line="240" w:lineRule="auto"/>
              <w:rPr>
                <w:rFonts w:ascii="Times New Roman" w:hAnsi="Times New Roman"/>
                <w:sz w:val="24"/>
                <w:szCs w:val="24"/>
              </w:rPr>
            </w:pPr>
            <w:r w:rsidRPr="00A068D1">
              <w:rPr>
                <w:rFonts w:ascii="Times New Roman" w:hAnsi="Times New Roman"/>
                <w:sz w:val="24"/>
                <w:szCs w:val="24"/>
              </w:rPr>
              <w:t>Аюбов Э.Н., Прищепов Д.З., Муркова М.В., Тараканов А.Ю.</w:t>
            </w:r>
          </w:p>
        </w:tc>
        <w:tc>
          <w:tcPr>
            <w:tcW w:w="3685" w:type="dxa"/>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Основы безопасности жизнедеятельности </w:t>
            </w:r>
            <w:r w:rsidRPr="0079384D">
              <w:rPr>
                <w:rFonts w:ascii="Times New Roman" w:hAnsi="Times New Roman"/>
                <w:i/>
                <w:sz w:val="24"/>
                <w:szCs w:val="24"/>
              </w:rPr>
              <w:t>(базовый</w:t>
            </w:r>
            <w:r w:rsidRPr="0079384D">
              <w:rPr>
                <w:rFonts w:ascii="Times New Roman" w:hAnsi="Times New Roman"/>
                <w:sz w:val="24"/>
                <w:szCs w:val="24"/>
              </w:rPr>
              <w:t xml:space="preserve"> </w:t>
            </w:r>
            <w:r>
              <w:rPr>
                <w:rFonts w:ascii="Times New Roman" w:hAnsi="Times New Roman"/>
                <w:i/>
                <w:sz w:val="24"/>
                <w:szCs w:val="24"/>
              </w:rPr>
              <w:lastRenderedPageBreak/>
              <w:t>уровень</w:t>
            </w:r>
            <w:r w:rsidRPr="0079384D">
              <w:rPr>
                <w:rFonts w:ascii="Times New Roman" w:hAnsi="Times New Roman"/>
                <w:i/>
                <w:sz w:val="24"/>
                <w:szCs w:val="24"/>
              </w:rPr>
              <w:t>)</w:t>
            </w:r>
            <w:r w:rsidRPr="0079384D">
              <w:rPr>
                <w:rFonts w:ascii="Times New Roman" w:hAnsi="Times New Roman"/>
                <w:sz w:val="24"/>
                <w:szCs w:val="24"/>
              </w:rPr>
              <w:t>.  10 класс</w:t>
            </w:r>
          </w:p>
        </w:tc>
        <w:tc>
          <w:tcPr>
            <w:tcW w:w="2214" w:type="dxa"/>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lastRenderedPageBreak/>
              <w:t>Русское слово, 2021</w:t>
            </w:r>
          </w:p>
        </w:tc>
      </w:tr>
    </w:tbl>
    <w:p w:rsidR="00DC105F" w:rsidRPr="00F07E85" w:rsidRDefault="00DC105F" w:rsidP="00DC105F">
      <w:pPr>
        <w:tabs>
          <w:tab w:val="left" w:pos="5220"/>
        </w:tabs>
        <w:spacing w:after="0" w:line="240" w:lineRule="auto"/>
        <w:jc w:val="center"/>
        <w:rPr>
          <w:rFonts w:ascii="Times New Roman" w:hAnsi="Times New Roman"/>
          <w:sz w:val="24"/>
          <w:szCs w:val="24"/>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r>
        <w:rPr>
          <w:rFonts w:ascii="Times New Roman" w:hAnsi="Times New Roman"/>
          <w:b/>
          <w:sz w:val="28"/>
          <w:szCs w:val="28"/>
        </w:rPr>
        <w:t>10б класс</w:t>
      </w: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tbl>
      <w:tblPr>
        <w:tblpPr w:leftFromText="180" w:rightFromText="180" w:vertAnchor="text" w:horzAnchor="margin" w:tblpX="-135" w:tblpY="159"/>
        <w:tblW w:w="9889" w:type="dxa"/>
        <w:tblLayout w:type="fixed"/>
        <w:tblLook w:val="0000" w:firstRow="0" w:lastRow="0" w:firstColumn="0" w:lastColumn="0" w:noHBand="0" w:noVBand="0"/>
      </w:tblPr>
      <w:tblGrid>
        <w:gridCol w:w="3936"/>
        <w:gridCol w:w="3685"/>
        <w:gridCol w:w="2268"/>
      </w:tblGrid>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jc w:val="center"/>
              <w:rPr>
                <w:rFonts w:ascii="Times New Roman" w:hAnsi="Times New Roman"/>
                <w:sz w:val="24"/>
                <w:szCs w:val="24"/>
              </w:rPr>
            </w:pPr>
            <w:r w:rsidRPr="0079384D">
              <w:rPr>
                <w:rFonts w:ascii="Times New Roman" w:hAnsi="Times New Roman"/>
                <w:sz w:val="24"/>
                <w:szCs w:val="24"/>
              </w:rPr>
              <w:t>АВТОР, СОСТАВИТЕЛЬ</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jc w:val="center"/>
              <w:rPr>
                <w:rFonts w:ascii="Times New Roman" w:hAnsi="Times New Roman"/>
                <w:sz w:val="24"/>
                <w:szCs w:val="24"/>
              </w:rPr>
            </w:pPr>
            <w:r w:rsidRPr="0079384D">
              <w:rPr>
                <w:rFonts w:ascii="Times New Roman" w:hAnsi="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jc w:val="center"/>
              <w:rPr>
                <w:rFonts w:ascii="Times New Roman" w:hAnsi="Times New Roman"/>
                <w:sz w:val="24"/>
                <w:szCs w:val="24"/>
              </w:rPr>
            </w:pPr>
            <w:r w:rsidRPr="0079384D">
              <w:rPr>
                <w:rFonts w:ascii="Times New Roman" w:hAnsi="Times New Roman"/>
                <w:sz w:val="24"/>
                <w:szCs w:val="24"/>
              </w:rPr>
              <w:t>ИЗДАТЕЛЬСТВО</w:t>
            </w:r>
          </w:p>
        </w:tc>
      </w:tr>
      <w:tr w:rsidR="00DC105F" w:rsidRPr="0079384D" w:rsidTr="00E70C51">
        <w:trPr>
          <w:trHeight w:val="646"/>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Гольцова Н. Г., Шамшин И.В., Мищерина М.А..</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Русский язык (</w:t>
            </w:r>
            <w:r w:rsidRPr="00954B2D">
              <w:rPr>
                <w:rFonts w:ascii="Times New Roman" w:hAnsi="Times New Roman"/>
                <w:i/>
                <w:sz w:val="24"/>
                <w:szCs w:val="24"/>
              </w:rPr>
              <w:t>базовый уровень</w:t>
            </w:r>
            <w:r w:rsidRPr="0079384D">
              <w:rPr>
                <w:rFonts w:ascii="Times New Roman" w:hAnsi="Times New Roman"/>
                <w:sz w:val="24"/>
                <w:szCs w:val="24"/>
              </w:rPr>
              <w:t>). 10-11 класс.</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Русское слово</w:t>
            </w:r>
            <w:r>
              <w:rPr>
                <w:rFonts w:ascii="Times New Roman" w:hAnsi="Times New Roman"/>
                <w:sz w:val="24"/>
                <w:szCs w:val="24"/>
              </w:rPr>
              <w:t>, 2016, 2017</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Зинин С.А., Сахаров В.И.</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Литература в 2-х  частях </w:t>
            </w:r>
            <w:r w:rsidRPr="0079384D">
              <w:rPr>
                <w:rFonts w:ascii="Times New Roman" w:hAnsi="Times New Roman"/>
                <w:i/>
                <w:sz w:val="24"/>
                <w:szCs w:val="24"/>
              </w:rPr>
              <w:t>(базовый  уровень)</w:t>
            </w:r>
            <w:r w:rsidRPr="0079384D">
              <w:rPr>
                <w:rFonts w:ascii="Times New Roman" w:hAnsi="Times New Roman"/>
                <w:sz w:val="24"/>
                <w:szCs w:val="24"/>
              </w:rPr>
              <w:t>. 10 класс.</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Русское слово</w:t>
            </w:r>
            <w:r>
              <w:rPr>
                <w:rFonts w:ascii="Times New Roman" w:hAnsi="Times New Roman"/>
                <w:sz w:val="24"/>
                <w:szCs w:val="24"/>
              </w:rPr>
              <w:t>, 2014, 2016-2018</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Афанасьева О.В., Дули Д., Михеева И.В. </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Английский язык </w:t>
            </w:r>
            <w:r w:rsidRPr="0079384D">
              <w:rPr>
                <w:rFonts w:ascii="Times New Roman" w:hAnsi="Times New Roman"/>
                <w:i/>
                <w:sz w:val="24"/>
                <w:szCs w:val="24"/>
              </w:rPr>
              <w:t>(базовый</w:t>
            </w:r>
            <w:r w:rsidRPr="0079384D">
              <w:rPr>
                <w:rFonts w:ascii="Times New Roman" w:hAnsi="Times New Roman"/>
                <w:sz w:val="24"/>
                <w:szCs w:val="24"/>
              </w:rPr>
              <w:t xml:space="preserve"> </w:t>
            </w:r>
            <w:r w:rsidRPr="0079384D">
              <w:rPr>
                <w:rFonts w:ascii="Times New Roman" w:hAnsi="Times New Roman"/>
                <w:i/>
                <w:sz w:val="24"/>
                <w:szCs w:val="24"/>
              </w:rPr>
              <w:t>уровень)</w:t>
            </w:r>
            <w:r w:rsidRPr="0079384D">
              <w:rPr>
                <w:rFonts w:ascii="Times New Roman" w:hAnsi="Times New Roman"/>
                <w:sz w:val="24"/>
                <w:szCs w:val="24"/>
              </w:rPr>
              <w:t xml:space="preserve">. 10 класс. </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2015-2016</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Горинов М.М., Данилов А.А., Моруков М.Ю., и др.</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История России (</w:t>
            </w:r>
            <w:r w:rsidRPr="009E2D08">
              <w:rPr>
                <w:rFonts w:ascii="Times New Roman" w:hAnsi="Times New Roman"/>
                <w:i/>
                <w:sz w:val="24"/>
                <w:szCs w:val="24"/>
              </w:rPr>
              <w:t>базовый и углубленный уровни</w:t>
            </w:r>
            <w:r>
              <w:rPr>
                <w:rFonts w:ascii="Times New Roman" w:hAnsi="Times New Roman"/>
                <w:sz w:val="24"/>
                <w:szCs w:val="24"/>
              </w:rPr>
              <w:t>) 10 класс</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 Боголюбов Л.Н., Аверьянов Ю.И., Городецкая Н.И. и др. /  Под ред. Боголюбова Л.Н.</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Обществознание </w:t>
            </w:r>
            <w:r w:rsidRPr="0079384D">
              <w:rPr>
                <w:rFonts w:ascii="Times New Roman" w:hAnsi="Times New Roman"/>
                <w:b/>
                <w:i/>
                <w:sz w:val="24"/>
                <w:szCs w:val="24"/>
              </w:rPr>
              <w:t>(</w:t>
            </w:r>
            <w:r w:rsidRPr="0079384D">
              <w:rPr>
                <w:rFonts w:ascii="Times New Roman" w:hAnsi="Times New Roman"/>
                <w:i/>
                <w:sz w:val="24"/>
                <w:szCs w:val="24"/>
              </w:rPr>
              <w:t>базовый уровень).</w:t>
            </w:r>
            <w:r w:rsidRPr="0079384D">
              <w:rPr>
                <w:rFonts w:ascii="Times New Roman" w:hAnsi="Times New Roman"/>
                <w:b/>
                <w:i/>
                <w:sz w:val="24"/>
                <w:szCs w:val="24"/>
              </w:rPr>
              <w:t xml:space="preserve"> </w:t>
            </w:r>
            <w:r w:rsidRPr="0079384D">
              <w:rPr>
                <w:rFonts w:ascii="Times New Roman" w:hAnsi="Times New Roman"/>
                <w:sz w:val="24"/>
                <w:szCs w:val="24"/>
              </w:rPr>
              <w:t>10 класс</w:t>
            </w:r>
            <w:r w:rsidRPr="0079384D">
              <w:rPr>
                <w:rFonts w:ascii="Times New Roman" w:hAnsi="Times New Roman"/>
                <w:b/>
                <w:i/>
                <w:sz w:val="24"/>
                <w:szCs w:val="24"/>
              </w:rPr>
              <w:t>.</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2016-2018</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Сороко-Цюпа О.С., Сороко-Цюпа А.О.</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2B12A3">
              <w:rPr>
                <w:rFonts w:ascii="Times New Roman" w:hAnsi="Times New Roman"/>
                <w:sz w:val="24"/>
                <w:szCs w:val="24"/>
              </w:rPr>
              <w:t>Всеобщая история. Новейшая история (</w:t>
            </w:r>
            <w:r w:rsidRPr="002B12A3">
              <w:rPr>
                <w:rFonts w:ascii="Times New Roman" w:hAnsi="Times New Roman"/>
                <w:i/>
                <w:sz w:val="24"/>
                <w:szCs w:val="24"/>
              </w:rPr>
              <w:t>базовый и углубленный уровни</w:t>
            </w:r>
            <w:r w:rsidRPr="002B12A3">
              <w:rPr>
                <w:rFonts w:ascii="Times New Roman" w:hAnsi="Times New Roman"/>
                <w:sz w:val="24"/>
                <w:szCs w:val="24"/>
              </w:rPr>
              <w:t>). 10 класс</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Липсиц И.В. </w:t>
            </w:r>
            <w:r>
              <w:rPr>
                <w:rFonts w:ascii="Times New Roman" w:hAnsi="Times New Roman"/>
                <w:sz w:val="24"/>
                <w:szCs w:val="24"/>
              </w:rPr>
              <w:t>Савицкая Е.В.</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Экономика </w:t>
            </w:r>
            <w:r w:rsidRPr="0079384D">
              <w:rPr>
                <w:rFonts w:ascii="Times New Roman" w:hAnsi="Times New Roman"/>
                <w:i/>
                <w:sz w:val="24"/>
                <w:szCs w:val="24"/>
              </w:rPr>
              <w:t>(базовый уровень).</w:t>
            </w:r>
            <w:r w:rsidRPr="0079384D">
              <w:rPr>
                <w:rFonts w:ascii="Times New Roman" w:hAnsi="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Вита-Пресс, 2021</w:t>
            </w:r>
            <w:r w:rsidRPr="0079384D">
              <w:rPr>
                <w:rFonts w:ascii="Times New Roman" w:hAnsi="Times New Roman"/>
                <w:sz w:val="24"/>
                <w:szCs w:val="24"/>
              </w:rPr>
              <w:t xml:space="preserve">     </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BC033F" w:rsidRDefault="00DC105F" w:rsidP="00E70C51">
            <w:pPr>
              <w:spacing w:after="0" w:line="240" w:lineRule="auto"/>
              <w:rPr>
                <w:rFonts w:ascii="Times New Roman" w:hAnsi="Times New Roman"/>
                <w:sz w:val="24"/>
                <w:szCs w:val="24"/>
              </w:rPr>
            </w:pPr>
            <w:r w:rsidRPr="00BC033F">
              <w:rPr>
                <w:rFonts w:ascii="Times New Roman" w:hAnsi="Times New Roman"/>
                <w:sz w:val="24"/>
                <w:szCs w:val="24"/>
              </w:rPr>
              <w:t>Никитин А.Ф.</w:t>
            </w:r>
            <w:r>
              <w:rPr>
                <w:rFonts w:ascii="Times New Roman" w:hAnsi="Times New Roman"/>
                <w:sz w:val="24"/>
                <w:szCs w:val="24"/>
              </w:rPr>
              <w:t>, Никитина Т.И.</w:t>
            </w:r>
          </w:p>
        </w:tc>
        <w:tc>
          <w:tcPr>
            <w:tcW w:w="3685" w:type="dxa"/>
            <w:tcBorders>
              <w:top w:val="single" w:sz="4" w:space="0" w:color="auto"/>
              <w:left w:val="nil"/>
              <w:bottom w:val="single" w:sz="4" w:space="0" w:color="auto"/>
              <w:right w:val="single" w:sz="4" w:space="0" w:color="auto"/>
            </w:tcBorders>
          </w:tcPr>
          <w:p w:rsidR="00DC105F" w:rsidRPr="00BC033F" w:rsidRDefault="00DC105F" w:rsidP="00E70C51">
            <w:pPr>
              <w:spacing w:after="0" w:line="240" w:lineRule="auto"/>
              <w:rPr>
                <w:rFonts w:ascii="Times New Roman" w:hAnsi="Times New Roman"/>
                <w:sz w:val="24"/>
                <w:szCs w:val="24"/>
              </w:rPr>
            </w:pPr>
            <w:r w:rsidRPr="00BC033F">
              <w:rPr>
                <w:rFonts w:ascii="Times New Roman" w:hAnsi="Times New Roman"/>
                <w:sz w:val="24"/>
                <w:szCs w:val="24"/>
              </w:rPr>
              <w:t xml:space="preserve">Право </w:t>
            </w:r>
            <w:r w:rsidRPr="00BC033F">
              <w:rPr>
                <w:rFonts w:ascii="Times New Roman" w:hAnsi="Times New Roman"/>
                <w:b/>
                <w:i/>
                <w:sz w:val="24"/>
                <w:szCs w:val="24"/>
              </w:rPr>
              <w:t>(</w:t>
            </w:r>
            <w:r>
              <w:rPr>
                <w:rFonts w:ascii="Times New Roman" w:hAnsi="Times New Roman"/>
                <w:i/>
                <w:sz w:val="24"/>
                <w:szCs w:val="24"/>
              </w:rPr>
              <w:t xml:space="preserve">базовый и углубленный </w:t>
            </w:r>
            <w:r w:rsidRPr="00BC033F">
              <w:rPr>
                <w:rFonts w:ascii="Times New Roman" w:hAnsi="Times New Roman"/>
                <w:i/>
                <w:sz w:val="24"/>
                <w:szCs w:val="24"/>
              </w:rPr>
              <w:t>уровень).</w:t>
            </w:r>
            <w:r w:rsidRPr="00BC033F">
              <w:rPr>
                <w:rFonts w:ascii="Times New Roman" w:hAnsi="Times New Roman"/>
                <w:b/>
                <w:i/>
                <w:sz w:val="24"/>
                <w:szCs w:val="24"/>
              </w:rPr>
              <w:t xml:space="preserve">    </w:t>
            </w:r>
            <w:r w:rsidRPr="00BC033F">
              <w:rPr>
                <w:rFonts w:ascii="Times New Roman" w:hAnsi="Times New Roman"/>
                <w:i/>
                <w:sz w:val="24"/>
                <w:szCs w:val="24"/>
              </w:rPr>
              <w:t xml:space="preserve"> </w:t>
            </w:r>
            <w:r w:rsidRPr="00BC033F">
              <w:rPr>
                <w:rFonts w:ascii="Times New Roman" w:hAnsi="Times New Roman"/>
                <w:sz w:val="24"/>
                <w:szCs w:val="24"/>
              </w:rPr>
              <w:t>10-11 классы.</w:t>
            </w:r>
          </w:p>
        </w:tc>
        <w:tc>
          <w:tcPr>
            <w:tcW w:w="2268" w:type="dxa"/>
            <w:tcBorders>
              <w:top w:val="single" w:sz="4" w:space="0" w:color="auto"/>
              <w:left w:val="nil"/>
              <w:bottom w:val="single" w:sz="4" w:space="0" w:color="auto"/>
              <w:right w:val="single" w:sz="4" w:space="0" w:color="auto"/>
            </w:tcBorders>
          </w:tcPr>
          <w:p w:rsidR="00DC105F" w:rsidRPr="00BC033F" w:rsidRDefault="00DC105F" w:rsidP="00E70C51">
            <w:pPr>
              <w:spacing w:after="0" w:line="240" w:lineRule="auto"/>
              <w:rPr>
                <w:rFonts w:ascii="Times New Roman" w:hAnsi="Times New Roman"/>
                <w:sz w:val="24"/>
                <w:szCs w:val="24"/>
              </w:rPr>
            </w:pPr>
            <w:r>
              <w:rPr>
                <w:rFonts w:ascii="Times New Roman" w:hAnsi="Times New Roman"/>
                <w:sz w:val="24"/>
                <w:szCs w:val="24"/>
              </w:rPr>
              <w:t>Дрофа, 2020</w:t>
            </w:r>
            <w:r w:rsidRPr="00BC033F">
              <w:rPr>
                <w:rFonts w:ascii="Times New Roman" w:hAnsi="Times New Roman"/>
                <w:sz w:val="24"/>
                <w:szCs w:val="24"/>
              </w:rPr>
              <w:t xml:space="preserve">          </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Домогацких Е.М., Алексеевский Н.И.</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География </w:t>
            </w:r>
            <w:r w:rsidRPr="0079384D">
              <w:rPr>
                <w:rFonts w:ascii="Times New Roman" w:hAnsi="Times New Roman"/>
                <w:i/>
                <w:sz w:val="24"/>
                <w:szCs w:val="24"/>
              </w:rPr>
              <w:t>(базовый</w:t>
            </w:r>
            <w:r w:rsidRPr="0079384D">
              <w:rPr>
                <w:rFonts w:ascii="Times New Roman" w:hAnsi="Times New Roman"/>
                <w:sz w:val="24"/>
                <w:szCs w:val="24"/>
              </w:rPr>
              <w:t xml:space="preserve"> </w:t>
            </w:r>
            <w:r w:rsidRPr="0079384D">
              <w:rPr>
                <w:rFonts w:ascii="Times New Roman" w:hAnsi="Times New Roman"/>
                <w:i/>
                <w:sz w:val="24"/>
                <w:szCs w:val="24"/>
              </w:rPr>
              <w:t>уровень)</w:t>
            </w:r>
            <w:r w:rsidRPr="0079384D">
              <w:rPr>
                <w:rFonts w:ascii="Times New Roman" w:hAnsi="Times New Roman"/>
                <w:sz w:val="24"/>
                <w:szCs w:val="24"/>
              </w:rPr>
              <w:t xml:space="preserve">. 10-11 классы. </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u w:val="single"/>
              </w:rPr>
            </w:pPr>
            <w:r w:rsidRPr="0079384D">
              <w:rPr>
                <w:rFonts w:ascii="Times New Roman" w:hAnsi="Times New Roman"/>
                <w:sz w:val="24"/>
                <w:szCs w:val="24"/>
              </w:rPr>
              <w:t>Русское слово</w:t>
            </w:r>
            <w:r>
              <w:rPr>
                <w:rFonts w:ascii="Times New Roman" w:hAnsi="Times New Roman"/>
                <w:sz w:val="24"/>
                <w:szCs w:val="24"/>
              </w:rPr>
              <w:t>, 2017, 2018</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Колягин  Ю.М, Ткачева М.Ф., Федорова Н.Е.</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Алгебра и начала математического анализа </w:t>
            </w:r>
            <w:r w:rsidRPr="0079384D">
              <w:rPr>
                <w:rFonts w:ascii="Times New Roman" w:hAnsi="Times New Roman"/>
                <w:i/>
                <w:sz w:val="24"/>
                <w:szCs w:val="24"/>
              </w:rPr>
              <w:t>(базовый  и углубленный уровни</w:t>
            </w:r>
            <w:r w:rsidRPr="0079384D">
              <w:rPr>
                <w:rFonts w:ascii="Times New Roman" w:hAnsi="Times New Roman"/>
                <w:b/>
                <w:i/>
                <w:sz w:val="24"/>
                <w:szCs w:val="24"/>
              </w:rPr>
              <w:t xml:space="preserve">). </w:t>
            </w:r>
            <w:r w:rsidRPr="0079384D">
              <w:rPr>
                <w:rFonts w:ascii="Times New Roman" w:hAnsi="Times New Roman"/>
                <w:sz w:val="24"/>
                <w:szCs w:val="24"/>
              </w:rPr>
              <w:t>10 кл</w:t>
            </w:r>
            <w:r>
              <w:rPr>
                <w:rFonts w:ascii="Times New Roman" w:hAnsi="Times New Roman"/>
                <w:sz w:val="24"/>
                <w:szCs w:val="24"/>
              </w:rPr>
              <w:t>асс.</w:t>
            </w:r>
            <w:r w:rsidRPr="0079384D">
              <w:rPr>
                <w:rFonts w:ascii="Times New Roman" w:hAnsi="Times New Roman"/>
                <w:b/>
                <w:i/>
                <w:sz w:val="24"/>
                <w:szCs w:val="24"/>
              </w:rPr>
              <w:t xml:space="preserve">         </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2017</w:t>
            </w:r>
          </w:p>
          <w:p w:rsidR="00DC105F" w:rsidRPr="0079384D" w:rsidRDefault="00DC105F" w:rsidP="00E70C51">
            <w:pPr>
              <w:spacing w:after="0" w:line="240" w:lineRule="auto"/>
              <w:rPr>
                <w:rFonts w:ascii="Times New Roman" w:hAnsi="Times New Roman"/>
                <w:sz w:val="24"/>
                <w:szCs w:val="24"/>
              </w:rPr>
            </w:pP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Атанасян Л.С., Бутузов В.Ф., Кадомцев С.Б. и др.</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Геометрия </w:t>
            </w:r>
            <w:r w:rsidRPr="0079384D">
              <w:rPr>
                <w:rFonts w:ascii="Times New Roman" w:hAnsi="Times New Roman"/>
                <w:i/>
                <w:sz w:val="24"/>
                <w:szCs w:val="24"/>
              </w:rPr>
              <w:t>(базовый уровень).</w:t>
            </w:r>
            <w:r w:rsidRPr="0079384D">
              <w:rPr>
                <w:rFonts w:ascii="Times New Roman" w:hAnsi="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2017</w:t>
            </w:r>
          </w:p>
          <w:p w:rsidR="00DC105F" w:rsidRPr="0079384D" w:rsidRDefault="00DC105F" w:rsidP="00E70C51">
            <w:pPr>
              <w:spacing w:after="0" w:line="240" w:lineRule="auto"/>
              <w:rPr>
                <w:rFonts w:ascii="Times New Roman" w:hAnsi="Times New Roman"/>
                <w:sz w:val="24"/>
                <w:szCs w:val="24"/>
              </w:rPr>
            </w:pP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616A22" w:rsidRDefault="00DC105F" w:rsidP="00E70C51">
            <w:pPr>
              <w:spacing w:after="0" w:line="240" w:lineRule="auto"/>
              <w:rPr>
                <w:rFonts w:ascii="Times New Roman" w:hAnsi="Times New Roman"/>
                <w:sz w:val="24"/>
                <w:szCs w:val="24"/>
              </w:rPr>
            </w:pPr>
            <w:r w:rsidRPr="00616A22">
              <w:rPr>
                <w:rFonts w:ascii="Times New Roman" w:hAnsi="Times New Roman"/>
                <w:sz w:val="24"/>
                <w:szCs w:val="24"/>
              </w:rPr>
              <w:t>Поляков К.Ю., Ерёмин Е.А.</w:t>
            </w:r>
          </w:p>
        </w:tc>
        <w:tc>
          <w:tcPr>
            <w:tcW w:w="3685" w:type="dxa"/>
            <w:tcBorders>
              <w:top w:val="single" w:sz="4" w:space="0" w:color="auto"/>
              <w:left w:val="nil"/>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 xml:space="preserve">Информатика и ИКТ </w:t>
            </w:r>
            <w:r>
              <w:rPr>
                <w:rFonts w:ascii="Times New Roman" w:hAnsi="Times New Roman"/>
                <w:i/>
                <w:sz w:val="24"/>
                <w:szCs w:val="24"/>
              </w:rPr>
              <w:t xml:space="preserve">(углублённый </w:t>
            </w:r>
            <w:r w:rsidRPr="00616A22">
              <w:rPr>
                <w:rFonts w:ascii="Times New Roman" w:hAnsi="Times New Roman"/>
                <w:i/>
                <w:sz w:val="24"/>
                <w:szCs w:val="24"/>
              </w:rPr>
              <w:t xml:space="preserve"> уровень).</w:t>
            </w:r>
            <w:r w:rsidRPr="006C2081">
              <w:rPr>
                <w:rFonts w:ascii="Times New Roman" w:hAnsi="Times New Roman"/>
                <w:b/>
                <w:i/>
                <w:sz w:val="24"/>
                <w:szCs w:val="24"/>
              </w:rPr>
              <w:t xml:space="preserve"> </w:t>
            </w:r>
            <w:r>
              <w:rPr>
                <w:rFonts w:ascii="Times New Roman" w:hAnsi="Times New Roman"/>
                <w:sz w:val="24"/>
                <w:szCs w:val="24"/>
              </w:rPr>
              <w:t xml:space="preserve">10 класс. </w:t>
            </w:r>
          </w:p>
        </w:tc>
        <w:tc>
          <w:tcPr>
            <w:tcW w:w="2268" w:type="dxa"/>
            <w:tcBorders>
              <w:top w:val="single" w:sz="4" w:space="0" w:color="auto"/>
              <w:left w:val="nil"/>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Pr>
                <w:rFonts w:ascii="Times New Roman" w:hAnsi="Times New Roman"/>
                <w:sz w:val="24"/>
                <w:szCs w:val="24"/>
              </w:rPr>
              <w:t>Бином</w:t>
            </w:r>
            <w:proofErr w:type="gramStart"/>
            <w:r>
              <w:rPr>
                <w:rFonts w:ascii="Times New Roman" w:hAnsi="Times New Roman"/>
                <w:sz w:val="24"/>
                <w:szCs w:val="24"/>
              </w:rPr>
              <w:t xml:space="preserve"> </w:t>
            </w:r>
            <w:r w:rsidRPr="006C2081">
              <w:rPr>
                <w:rFonts w:ascii="Times New Roman" w:hAnsi="Times New Roman"/>
                <w:sz w:val="24"/>
                <w:szCs w:val="24"/>
              </w:rPr>
              <w:t>.</w:t>
            </w:r>
            <w:proofErr w:type="gramEnd"/>
            <w:r w:rsidRPr="006C2081">
              <w:rPr>
                <w:rFonts w:ascii="Times New Roman" w:hAnsi="Times New Roman"/>
                <w:sz w:val="24"/>
                <w:szCs w:val="24"/>
              </w:rPr>
              <w:t xml:space="preserve"> </w:t>
            </w:r>
            <w:r>
              <w:rPr>
                <w:rFonts w:ascii="Times New Roman" w:hAnsi="Times New Roman"/>
                <w:sz w:val="24"/>
                <w:szCs w:val="24"/>
              </w:rPr>
              <w:t>Лаборатория знаний 2016, 2017</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Pr>
                <w:rFonts w:ascii="Times New Roman" w:hAnsi="Times New Roman"/>
                <w:sz w:val="24"/>
                <w:szCs w:val="24"/>
              </w:rPr>
              <w:t>Касьянов В.А.</w:t>
            </w:r>
            <w:r w:rsidRPr="006C2081">
              <w:rPr>
                <w:rFonts w:ascii="Times New Roman" w:hAnsi="Times New Roman"/>
                <w:sz w:val="24"/>
                <w:szCs w:val="24"/>
              </w:rPr>
              <w:t>.</w:t>
            </w:r>
          </w:p>
        </w:tc>
        <w:tc>
          <w:tcPr>
            <w:tcW w:w="3685" w:type="dxa"/>
            <w:tcBorders>
              <w:top w:val="single" w:sz="4" w:space="0" w:color="auto"/>
              <w:left w:val="nil"/>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 xml:space="preserve">Физика </w:t>
            </w:r>
            <w:r>
              <w:rPr>
                <w:rFonts w:ascii="Times New Roman" w:hAnsi="Times New Roman"/>
                <w:i/>
                <w:sz w:val="24"/>
                <w:szCs w:val="24"/>
              </w:rPr>
              <w:t xml:space="preserve">(базовый </w:t>
            </w:r>
            <w:r w:rsidRPr="00616A22">
              <w:rPr>
                <w:rFonts w:ascii="Times New Roman" w:hAnsi="Times New Roman"/>
                <w:i/>
                <w:sz w:val="24"/>
                <w:szCs w:val="24"/>
              </w:rPr>
              <w:t xml:space="preserve"> уров</w:t>
            </w:r>
            <w:r>
              <w:rPr>
                <w:rFonts w:ascii="Times New Roman" w:hAnsi="Times New Roman"/>
                <w:i/>
                <w:sz w:val="24"/>
                <w:szCs w:val="24"/>
              </w:rPr>
              <w:t>ень</w:t>
            </w:r>
            <w:r w:rsidRPr="006C2081">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sz w:val="24"/>
                <w:szCs w:val="24"/>
              </w:rPr>
              <w:t xml:space="preserve">10 </w:t>
            </w:r>
            <w:r w:rsidRPr="00F14077">
              <w:rPr>
                <w:rFonts w:ascii="Times New Roman" w:hAnsi="Times New Roman"/>
                <w:sz w:val="24"/>
                <w:szCs w:val="24"/>
              </w:rPr>
              <w:t>кл</w:t>
            </w:r>
            <w:r>
              <w:rPr>
                <w:rFonts w:ascii="Times New Roman" w:hAnsi="Times New Roman"/>
                <w:sz w:val="24"/>
                <w:szCs w:val="24"/>
              </w:rPr>
              <w:t>асс.</w:t>
            </w:r>
            <w:r w:rsidRPr="006C2081">
              <w:rPr>
                <w:rFonts w:ascii="Times New Roman" w:hAnsi="Times New Roman"/>
                <w:i/>
                <w:sz w:val="24"/>
                <w:szCs w:val="24"/>
              </w:rPr>
              <w:t xml:space="preserve">      </w:t>
            </w:r>
            <w:r w:rsidRPr="006C2081">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Pr>
                <w:rFonts w:ascii="Times New Roman" w:hAnsi="Times New Roman"/>
                <w:sz w:val="24"/>
                <w:szCs w:val="24"/>
              </w:rPr>
              <w:t>Дрофа, 2018</w:t>
            </w:r>
          </w:p>
          <w:p w:rsidR="00DC105F" w:rsidRPr="006C2081" w:rsidRDefault="00DC105F" w:rsidP="00E70C51">
            <w:pPr>
              <w:spacing w:after="0" w:line="240" w:lineRule="auto"/>
              <w:rPr>
                <w:rFonts w:ascii="Times New Roman" w:hAnsi="Times New Roman"/>
                <w:sz w:val="24"/>
                <w:szCs w:val="24"/>
              </w:rPr>
            </w:pP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Пасечник В.В.</w:t>
            </w:r>
            <w:r>
              <w:rPr>
                <w:rFonts w:ascii="Times New Roman" w:hAnsi="Times New Roman"/>
                <w:sz w:val="24"/>
                <w:szCs w:val="24"/>
              </w:rPr>
              <w:t xml:space="preserve">, </w:t>
            </w:r>
            <w:r w:rsidRPr="006C2081">
              <w:rPr>
                <w:rFonts w:ascii="Times New Roman" w:hAnsi="Times New Roman"/>
                <w:sz w:val="24"/>
                <w:szCs w:val="24"/>
              </w:rPr>
              <w:t>Каменский А.А</w:t>
            </w:r>
            <w:r>
              <w:rPr>
                <w:rFonts w:ascii="Times New Roman" w:hAnsi="Times New Roman"/>
                <w:sz w:val="24"/>
                <w:szCs w:val="24"/>
              </w:rPr>
              <w:t>., Рубцов А.М. и др.</w:t>
            </w:r>
          </w:p>
        </w:tc>
        <w:tc>
          <w:tcPr>
            <w:tcW w:w="3685" w:type="dxa"/>
            <w:tcBorders>
              <w:top w:val="single" w:sz="4" w:space="0" w:color="auto"/>
              <w:left w:val="nil"/>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 xml:space="preserve">Биология </w:t>
            </w:r>
            <w:r w:rsidRPr="006C2081">
              <w:rPr>
                <w:rFonts w:ascii="Times New Roman" w:hAnsi="Times New Roman"/>
                <w:i/>
                <w:sz w:val="24"/>
                <w:szCs w:val="24"/>
              </w:rPr>
              <w:t>(базовый уровень</w:t>
            </w:r>
            <w:r>
              <w:rPr>
                <w:rFonts w:ascii="Times New Roman" w:hAnsi="Times New Roman"/>
                <w:sz w:val="24"/>
                <w:szCs w:val="24"/>
              </w:rPr>
              <w:t>). 10 класс</w:t>
            </w:r>
            <w:r w:rsidRPr="006C2081">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DC105F" w:rsidRPr="006C2081" w:rsidRDefault="00DC105F" w:rsidP="00E70C51">
            <w:pPr>
              <w:spacing w:after="0" w:line="240" w:lineRule="auto"/>
              <w:rPr>
                <w:rFonts w:ascii="Times New Roman" w:hAnsi="Times New Roman"/>
                <w:sz w:val="24"/>
                <w:szCs w:val="24"/>
              </w:rPr>
            </w:pPr>
            <w:r>
              <w:rPr>
                <w:rFonts w:ascii="Times New Roman" w:hAnsi="Times New Roman"/>
                <w:sz w:val="24"/>
                <w:szCs w:val="24"/>
              </w:rPr>
              <w:t>Просвещение, 2020</w:t>
            </w:r>
          </w:p>
          <w:p w:rsidR="00DC105F" w:rsidRPr="006C2081" w:rsidRDefault="00DC105F" w:rsidP="00E70C51">
            <w:pPr>
              <w:spacing w:after="0" w:line="240" w:lineRule="auto"/>
              <w:rPr>
                <w:rFonts w:ascii="Times New Roman" w:hAnsi="Times New Roman"/>
                <w:sz w:val="24"/>
                <w:szCs w:val="24"/>
              </w:rPr>
            </w:pPr>
            <w:r w:rsidRPr="006C2081">
              <w:rPr>
                <w:rFonts w:ascii="Times New Roman" w:hAnsi="Times New Roman"/>
                <w:sz w:val="24"/>
                <w:szCs w:val="24"/>
              </w:rPr>
              <w:t xml:space="preserve"> </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0543F8">
              <w:rPr>
                <w:rFonts w:ascii="Times New Roman" w:hAnsi="Times New Roman"/>
                <w:sz w:val="24"/>
                <w:szCs w:val="24"/>
              </w:rPr>
              <w:t>Еремин В.В., Кузьменко Н.Е., Теренин В.И., Дроздов А.А., Лунин В.В.</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Химия </w:t>
            </w:r>
            <w:r>
              <w:rPr>
                <w:rFonts w:ascii="Times New Roman" w:hAnsi="Times New Roman"/>
                <w:sz w:val="24"/>
                <w:szCs w:val="24"/>
              </w:rPr>
              <w:t>(</w:t>
            </w:r>
            <w:r>
              <w:rPr>
                <w:rFonts w:ascii="Times New Roman" w:hAnsi="Times New Roman"/>
                <w:i/>
                <w:sz w:val="24"/>
                <w:szCs w:val="24"/>
              </w:rPr>
              <w:t xml:space="preserve">базовый </w:t>
            </w:r>
            <w:r w:rsidRPr="0079384D">
              <w:rPr>
                <w:rFonts w:ascii="Times New Roman" w:hAnsi="Times New Roman"/>
                <w:i/>
                <w:sz w:val="24"/>
                <w:szCs w:val="24"/>
              </w:rPr>
              <w:t xml:space="preserve">уровень). </w:t>
            </w:r>
            <w:r w:rsidRPr="0079384D">
              <w:rPr>
                <w:rFonts w:ascii="Times New Roman" w:hAnsi="Times New Roman"/>
                <w:sz w:val="24"/>
                <w:szCs w:val="24"/>
              </w:rPr>
              <w:t>10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Дрофа</w:t>
            </w:r>
            <w:r>
              <w:rPr>
                <w:rFonts w:ascii="Times New Roman" w:hAnsi="Times New Roman"/>
                <w:sz w:val="24"/>
                <w:szCs w:val="24"/>
              </w:rPr>
              <w:t>, 2021</w:t>
            </w:r>
          </w:p>
          <w:p w:rsidR="00DC105F" w:rsidRPr="0079384D" w:rsidRDefault="00DC105F" w:rsidP="00E70C51">
            <w:pPr>
              <w:spacing w:after="0" w:line="240" w:lineRule="auto"/>
              <w:rPr>
                <w:rFonts w:ascii="Times New Roman" w:hAnsi="Times New Roman"/>
                <w:sz w:val="24"/>
                <w:szCs w:val="24"/>
              </w:rPr>
            </w:pP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lastRenderedPageBreak/>
              <w:t>Лях В.И., Зданович  А.А.</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Физическая  культура </w:t>
            </w:r>
            <w:r w:rsidRPr="0079384D">
              <w:rPr>
                <w:rFonts w:ascii="Times New Roman" w:hAnsi="Times New Roman"/>
                <w:i/>
                <w:sz w:val="24"/>
                <w:szCs w:val="24"/>
              </w:rPr>
              <w:t>(базовый уровень)</w:t>
            </w:r>
            <w:r>
              <w:rPr>
                <w:rFonts w:ascii="Times New Roman" w:hAnsi="Times New Roman"/>
                <w:sz w:val="24"/>
                <w:szCs w:val="24"/>
              </w:rPr>
              <w:t xml:space="preserve">. </w:t>
            </w:r>
            <w:r w:rsidRPr="0079384D">
              <w:rPr>
                <w:rFonts w:ascii="Times New Roman" w:hAnsi="Times New Roman"/>
                <w:sz w:val="24"/>
                <w:szCs w:val="24"/>
              </w:rPr>
              <w:t xml:space="preserve">   10-11 классы.</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Просвещение</w:t>
            </w:r>
            <w:r>
              <w:rPr>
                <w:rFonts w:ascii="Times New Roman" w:hAnsi="Times New Roman"/>
                <w:sz w:val="24"/>
                <w:szCs w:val="24"/>
              </w:rPr>
              <w:t>, 2017</w:t>
            </w:r>
          </w:p>
        </w:tc>
      </w:tr>
      <w:tr w:rsidR="00DC105F" w:rsidRPr="0079384D" w:rsidTr="00E70C51">
        <w:trPr>
          <w:trHeight w:val="600"/>
        </w:trPr>
        <w:tc>
          <w:tcPr>
            <w:tcW w:w="3936" w:type="dxa"/>
            <w:tcBorders>
              <w:top w:val="single" w:sz="4" w:space="0" w:color="auto"/>
              <w:left w:val="single" w:sz="4" w:space="0" w:color="auto"/>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A068D1">
              <w:rPr>
                <w:rFonts w:ascii="Times New Roman" w:hAnsi="Times New Roman"/>
                <w:sz w:val="24"/>
                <w:szCs w:val="24"/>
              </w:rPr>
              <w:t>Аюбов Э.Н., Прищепов Д.З., Муркова М.В., Тараканов А.Ю.</w:t>
            </w:r>
          </w:p>
        </w:tc>
        <w:tc>
          <w:tcPr>
            <w:tcW w:w="3685"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sidRPr="0079384D">
              <w:rPr>
                <w:rFonts w:ascii="Times New Roman" w:hAnsi="Times New Roman"/>
                <w:sz w:val="24"/>
                <w:szCs w:val="24"/>
              </w:rPr>
              <w:t xml:space="preserve">Основы безопасности жизнедеятельности </w:t>
            </w:r>
            <w:r w:rsidRPr="0079384D">
              <w:rPr>
                <w:rFonts w:ascii="Times New Roman" w:hAnsi="Times New Roman"/>
                <w:i/>
                <w:sz w:val="24"/>
                <w:szCs w:val="24"/>
              </w:rPr>
              <w:t>(базовый</w:t>
            </w:r>
            <w:r w:rsidRPr="0079384D">
              <w:rPr>
                <w:rFonts w:ascii="Times New Roman" w:hAnsi="Times New Roman"/>
                <w:sz w:val="24"/>
                <w:szCs w:val="24"/>
              </w:rPr>
              <w:t xml:space="preserve"> </w:t>
            </w:r>
            <w:r>
              <w:rPr>
                <w:rFonts w:ascii="Times New Roman" w:hAnsi="Times New Roman"/>
                <w:i/>
                <w:sz w:val="24"/>
                <w:szCs w:val="24"/>
              </w:rPr>
              <w:t>уровень</w:t>
            </w:r>
            <w:r w:rsidRPr="0079384D">
              <w:rPr>
                <w:rFonts w:ascii="Times New Roman" w:hAnsi="Times New Roman"/>
                <w:i/>
                <w:sz w:val="24"/>
                <w:szCs w:val="24"/>
              </w:rPr>
              <w:t>)</w:t>
            </w:r>
            <w:r w:rsidRPr="0079384D">
              <w:rPr>
                <w:rFonts w:ascii="Times New Roman" w:hAnsi="Times New Roman"/>
                <w:sz w:val="24"/>
                <w:szCs w:val="24"/>
              </w:rPr>
              <w:t>.  10 класс</w:t>
            </w:r>
          </w:p>
        </w:tc>
        <w:tc>
          <w:tcPr>
            <w:tcW w:w="2268" w:type="dxa"/>
            <w:tcBorders>
              <w:top w:val="single" w:sz="4" w:space="0" w:color="auto"/>
              <w:left w:val="nil"/>
              <w:bottom w:val="single" w:sz="4" w:space="0" w:color="auto"/>
              <w:right w:val="single" w:sz="4" w:space="0" w:color="auto"/>
            </w:tcBorders>
          </w:tcPr>
          <w:p w:rsidR="00DC105F" w:rsidRPr="0079384D" w:rsidRDefault="00DC105F" w:rsidP="00E70C51">
            <w:pPr>
              <w:spacing w:after="0" w:line="240" w:lineRule="auto"/>
              <w:rPr>
                <w:rFonts w:ascii="Times New Roman" w:hAnsi="Times New Roman"/>
                <w:sz w:val="24"/>
                <w:szCs w:val="24"/>
              </w:rPr>
            </w:pPr>
            <w:r>
              <w:rPr>
                <w:rFonts w:ascii="Times New Roman" w:hAnsi="Times New Roman"/>
                <w:sz w:val="24"/>
                <w:szCs w:val="24"/>
              </w:rPr>
              <w:t>П</w:t>
            </w:r>
            <w:r w:rsidRPr="0079384D">
              <w:rPr>
                <w:rFonts w:ascii="Times New Roman" w:hAnsi="Times New Roman"/>
                <w:sz w:val="24"/>
                <w:szCs w:val="24"/>
              </w:rPr>
              <w:t>росвещение</w:t>
            </w:r>
            <w:r>
              <w:rPr>
                <w:rFonts w:ascii="Times New Roman" w:hAnsi="Times New Roman"/>
                <w:sz w:val="24"/>
                <w:szCs w:val="24"/>
              </w:rPr>
              <w:t>, 2017</w:t>
            </w:r>
          </w:p>
        </w:tc>
      </w:tr>
    </w:tbl>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Default="00DC105F" w:rsidP="00DC105F">
      <w:pPr>
        <w:tabs>
          <w:tab w:val="center" w:pos="5220"/>
          <w:tab w:val="right" w:pos="10440"/>
        </w:tabs>
        <w:spacing w:after="0" w:line="240" w:lineRule="auto"/>
        <w:jc w:val="center"/>
        <w:rPr>
          <w:rFonts w:ascii="Times New Roman" w:hAnsi="Times New Roman"/>
          <w:b/>
          <w:sz w:val="28"/>
          <w:szCs w:val="28"/>
        </w:rPr>
      </w:pPr>
      <w:r w:rsidRPr="00502DD3">
        <w:rPr>
          <w:rFonts w:ascii="Times New Roman" w:hAnsi="Times New Roman"/>
          <w:b/>
          <w:sz w:val="28"/>
          <w:szCs w:val="28"/>
        </w:rPr>
        <w:t>11 классы</w:t>
      </w:r>
    </w:p>
    <w:tbl>
      <w:tblPr>
        <w:tblW w:w="10348" w:type="dxa"/>
        <w:jc w:val="center"/>
        <w:tblInd w:w="2178" w:type="dxa"/>
        <w:tblLayout w:type="fixed"/>
        <w:tblLook w:val="0000" w:firstRow="0" w:lastRow="0" w:firstColumn="0" w:lastColumn="0" w:noHBand="0" w:noVBand="0"/>
      </w:tblPr>
      <w:tblGrid>
        <w:gridCol w:w="4373"/>
        <w:gridCol w:w="3707"/>
        <w:gridCol w:w="2268"/>
      </w:tblGrid>
      <w:tr w:rsidR="00DC105F" w:rsidRPr="00D35C96" w:rsidTr="00E70C51">
        <w:trPr>
          <w:trHeight w:val="283"/>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jc w:val="center"/>
              <w:rPr>
                <w:rFonts w:ascii="Times New Roman" w:hAnsi="Times New Roman"/>
                <w:sz w:val="20"/>
                <w:szCs w:val="20"/>
              </w:rPr>
            </w:pPr>
            <w:r w:rsidRPr="00951262">
              <w:rPr>
                <w:rFonts w:ascii="Times New Roman" w:hAnsi="Times New Roman"/>
                <w:sz w:val="20"/>
                <w:szCs w:val="20"/>
              </w:rPr>
              <w:t>АВТОР, СОСТАВИТЕЛЬ</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jc w:val="center"/>
              <w:rPr>
                <w:rFonts w:ascii="Times New Roman" w:hAnsi="Times New Roman"/>
                <w:sz w:val="20"/>
                <w:szCs w:val="20"/>
              </w:rPr>
            </w:pPr>
            <w:r w:rsidRPr="00951262">
              <w:rPr>
                <w:rFonts w:ascii="Times New Roman" w:hAnsi="Times New Roman"/>
                <w:sz w:val="20"/>
                <w:szCs w:val="20"/>
              </w:rPr>
              <w:t>НАЗВАНИЕ УЧЕБНИКА</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jc w:val="center"/>
              <w:rPr>
                <w:rFonts w:ascii="Times New Roman" w:hAnsi="Times New Roman"/>
                <w:sz w:val="20"/>
                <w:szCs w:val="20"/>
              </w:rPr>
            </w:pPr>
            <w:r w:rsidRPr="00951262">
              <w:rPr>
                <w:rFonts w:ascii="Times New Roman" w:hAnsi="Times New Roman"/>
                <w:sz w:val="20"/>
                <w:szCs w:val="20"/>
              </w:rPr>
              <w:t>ИЗДАТЕЛЬСТВО</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Гольцова Н. Г., Шамшин И.В., Мищерина М.А..</w:t>
            </w:r>
          </w:p>
        </w:tc>
        <w:tc>
          <w:tcPr>
            <w:tcW w:w="3707"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Русский язык (базовый уровень). 10-11 класс.</w:t>
            </w:r>
          </w:p>
        </w:tc>
        <w:tc>
          <w:tcPr>
            <w:tcW w:w="2268"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Русское слово, 2016, 2017     </w:t>
            </w:r>
          </w:p>
        </w:tc>
      </w:tr>
      <w:tr w:rsidR="00DC105F" w:rsidRPr="00D35C96" w:rsidTr="00E70C51">
        <w:trPr>
          <w:trHeight w:val="516"/>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Зинин С.А., Чалмаев В.А.</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Литература в 2-х  частях </w:t>
            </w:r>
            <w:r w:rsidRPr="00951262">
              <w:rPr>
                <w:rFonts w:ascii="Times New Roman" w:hAnsi="Times New Roman"/>
                <w:i/>
              </w:rPr>
              <w:t>(базовый  уровень)</w:t>
            </w:r>
            <w:r w:rsidRPr="00951262">
              <w:rPr>
                <w:rFonts w:ascii="Times New Roman" w:hAnsi="Times New Roman"/>
              </w:rPr>
              <w:t>. 11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Русское слово, 2014, 2016,2017</w:t>
            </w:r>
          </w:p>
        </w:tc>
      </w:tr>
      <w:tr w:rsidR="00DC105F" w:rsidRPr="00D35C96" w:rsidTr="00E70C51">
        <w:trPr>
          <w:trHeight w:val="516"/>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Афанасьева О.В., Дули Д., Михеева И.В.</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Английский язык </w:t>
            </w:r>
            <w:r w:rsidRPr="00951262">
              <w:rPr>
                <w:rFonts w:ascii="Times New Roman" w:hAnsi="Times New Roman"/>
                <w:i/>
              </w:rPr>
              <w:t>(базовый</w:t>
            </w:r>
            <w:r w:rsidRPr="00951262">
              <w:rPr>
                <w:rFonts w:ascii="Times New Roman" w:hAnsi="Times New Roman"/>
              </w:rPr>
              <w:t xml:space="preserve"> </w:t>
            </w:r>
            <w:r w:rsidRPr="00951262">
              <w:rPr>
                <w:rFonts w:ascii="Times New Roman" w:hAnsi="Times New Roman"/>
                <w:i/>
              </w:rPr>
              <w:t>уровень)</w:t>
            </w:r>
            <w:r w:rsidRPr="00951262">
              <w:rPr>
                <w:rFonts w:ascii="Times New Roman" w:hAnsi="Times New Roman"/>
              </w:rPr>
              <w:t xml:space="preserve">. 11 класс. </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2016</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Григорьева Е.Я., Горбачёва Е.Ю., Лисенко М.Р.</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Французский язык. 10-11 классы</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2017</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Горинов М.М., Данилов А.А., Моруков М.Ю., и др.</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История России (</w:t>
            </w:r>
            <w:r w:rsidRPr="00951262">
              <w:rPr>
                <w:rFonts w:ascii="Times New Roman" w:hAnsi="Times New Roman"/>
                <w:i/>
              </w:rPr>
              <w:t>базовый и углубленный уровни</w:t>
            </w:r>
            <w:r w:rsidRPr="00951262">
              <w:rPr>
                <w:rFonts w:ascii="Times New Roman" w:hAnsi="Times New Roman"/>
              </w:rPr>
              <w:t>) 10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2020</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Сороко-Цюпа О.С., Сороко-Цюпа А.О.</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Всеобщая история. Новейшая история (</w:t>
            </w:r>
            <w:r w:rsidRPr="00951262">
              <w:rPr>
                <w:rFonts w:ascii="Times New Roman" w:hAnsi="Times New Roman"/>
                <w:i/>
              </w:rPr>
              <w:t>базовый и углубленный уровни</w:t>
            </w:r>
            <w:r w:rsidRPr="00951262">
              <w:rPr>
                <w:rFonts w:ascii="Times New Roman" w:hAnsi="Times New Roman"/>
              </w:rPr>
              <w:t>). 11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2021</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Боголюбов Л.Н., Городецкая Н.И., Матвеев А.И./Под ред. Боголюбова Л.Н.</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Обществознание </w:t>
            </w:r>
            <w:r w:rsidRPr="00951262">
              <w:rPr>
                <w:rFonts w:ascii="Times New Roman" w:hAnsi="Times New Roman"/>
                <w:i/>
              </w:rPr>
              <w:t>(базовый</w:t>
            </w:r>
            <w:r w:rsidRPr="00951262">
              <w:rPr>
                <w:rFonts w:ascii="Times New Roman" w:hAnsi="Times New Roman"/>
                <w:b/>
                <w:i/>
              </w:rPr>
              <w:t xml:space="preserve">  </w:t>
            </w:r>
            <w:r w:rsidRPr="00951262">
              <w:rPr>
                <w:rFonts w:ascii="Times New Roman" w:hAnsi="Times New Roman"/>
                <w:i/>
              </w:rPr>
              <w:t xml:space="preserve">уровень). </w:t>
            </w:r>
            <w:r w:rsidRPr="00951262">
              <w:rPr>
                <w:rFonts w:ascii="Times New Roman" w:hAnsi="Times New Roman"/>
              </w:rPr>
              <w:t>11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Просвещение, 2018        </w:t>
            </w:r>
          </w:p>
          <w:p w:rsidR="00DC105F" w:rsidRPr="00951262" w:rsidRDefault="00DC105F" w:rsidP="00E70C51">
            <w:pPr>
              <w:spacing w:after="0" w:line="240" w:lineRule="auto"/>
              <w:rPr>
                <w:rFonts w:ascii="Times New Roman" w:hAnsi="Times New Roman"/>
              </w:rPr>
            </w:pP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Домогацких Е.М., Алексеевский Н.И.</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География </w:t>
            </w:r>
            <w:r w:rsidRPr="00951262">
              <w:rPr>
                <w:rFonts w:ascii="Times New Roman" w:hAnsi="Times New Roman"/>
                <w:i/>
              </w:rPr>
              <w:t>(базовый</w:t>
            </w:r>
            <w:r w:rsidRPr="00951262">
              <w:rPr>
                <w:rFonts w:ascii="Times New Roman" w:hAnsi="Times New Roman"/>
              </w:rPr>
              <w:t xml:space="preserve"> </w:t>
            </w:r>
            <w:r w:rsidRPr="00951262">
              <w:rPr>
                <w:rFonts w:ascii="Times New Roman" w:hAnsi="Times New Roman"/>
                <w:i/>
              </w:rPr>
              <w:t>уровень)</w:t>
            </w:r>
            <w:r w:rsidRPr="00951262">
              <w:rPr>
                <w:rFonts w:ascii="Times New Roman" w:hAnsi="Times New Roman"/>
              </w:rPr>
              <w:t xml:space="preserve">. 10-11 классы. </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u w:val="single"/>
              </w:rPr>
            </w:pPr>
            <w:r w:rsidRPr="00951262">
              <w:rPr>
                <w:rFonts w:ascii="Times New Roman" w:hAnsi="Times New Roman"/>
              </w:rPr>
              <w:t>Русское слово, 2017, 2018</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Липсиц И.В. Савицкая Е.В.</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Экономика </w:t>
            </w:r>
            <w:r w:rsidRPr="00951262">
              <w:rPr>
                <w:rFonts w:ascii="Times New Roman" w:hAnsi="Times New Roman"/>
                <w:i/>
              </w:rPr>
              <w:t>(базовый уровень).</w:t>
            </w:r>
            <w:r w:rsidRPr="00951262">
              <w:rPr>
                <w:rFonts w:ascii="Times New Roman" w:hAnsi="Times New Roman"/>
              </w:rPr>
              <w:t xml:space="preserve"> 10-11 классы.</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Вита-Пресс, 2021     </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Никитин А.Ф., Никитина Т.И.</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Право </w:t>
            </w:r>
            <w:r w:rsidRPr="00951262">
              <w:rPr>
                <w:rFonts w:ascii="Times New Roman" w:hAnsi="Times New Roman"/>
                <w:b/>
                <w:i/>
              </w:rPr>
              <w:t>(</w:t>
            </w:r>
            <w:r w:rsidRPr="00951262">
              <w:rPr>
                <w:rFonts w:ascii="Times New Roman" w:hAnsi="Times New Roman"/>
                <w:i/>
              </w:rPr>
              <w:t>базовый и углубленный уровень).</w:t>
            </w:r>
            <w:r w:rsidRPr="00951262">
              <w:rPr>
                <w:rFonts w:ascii="Times New Roman" w:hAnsi="Times New Roman"/>
                <w:b/>
                <w:i/>
              </w:rPr>
              <w:t xml:space="preserve">    </w:t>
            </w:r>
            <w:r w:rsidRPr="00951262">
              <w:rPr>
                <w:rFonts w:ascii="Times New Roman" w:hAnsi="Times New Roman"/>
                <w:i/>
              </w:rPr>
              <w:t xml:space="preserve"> </w:t>
            </w:r>
            <w:r w:rsidRPr="00951262">
              <w:rPr>
                <w:rFonts w:ascii="Times New Roman" w:hAnsi="Times New Roman"/>
              </w:rPr>
              <w:t>10-11 классы.</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Дрофа,  2016         </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Атанасян Л.С., Бутузов В.Ф., Кадомцев С.Б. и др.</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Геометрия  </w:t>
            </w:r>
            <w:r w:rsidRPr="00951262">
              <w:rPr>
                <w:rFonts w:ascii="Times New Roman" w:hAnsi="Times New Roman"/>
                <w:i/>
              </w:rPr>
              <w:t>(базовый  и углубленный уровни).</w:t>
            </w:r>
            <w:r w:rsidRPr="00951262">
              <w:rPr>
                <w:rFonts w:ascii="Times New Roman" w:hAnsi="Times New Roman"/>
              </w:rPr>
              <w:t xml:space="preserve">  10-11 классы.</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2018</w:t>
            </w:r>
          </w:p>
          <w:p w:rsidR="00DC105F" w:rsidRPr="00951262" w:rsidRDefault="00DC105F" w:rsidP="00E70C51">
            <w:pPr>
              <w:spacing w:after="0" w:line="240" w:lineRule="auto"/>
              <w:rPr>
                <w:rFonts w:ascii="Times New Roman" w:hAnsi="Times New Roman"/>
              </w:rPr>
            </w:pP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 Колягин  Ю.М, Ткачева М.Ф., Федорова Н.Е.</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Алгебра и начала математического анализа </w:t>
            </w:r>
            <w:r w:rsidRPr="00951262">
              <w:rPr>
                <w:rFonts w:ascii="Times New Roman" w:hAnsi="Times New Roman"/>
                <w:b/>
                <w:i/>
              </w:rPr>
              <w:t>(</w:t>
            </w:r>
            <w:r w:rsidRPr="00951262">
              <w:rPr>
                <w:rFonts w:ascii="Times New Roman" w:hAnsi="Times New Roman"/>
                <w:i/>
              </w:rPr>
              <w:t>базовый и</w:t>
            </w:r>
            <w:r w:rsidRPr="00951262">
              <w:rPr>
                <w:rFonts w:ascii="Times New Roman" w:hAnsi="Times New Roman"/>
                <w:b/>
                <w:i/>
              </w:rPr>
              <w:t xml:space="preserve"> </w:t>
            </w:r>
            <w:r w:rsidRPr="00951262">
              <w:rPr>
                <w:rFonts w:ascii="Times New Roman" w:hAnsi="Times New Roman"/>
                <w:i/>
              </w:rPr>
              <w:t>углубленный</w:t>
            </w:r>
            <w:r w:rsidRPr="00951262">
              <w:rPr>
                <w:rFonts w:ascii="Times New Roman" w:hAnsi="Times New Roman"/>
                <w:b/>
                <w:i/>
              </w:rPr>
              <w:t xml:space="preserve"> </w:t>
            </w:r>
            <w:r w:rsidRPr="00951262">
              <w:rPr>
                <w:rFonts w:ascii="Times New Roman" w:hAnsi="Times New Roman"/>
                <w:i/>
              </w:rPr>
              <w:t>уровни).</w:t>
            </w:r>
            <w:r w:rsidRPr="00951262">
              <w:rPr>
                <w:rFonts w:ascii="Times New Roman" w:hAnsi="Times New Roman"/>
                <w:b/>
                <w:i/>
              </w:rPr>
              <w:t xml:space="preserve">   </w:t>
            </w:r>
            <w:r w:rsidRPr="00951262">
              <w:rPr>
                <w:rFonts w:ascii="Times New Roman" w:hAnsi="Times New Roman"/>
              </w:rPr>
              <w:t>11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2018</w:t>
            </w:r>
          </w:p>
          <w:p w:rsidR="00DC105F" w:rsidRPr="00951262" w:rsidRDefault="00DC105F" w:rsidP="00E70C51">
            <w:pPr>
              <w:spacing w:after="0" w:line="240" w:lineRule="auto"/>
              <w:rPr>
                <w:rFonts w:ascii="Times New Roman" w:hAnsi="Times New Roman"/>
              </w:rPr>
            </w:pP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Семакин И.Г., Хеннер Е.К., Шеина Т.Ю.</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Информатика и ИКТ </w:t>
            </w:r>
            <w:r w:rsidRPr="00951262">
              <w:rPr>
                <w:rFonts w:ascii="Times New Roman" w:hAnsi="Times New Roman"/>
                <w:b/>
                <w:i/>
              </w:rPr>
              <w:t>(</w:t>
            </w:r>
            <w:r w:rsidRPr="00951262">
              <w:rPr>
                <w:rFonts w:ascii="Times New Roman" w:hAnsi="Times New Roman"/>
                <w:i/>
              </w:rPr>
              <w:t>базовый уровень</w:t>
            </w:r>
            <w:r w:rsidRPr="00951262">
              <w:rPr>
                <w:rFonts w:ascii="Times New Roman" w:hAnsi="Times New Roman"/>
                <w:b/>
                <w:i/>
              </w:rPr>
              <w:t xml:space="preserve">).   </w:t>
            </w:r>
            <w:r w:rsidRPr="00951262">
              <w:rPr>
                <w:rFonts w:ascii="Times New Roman" w:hAnsi="Times New Roman"/>
              </w:rPr>
              <w:t xml:space="preserve">11 класс. </w:t>
            </w:r>
            <w:r w:rsidRPr="00951262">
              <w:rPr>
                <w:rFonts w:ascii="Times New Roman" w:hAnsi="Times New Roman"/>
                <w:b/>
                <w:i/>
              </w:rPr>
              <w:t>11а</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Бином.  Лаборатория знаний, 2016</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Поляков К.Ю., Ерёмин Е.А.</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Информатика и ИКТ </w:t>
            </w:r>
            <w:r w:rsidRPr="00951262">
              <w:rPr>
                <w:rFonts w:ascii="Times New Roman" w:hAnsi="Times New Roman"/>
                <w:i/>
              </w:rPr>
              <w:t>(углублённый  уровень).</w:t>
            </w:r>
            <w:r w:rsidRPr="00951262">
              <w:rPr>
                <w:rFonts w:ascii="Times New Roman" w:hAnsi="Times New Roman"/>
                <w:b/>
                <w:i/>
              </w:rPr>
              <w:t xml:space="preserve"> </w:t>
            </w:r>
            <w:r w:rsidRPr="00951262">
              <w:rPr>
                <w:rFonts w:ascii="Times New Roman" w:hAnsi="Times New Roman"/>
              </w:rPr>
              <w:t xml:space="preserve">11 класс.  </w:t>
            </w:r>
            <w:r w:rsidRPr="00951262">
              <w:rPr>
                <w:rFonts w:ascii="Times New Roman" w:hAnsi="Times New Roman"/>
                <w:b/>
                <w:i/>
              </w:rPr>
              <w:t xml:space="preserve">11б </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Бином</w:t>
            </w:r>
            <w:proofErr w:type="gramStart"/>
            <w:r w:rsidRPr="00951262">
              <w:rPr>
                <w:rFonts w:ascii="Times New Roman" w:hAnsi="Times New Roman"/>
              </w:rPr>
              <w:t xml:space="preserve"> .</w:t>
            </w:r>
            <w:proofErr w:type="gramEnd"/>
            <w:r w:rsidRPr="00951262">
              <w:rPr>
                <w:rFonts w:ascii="Times New Roman" w:hAnsi="Times New Roman"/>
              </w:rPr>
              <w:t xml:space="preserve"> Лаборатория знаний 2016, 2017</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Касьянов В.А.</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Физика </w:t>
            </w:r>
            <w:r w:rsidRPr="00951262">
              <w:rPr>
                <w:rFonts w:ascii="Times New Roman" w:hAnsi="Times New Roman"/>
                <w:i/>
              </w:rPr>
              <w:t>(базовый уровень).</w:t>
            </w:r>
            <w:r w:rsidRPr="00951262">
              <w:rPr>
                <w:rFonts w:ascii="Times New Roman" w:hAnsi="Times New Roman"/>
              </w:rPr>
              <w:t xml:space="preserve">11 класс. </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Дрофа, 2018, 2019</w:t>
            </w:r>
          </w:p>
          <w:p w:rsidR="00DC105F" w:rsidRPr="00951262" w:rsidRDefault="00DC105F" w:rsidP="00E70C51">
            <w:pPr>
              <w:spacing w:after="0" w:line="240" w:lineRule="auto"/>
              <w:rPr>
                <w:rFonts w:ascii="Times New Roman" w:hAnsi="Times New Roman"/>
              </w:rPr>
            </w:pP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Воронцов-Вельяминов Б.А., Страут Е.К.</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Астрономия (базовый уровень), 11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Дрофа, 2017, 2018</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Пасечник В. В., Каменский А. А., Рубцов А. М. и др.</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Биология </w:t>
            </w:r>
            <w:r w:rsidRPr="00951262">
              <w:rPr>
                <w:rFonts w:ascii="Times New Roman" w:hAnsi="Times New Roman"/>
                <w:i/>
              </w:rPr>
              <w:t>(базовый уровень</w:t>
            </w:r>
            <w:r w:rsidRPr="00951262">
              <w:rPr>
                <w:rFonts w:ascii="Times New Roman" w:hAnsi="Times New Roman"/>
              </w:rPr>
              <w:t xml:space="preserve">). 11 класс. </w:t>
            </w:r>
            <w:r w:rsidRPr="00951262">
              <w:rPr>
                <w:rFonts w:ascii="Times New Roman" w:hAnsi="Times New Roman"/>
                <w:b/>
                <w:i/>
              </w:rPr>
              <w:t>11 б</w:t>
            </w:r>
            <w:r w:rsidRPr="00951262">
              <w:rPr>
                <w:rFonts w:ascii="Times New Roman" w:hAnsi="Times New Roman"/>
              </w:rPr>
              <w:t xml:space="preserve"> </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2020</w:t>
            </w:r>
          </w:p>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 </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Пасечник В.В., Каменский А.А., Рубцов А.М. и др.</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Биология </w:t>
            </w:r>
            <w:r w:rsidRPr="00951262">
              <w:rPr>
                <w:rFonts w:ascii="Times New Roman" w:hAnsi="Times New Roman"/>
                <w:i/>
              </w:rPr>
              <w:t>(углубленный уровень</w:t>
            </w:r>
            <w:r w:rsidRPr="00951262">
              <w:rPr>
                <w:rFonts w:ascii="Times New Roman" w:hAnsi="Times New Roman"/>
              </w:rPr>
              <w:t xml:space="preserve">). 11 класс. </w:t>
            </w:r>
            <w:r w:rsidRPr="00951262">
              <w:rPr>
                <w:rFonts w:ascii="Times New Roman" w:hAnsi="Times New Roman"/>
                <w:b/>
                <w:i/>
              </w:rPr>
              <w:t>11а</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2020</w:t>
            </w:r>
          </w:p>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 </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Еремин В.В., Кузьменко Н.Е., Дроздов А.А. Лунин В.</w:t>
            </w:r>
            <w:proofErr w:type="gramStart"/>
            <w:r w:rsidRPr="00951262">
              <w:rPr>
                <w:rFonts w:ascii="Times New Roman" w:hAnsi="Times New Roman"/>
              </w:rPr>
              <w:t>В</w:t>
            </w:r>
            <w:proofErr w:type="gramEnd"/>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Химия </w:t>
            </w:r>
            <w:r w:rsidRPr="00951262">
              <w:rPr>
                <w:rFonts w:ascii="Times New Roman" w:hAnsi="Times New Roman"/>
                <w:i/>
              </w:rPr>
              <w:t xml:space="preserve">(базовый  уровень). </w:t>
            </w:r>
            <w:r w:rsidRPr="00951262">
              <w:rPr>
                <w:rFonts w:ascii="Times New Roman" w:hAnsi="Times New Roman"/>
              </w:rPr>
              <w:t>11 класс.</w:t>
            </w:r>
            <w:r w:rsidRPr="00951262">
              <w:rPr>
                <w:rFonts w:ascii="Times New Roman" w:hAnsi="Times New Roman"/>
                <w:b/>
                <w:i/>
              </w:rPr>
              <w:t xml:space="preserve"> 11б</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2021</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Еремин В.В., Кузьменко Н.Е., Теренин В.И., Дроздов А.А. .</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Химия </w:t>
            </w:r>
            <w:r w:rsidRPr="00951262">
              <w:rPr>
                <w:rFonts w:ascii="Times New Roman" w:hAnsi="Times New Roman"/>
                <w:i/>
              </w:rPr>
              <w:t xml:space="preserve"> (углубленный уровень). </w:t>
            </w:r>
            <w:r w:rsidRPr="00951262">
              <w:rPr>
                <w:rFonts w:ascii="Times New Roman" w:hAnsi="Times New Roman"/>
              </w:rPr>
              <w:t>11 класс.</w:t>
            </w:r>
            <w:r w:rsidRPr="00951262">
              <w:rPr>
                <w:rFonts w:ascii="Times New Roman" w:hAnsi="Times New Roman"/>
                <w:b/>
                <w:i/>
              </w:rPr>
              <w:t xml:space="preserve"> 11а</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Дрофа, 2020</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Лях В.И., Зданевич А.А.</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Физическая  культура </w:t>
            </w:r>
            <w:r w:rsidRPr="00951262">
              <w:rPr>
                <w:rFonts w:ascii="Times New Roman" w:hAnsi="Times New Roman"/>
                <w:i/>
              </w:rPr>
              <w:t>(базовый уровень)</w:t>
            </w:r>
            <w:r w:rsidRPr="00951262">
              <w:rPr>
                <w:rFonts w:ascii="Times New Roman" w:hAnsi="Times New Roman"/>
              </w:rPr>
              <w:t>. 10-11 кл.</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Просвещение, 2018</w:t>
            </w:r>
          </w:p>
        </w:tc>
      </w:tr>
      <w:tr w:rsidR="00DC105F" w:rsidRPr="00D35C96" w:rsidTr="00E70C51">
        <w:trPr>
          <w:trHeight w:val="600"/>
          <w:jc w:val="center"/>
        </w:trPr>
        <w:tc>
          <w:tcPr>
            <w:tcW w:w="4373" w:type="dxa"/>
            <w:tcBorders>
              <w:top w:val="single" w:sz="4" w:space="0" w:color="auto"/>
              <w:left w:val="single" w:sz="4" w:space="0" w:color="auto"/>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lastRenderedPageBreak/>
              <w:t>Аюбов Э.Н., Прищепов Д.З., Муркова М.В., Тараканов А.Ю.</w:t>
            </w:r>
          </w:p>
        </w:tc>
        <w:tc>
          <w:tcPr>
            <w:tcW w:w="3707"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 xml:space="preserve">Основы безопасности жизнедеятельности </w:t>
            </w:r>
            <w:r w:rsidRPr="00951262">
              <w:rPr>
                <w:rFonts w:ascii="Times New Roman" w:hAnsi="Times New Roman"/>
                <w:i/>
              </w:rPr>
              <w:t>(базовый</w:t>
            </w:r>
            <w:r w:rsidRPr="00951262">
              <w:rPr>
                <w:rFonts w:ascii="Times New Roman" w:hAnsi="Times New Roman"/>
              </w:rPr>
              <w:t xml:space="preserve"> </w:t>
            </w:r>
            <w:r w:rsidRPr="00951262">
              <w:rPr>
                <w:rFonts w:ascii="Times New Roman" w:hAnsi="Times New Roman"/>
                <w:i/>
              </w:rPr>
              <w:t>уровень)</w:t>
            </w:r>
            <w:r w:rsidRPr="00951262">
              <w:rPr>
                <w:rFonts w:ascii="Times New Roman" w:hAnsi="Times New Roman"/>
              </w:rPr>
              <w:t>.  11 класс</w:t>
            </w:r>
          </w:p>
        </w:tc>
        <w:tc>
          <w:tcPr>
            <w:tcW w:w="2268" w:type="dxa"/>
            <w:tcBorders>
              <w:top w:val="single" w:sz="4" w:space="0" w:color="auto"/>
              <w:left w:val="nil"/>
              <w:bottom w:val="single" w:sz="4" w:space="0" w:color="auto"/>
              <w:right w:val="single" w:sz="4" w:space="0" w:color="auto"/>
            </w:tcBorders>
          </w:tcPr>
          <w:p w:rsidR="00DC105F" w:rsidRPr="00951262" w:rsidRDefault="00DC105F" w:rsidP="00E70C51">
            <w:pPr>
              <w:spacing w:after="0" w:line="240" w:lineRule="auto"/>
              <w:rPr>
                <w:rFonts w:ascii="Times New Roman" w:hAnsi="Times New Roman"/>
              </w:rPr>
            </w:pPr>
            <w:r w:rsidRPr="00951262">
              <w:rPr>
                <w:rFonts w:ascii="Times New Roman" w:hAnsi="Times New Roman"/>
              </w:rPr>
              <w:t>Русское слово, 2021</w:t>
            </w:r>
          </w:p>
        </w:tc>
      </w:tr>
    </w:tbl>
    <w:p w:rsidR="00DC105F" w:rsidRDefault="00DC105F" w:rsidP="00DC105F">
      <w:pPr>
        <w:tabs>
          <w:tab w:val="center" w:pos="5220"/>
          <w:tab w:val="left" w:pos="6160"/>
          <w:tab w:val="right" w:pos="10440"/>
        </w:tabs>
        <w:spacing w:after="0" w:line="240" w:lineRule="auto"/>
        <w:jc w:val="center"/>
        <w:rPr>
          <w:rFonts w:ascii="Times New Roman" w:hAnsi="Times New Roman"/>
          <w:b/>
          <w:sz w:val="28"/>
          <w:szCs w:val="28"/>
        </w:rPr>
      </w:pPr>
      <w:r w:rsidRPr="00942424">
        <w:rPr>
          <w:rStyle w:val="FontStyle60"/>
          <w:rFonts w:eastAsia="Times New Roman"/>
          <w:b/>
          <w:sz w:val="28"/>
          <w:szCs w:val="28"/>
          <w:lang w:eastAsia="ru-RU"/>
        </w:rPr>
        <w:t xml:space="preserve">3.2.6.  </w:t>
      </w:r>
      <w:r w:rsidRPr="00942424">
        <w:rPr>
          <w:rFonts w:ascii="Times New Roman" w:hAnsi="Times New Roman"/>
          <w:b/>
          <w:sz w:val="28"/>
          <w:szCs w:val="28"/>
        </w:rPr>
        <w:t>Механизмы достижения целевых ориентиров в системе условий</w:t>
      </w:r>
    </w:p>
    <w:p w:rsidR="00DC105F" w:rsidRDefault="00DC105F" w:rsidP="00DC105F">
      <w:pPr>
        <w:tabs>
          <w:tab w:val="center" w:pos="5220"/>
          <w:tab w:val="right" w:pos="10440"/>
        </w:tabs>
        <w:spacing w:after="0" w:line="240" w:lineRule="auto"/>
        <w:jc w:val="center"/>
        <w:rPr>
          <w:rFonts w:ascii="Times New Roman" w:hAnsi="Times New Roman"/>
          <w:b/>
          <w:sz w:val="28"/>
          <w:szCs w:val="28"/>
        </w:rPr>
      </w:pPr>
    </w:p>
    <w:p w:rsidR="00DC105F" w:rsidRPr="000D61DF" w:rsidRDefault="00DC105F" w:rsidP="00DC105F">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rFonts w:ascii="Times New Roman" w:hAnsi="Times New Roman"/>
          <w:sz w:val="28"/>
          <w:szCs w:val="28"/>
        </w:rPr>
        <w:t>лицее</w:t>
      </w:r>
      <w:r w:rsidRPr="000D61DF">
        <w:rPr>
          <w:rFonts w:ascii="Times New Roman" w:hAnsi="Times New Roman"/>
          <w:sz w:val="28"/>
          <w:szCs w:val="28"/>
        </w:rPr>
        <w:t xml:space="preserve"> условия:</w:t>
      </w:r>
    </w:p>
    <w:p w:rsidR="00DC105F" w:rsidRPr="000D61DF" w:rsidRDefault="00DC105F" w:rsidP="007022C3">
      <w:pPr>
        <w:pStyle w:val="a6"/>
        <w:numPr>
          <w:ilvl w:val="0"/>
          <w:numId w:val="9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соответствуют требованиям ФГОС </w:t>
      </w:r>
      <w:r>
        <w:rPr>
          <w:rFonts w:ascii="Times New Roman" w:hAnsi="Times New Roman"/>
          <w:sz w:val="28"/>
          <w:szCs w:val="28"/>
        </w:rPr>
        <w:t>С</w:t>
      </w:r>
      <w:r w:rsidRPr="000D61DF">
        <w:rPr>
          <w:rFonts w:ascii="Times New Roman" w:hAnsi="Times New Roman"/>
          <w:sz w:val="28"/>
          <w:szCs w:val="28"/>
        </w:rPr>
        <w:t>ОО;</w:t>
      </w:r>
    </w:p>
    <w:p w:rsidR="00DC105F" w:rsidRPr="000D61DF" w:rsidRDefault="00DC105F" w:rsidP="007022C3">
      <w:pPr>
        <w:pStyle w:val="a6"/>
        <w:numPr>
          <w:ilvl w:val="0"/>
          <w:numId w:val="9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обеспечивают достижение планируемых результатов освоения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xml:space="preserve"> и реализацию предусмотренных в ней образовательных программ;</w:t>
      </w:r>
    </w:p>
    <w:p w:rsidR="00DC105F" w:rsidRPr="000D61DF" w:rsidRDefault="00DC105F" w:rsidP="007022C3">
      <w:pPr>
        <w:pStyle w:val="a6"/>
        <w:numPr>
          <w:ilvl w:val="0"/>
          <w:numId w:val="9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учитывают особенности </w:t>
      </w:r>
      <w:r>
        <w:rPr>
          <w:rFonts w:ascii="Times New Roman" w:hAnsi="Times New Roman"/>
          <w:sz w:val="28"/>
          <w:szCs w:val="28"/>
        </w:rPr>
        <w:t>лицея</w:t>
      </w:r>
      <w:r w:rsidRPr="000D61DF">
        <w:rPr>
          <w:rFonts w:ascii="Times New Roman" w:hAnsi="Times New Roman"/>
          <w:sz w:val="28"/>
          <w:szCs w:val="28"/>
        </w:rPr>
        <w:t>, е</w:t>
      </w:r>
      <w:r>
        <w:rPr>
          <w:rFonts w:ascii="Times New Roman" w:hAnsi="Times New Roman"/>
          <w:sz w:val="28"/>
          <w:szCs w:val="28"/>
        </w:rPr>
        <w:t>го</w:t>
      </w:r>
      <w:r w:rsidRPr="000D61DF">
        <w:rPr>
          <w:rFonts w:ascii="Times New Roman" w:hAnsi="Times New Roman"/>
          <w:sz w:val="28"/>
          <w:szCs w:val="28"/>
        </w:rPr>
        <w:t xml:space="preserve"> организационную структуру, запросы участников образовательного процесса;</w:t>
      </w:r>
    </w:p>
    <w:p w:rsidR="00DC105F" w:rsidRPr="000D61DF" w:rsidRDefault="00DC105F" w:rsidP="007022C3">
      <w:pPr>
        <w:pStyle w:val="a6"/>
        <w:numPr>
          <w:ilvl w:val="0"/>
          <w:numId w:val="9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DC105F" w:rsidRPr="000D61DF" w:rsidRDefault="00DC105F" w:rsidP="00DC105F">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w:t>
      </w:r>
      <w:r>
        <w:rPr>
          <w:rFonts w:ascii="Times New Roman" w:hAnsi="Times New Roman"/>
          <w:sz w:val="28"/>
          <w:szCs w:val="28"/>
        </w:rPr>
        <w:t>С</w:t>
      </w:r>
      <w:r w:rsidRPr="000D61DF">
        <w:rPr>
          <w:rFonts w:ascii="Times New Roman" w:hAnsi="Times New Roman"/>
          <w:sz w:val="28"/>
          <w:szCs w:val="28"/>
        </w:rPr>
        <w:t xml:space="preserve">ОО раздел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характеризующий систему условий, содержит:</w:t>
      </w:r>
    </w:p>
    <w:p w:rsidR="00DC105F" w:rsidRPr="000D61DF" w:rsidRDefault="00DC105F" w:rsidP="007022C3">
      <w:pPr>
        <w:pStyle w:val="a6"/>
        <w:numPr>
          <w:ilvl w:val="0"/>
          <w:numId w:val="10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C105F" w:rsidRPr="000D61DF" w:rsidRDefault="00DC105F" w:rsidP="007022C3">
      <w:pPr>
        <w:pStyle w:val="a6"/>
        <w:numPr>
          <w:ilvl w:val="0"/>
          <w:numId w:val="10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ООП </w:t>
      </w:r>
      <w:r>
        <w:rPr>
          <w:rFonts w:ascii="Times New Roman" w:hAnsi="Times New Roman"/>
          <w:sz w:val="28"/>
          <w:szCs w:val="28"/>
        </w:rPr>
        <w:t>С</w:t>
      </w:r>
      <w:r w:rsidRPr="000D61DF">
        <w:rPr>
          <w:rFonts w:ascii="Times New Roman" w:hAnsi="Times New Roman"/>
          <w:sz w:val="28"/>
          <w:szCs w:val="28"/>
        </w:rPr>
        <w:t xml:space="preserve">ОО </w:t>
      </w:r>
      <w:r>
        <w:rPr>
          <w:rFonts w:ascii="Times New Roman" w:hAnsi="Times New Roman"/>
          <w:sz w:val="28"/>
          <w:szCs w:val="28"/>
        </w:rPr>
        <w:t>лицея</w:t>
      </w:r>
      <w:r w:rsidRPr="000D61DF">
        <w:rPr>
          <w:rFonts w:ascii="Times New Roman" w:hAnsi="Times New Roman"/>
          <w:sz w:val="28"/>
          <w:szCs w:val="28"/>
        </w:rPr>
        <w:t>;</w:t>
      </w:r>
    </w:p>
    <w:p w:rsidR="00DC105F" w:rsidRPr="000D61DF" w:rsidRDefault="00DC105F" w:rsidP="007022C3">
      <w:pPr>
        <w:pStyle w:val="a6"/>
        <w:numPr>
          <w:ilvl w:val="0"/>
          <w:numId w:val="10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DC105F" w:rsidRPr="000D61DF" w:rsidRDefault="00DC105F" w:rsidP="007022C3">
      <w:pPr>
        <w:pStyle w:val="a6"/>
        <w:numPr>
          <w:ilvl w:val="0"/>
          <w:numId w:val="100"/>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DC105F" w:rsidRPr="000D61DF" w:rsidRDefault="00DC105F" w:rsidP="00DC105F">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ООП </w:t>
      </w:r>
      <w:r>
        <w:rPr>
          <w:rFonts w:ascii="Times New Roman" w:hAnsi="Times New Roman"/>
          <w:sz w:val="28"/>
          <w:szCs w:val="28"/>
        </w:rPr>
        <w:t>в лицее</w:t>
      </w:r>
      <w:r w:rsidRPr="000D61DF">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DC105F" w:rsidRPr="000D61DF" w:rsidRDefault="00DC105F" w:rsidP="007022C3">
      <w:pPr>
        <w:pStyle w:val="a6"/>
        <w:numPr>
          <w:ilvl w:val="0"/>
          <w:numId w:val="9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 имеющихся в </w:t>
      </w:r>
      <w:r>
        <w:rPr>
          <w:rFonts w:ascii="Times New Roman" w:hAnsi="Times New Roman"/>
          <w:sz w:val="28"/>
          <w:szCs w:val="28"/>
        </w:rPr>
        <w:t>лицее</w:t>
      </w:r>
      <w:r w:rsidRPr="000D61DF">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DC105F" w:rsidRPr="000D61DF" w:rsidRDefault="00DC105F" w:rsidP="007022C3">
      <w:pPr>
        <w:pStyle w:val="a6"/>
        <w:numPr>
          <w:ilvl w:val="0"/>
          <w:numId w:val="9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C105F" w:rsidRPr="000D61DF" w:rsidRDefault="00DC105F" w:rsidP="007022C3">
      <w:pPr>
        <w:pStyle w:val="a6"/>
        <w:numPr>
          <w:ilvl w:val="0"/>
          <w:numId w:val="9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C105F" w:rsidRPr="000D61DF" w:rsidRDefault="00DC105F" w:rsidP="007022C3">
      <w:pPr>
        <w:pStyle w:val="a6"/>
        <w:numPr>
          <w:ilvl w:val="0"/>
          <w:numId w:val="9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r>
        <w:rPr>
          <w:rFonts w:ascii="Times New Roman" w:hAnsi="Times New Roman"/>
          <w:sz w:val="28"/>
          <w:szCs w:val="28"/>
        </w:rPr>
        <w:t>.</w:t>
      </w:r>
    </w:p>
    <w:p w:rsidR="00DC105F" w:rsidRPr="00942424" w:rsidRDefault="00DC105F" w:rsidP="00DC105F">
      <w:pPr>
        <w:tabs>
          <w:tab w:val="center" w:pos="5220"/>
          <w:tab w:val="right" w:pos="10440"/>
        </w:tabs>
        <w:spacing w:after="0" w:line="240" w:lineRule="auto"/>
        <w:jc w:val="center"/>
        <w:rPr>
          <w:rStyle w:val="FontStyle60"/>
          <w:rFonts w:eastAsia="Times New Roman"/>
          <w:b/>
          <w:sz w:val="28"/>
          <w:szCs w:val="28"/>
          <w:lang w:eastAsia="ru-RU"/>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C219B8" w:rsidRDefault="00C219B8" w:rsidP="00C219B8">
      <w:pPr>
        <w:spacing w:after="0" w:line="240" w:lineRule="auto"/>
        <w:jc w:val="both"/>
        <w:rPr>
          <w:rFonts w:ascii="Times New Roman" w:eastAsiaTheme="minorHAnsi" w:hAnsi="Times New Roman"/>
          <w:sz w:val="28"/>
          <w:szCs w:val="28"/>
        </w:rPr>
      </w:pPr>
    </w:p>
    <w:p w:rsidR="00C219B8" w:rsidRPr="00BD36F0" w:rsidRDefault="00C219B8" w:rsidP="00165924">
      <w:pPr>
        <w:spacing w:line="240" w:lineRule="auto"/>
        <w:jc w:val="both"/>
        <w:rPr>
          <w:rFonts w:ascii="Times New Roman" w:hAnsi="Times New Roman"/>
          <w:sz w:val="28"/>
          <w:szCs w:val="28"/>
        </w:rPr>
      </w:pPr>
    </w:p>
    <w:p w:rsidR="0063276B" w:rsidRPr="00BD36F0" w:rsidRDefault="0063276B"/>
    <w:sectPr w:rsidR="0063276B" w:rsidRPr="00BD36F0" w:rsidSect="00527B6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C3" w:rsidRDefault="007022C3" w:rsidP="00BE16B5">
      <w:pPr>
        <w:spacing w:after="0" w:line="240" w:lineRule="auto"/>
      </w:pPr>
      <w:r>
        <w:separator/>
      </w:r>
    </w:p>
  </w:endnote>
  <w:endnote w:type="continuationSeparator" w:id="0">
    <w:p w:rsidR="007022C3" w:rsidRDefault="007022C3" w:rsidP="00BE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38009"/>
      <w:docPartObj>
        <w:docPartGallery w:val="Page Numbers (Bottom of Page)"/>
        <w:docPartUnique/>
      </w:docPartObj>
    </w:sdtPr>
    <w:sdtEndPr/>
    <w:sdtContent>
      <w:p w:rsidR="00BD36F0" w:rsidRDefault="00527B66">
        <w:pPr>
          <w:pStyle w:val="af2"/>
          <w:jc w:val="right"/>
        </w:pPr>
        <w:r>
          <w:fldChar w:fldCharType="begin"/>
        </w:r>
        <w:r w:rsidR="00BD36F0">
          <w:instrText>PAGE   \* MERGEFORMAT</w:instrText>
        </w:r>
        <w:r>
          <w:fldChar w:fldCharType="separate"/>
        </w:r>
        <w:r w:rsidR="00DC105F">
          <w:rPr>
            <w:noProof/>
          </w:rPr>
          <w:t>322</w:t>
        </w:r>
        <w:r>
          <w:fldChar w:fldCharType="end"/>
        </w:r>
      </w:p>
    </w:sdtContent>
  </w:sdt>
  <w:p w:rsidR="00BD36F0" w:rsidRDefault="00BD36F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C3" w:rsidRDefault="007022C3" w:rsidP="00BE16B5">
      <w:pPr>
        <w:spacing w:after="0" w:line="240" w:lineRule="auto"/>
      </w:pPr>
      <w:r>
        <w:separator/>
      </w:r>
    </w:p>
  </w:footnote>
  <w:footnote w:type="continuationSeparator" w:id="0">
    <w:p w:rsidR="007022C3" w:rsidRDefault="007022C3" w:rsidP="00BE16B5">
      <w:pPr>
        <w:spacing w:after="0" w:line="240" w:lineRule="auto"/>
      </w:pPr>
      <w:r>
        <w:continuationSeparator/>
      </w:r>
    </w:p>
  </w:footnote>
  <w:footnote w:id="1">
    <w:p w:rsidR="00BD36F0" w:rsidRDefault="00BD36F0" w:rsidP="00BE16B5">
      <w:pPr>
        <w:pStyle w:val="af7"/>
        <w:spacing w:line="240" w:lineRule="auto"/>
      </w:pPr>
      <w:r>
        <w:rPr>
          <w:rStyle w:val="a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2">
    <w:p w:rsidR="00BD36F0" w:rsidRPr="009D5D19" w:rsidRDefault="00BD36F0" w:rsidP="00BE16B5">
      <w:pPr>
        <w:pStyle w:val="af7"/>
        <w:spacing w:line="240" w:lineRule="auto"/>
      </w:pPr>
      <w:r w:rsidRPr="009D5D19">
        <w:rPr>
          <w:rStyle w:val="a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3">
    <w:p w:rsidR="00BD36F0" w:rsidRDefault="00BD36F0" w:rsidP="00BE16B5">
      <w:pPr>
        <w:pStyle w:val="af7"/>
        <w:spacing w:line="240" w:lineRule="auto"/>
      </w:pPr>
      <w:r w:rsidRPr="009D5D19">
        <w:rPr>
          <w:rStyle w:val="a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4">
    <w:p w:rsidR="00C219B8" w:rsidRPr="004229CF" w:rsidRDefault="00C219B8" w:rsidP="00C219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1"/>
      <w:numFmt w:val="decimal"/>
      <w:lvlText w:val="%6)"/>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1"/>
      <w:numFmt w:val="decimal"/>
      <w:lvlText w:val="%6)"/>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1"/>
      <w:numFmt w:val="decimal"/>
      <w:lvlText w:val="%6)"/>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1"/>
      <w:numFmt w:val="decimal"/>
      <w:lvlText w:val="%6)"/>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
    <w:nsid w:val="00000732"/>
    <w:multiLevelType w:val="hybridMultilevel"/>
    <w:tmpl w:val="BCE06922"/>
    <w:lvl w:ilvl="0" w:tplc="96C8F04C">
      <w:start w:val="1"/>
      <w:numFmt w:val="bullet"/>
      <w:lvlText w:val="-"/>
      <w:lvlJc w:val="left"/>
    </w:lvl>
    <w:lvl w:ilvl="1" w:tplc="215E98C2">
      <w:numFmt w:val="decimal"/>
      <w:lvlText w:val=""/>
      <w:lvlJc w:val="left"/>
    </w:lvl>
    <w:lvl w:ilvl="2" w:tplc="C62AB008">
      <w:numFmt w:val="decimal"/>
      <w:lvlText w:val=""/>
      <w:lvlJc w:val="left"/>
    </w:lvl>
    <w:lvl w:ilvl="3" w:tplc="D3306104">
      <w:numFmt w:val="decimal"/>
      <w:lvlText w:val=""/>
      <w:lvlJc w:val="left"/>
    </w:lvl>
    <w:lvl w:ilvl="4" w:tplc="361C5A50">
      <w:numFmt w:val="decimal"/>
      <w:lvlText w:val=""/>
      <w:lvlJc w:val="left"/>
    </w:lvl>
    <w:lvl w:ilvl="5" w:tplc="0DB08268">
      <w:numFmt w:val="decimal"/>
      <w:lvlText w:val=""/>
      <w:lvlJc w:val="left"/>
    </w:lvl>
    <w:lvl w:ilvl="6" w:tplc="46ACB63C">
      <w:numFmt w:val="decimal"/>
      <w:lvlText w:val=""/>
      <w:lvlJc w:val="left"/>
    </w:lvl>
    <w:lvl w:ilvl="7" w:tplc="A6D0F3EE">
      <w:numFmt w:val="decimal"/>
      <w:lvlText w:val=""/>
      <w:lvlJc w:val="left"/>
    </w:lvl>
    <w:lvl w:ilvl="8" w:tplc="B62C5812">
      <w:numFmt w:val="decimal"/>
      <w:lvlText w:val=""/>
      <w:lvlJc w:val="left"/>
    </w:lvl>
  </w:abstractNum>
  <w:abstractNum w:abstractNumId="2">
    <w:nsid w:val="00000DDC"/>
    <w:multiLevelType w:val="hybridMultilevel"/>
    <w:tmpl w:val="30F6A55A"/>
    <w:lvl w:ilvl="0" w:tplc="134A6AB0">
      <w:start w:val="1"/>
      <w:numFmt w:val="bullet"/>
      <w:lvlText w:val=""/>
      <w:lvlJc w:val="left"/>
    </w:lvl>
    <w:lvl w:ilvl="1" w:tplc="4462F574">
      <w:numFmt w:val="decimal"/>
      <w:lvlText w:val=""/>
      <w:lvlJc w:val="left"/>
    </w:lvl>
    <w:lvl w:ilvl="2" w:tplc="06846AA0">
      <w:numFmt w:val="decimal"/>
      <w:lvlText w:val=""/>
      <w:lvlJc w:val="left"/>
    </w:lvl>
    <w:lvl w:ilvl="3" w:tplc="055E567C">
      <w:numFmt w:val="decimal"/>
      <w:lvlText w:val=""/>
      <w:lvlJc w:val="left"/>
    </w:lvl>
    <w:lvl w:ilvl="4" w:tplc="2F5A117E">
      <w:numFmt w:val="decimal"/>
      <w:lvlText w:val=""/>
      <w:lvlJc w:val="left"/>
    </w:lvl>
    <w:lvl w:ilvl="5" w:tplc="8898BF22">
      <w:numFmt w:val="decimal"/>
      <w:lvlText w:val=""/>
      <w:lvlJc w:val="left"/>
    </w:lvl>
    <w:lvl w:ilvl="6" w:tplc="27986E5C">
      <w:numFmt w:val="decimal"/>
      <w:lvlText w:val=""/>
      <w:lvlJc w:val="left"/>
    </w:lvl>
    <w:lvl w:ilvl="7" w:tplc="4E98918A">
      <w:numFmt w:val="decimal"/>
      <w:lvlText w:val=""/>
      <w:lvlJc w:val="left"/>
    </w:lvl>
    <w:lvl w:ilvl="8" w:tplc="0580690C">
      <w:numFmt w:val="decimal"/>
      <w:lvlText w:val=""/>
      <w:lvlJc w:val="left"/>
    </w:lvl>
  </w:abstractNum>
  <w:abstractNum w:abstractNumId="3">
    <w:nsid w:val="00001366"/>
    <w:multiLevelType w:val="hybridMultilevel"/>
    <w:tmpl w:val="9DD0CFC0"/>
    <w:lvl w:ilvl="0" w:tplc="88A0C390">
      <w:start w:val="1"/>
      <w:numFmt w:val="bullet"/>
      <w:lvlText w:val="с"/>
      <w:lvlJc w:val="left"/>
    </w:lvl>
    <w:lvl w:ilvl="1" w:tplc="EC447F78">
      <w:start w:val="1"/>
      <w:numFmt w:val="bullet"/>
      <w:lvlText w:val=""/>
      <w:lvlJc w:val="left"/>
    </w:lvl>
    <w:lvl w:ilvl="2" w:tplc="B5E6E35C">
      <w:numFmt w:val="decimal"/>
      <w:lvlText w:val=""/>
      <w:lvlJc w:val="left"/>
    </w:lvl>
    <w:lvl w:ilvl="3" w:tplc="CF0801F2">
      <w:numFmt w:val="decimal"/>
      <w:lvlText w:val=""/>
      <w:lvlJc w:val="left"/>
    </w:lvl>
    <w:lvl w:ilvl="4" w:tplc="EBA6F10C">
      <w:numFmt w:val="decimal"/>
      <w:lvlText w:val=""/>
      <w:lvlJc w:val="left"/>
    </w:lvl>
    <w:lvl w:ilvl="5" w:tplc="F73C72FE">
      <w:numFmt w:val="decimal"/>
      <w:lvlText w:val=""/>
      <w:lvlJc w:val="left"/>
    </w:lvl>
    <w:lvl w:ilvl="6" w:tplc="D668F3A6">
      <w:numFmt w:val="decimal"/>
      <w:lvlText w:val=""/>
      <w:lvlJc w:val="left"/>
    </w:lvl>
    <w:lvl w:ilvl="7" w:tplc="C4129B80">
      <w:numFmt w:val="decimal"/>
      <w:lvlText w:val=""/>
      <w:lvlJc w:val="left"/>
    </w:lvl>
    <w:lvl w:ilvl="8" w:tplc="23364902">
      <w:numFmt w:val="decimal"/>
      <w:lvlText w:val=""/>
      <w:lvlJc w:val="left"/>
    </w:lvl>
  </w:abstractNum>
  <w:abstractNum w:abstractNumId="4">
    <w:nsid w:val="00001A49"/>
    <w:multiLevelType w:val="hybridMultilevel"/>
    <w:tmpl w:val="A4A26F04"/>
    <w:lvl w:ilvl="0" w:tplc="53DA4CFA">
      <w:start w:val="1"/>
      <w:numFmt w:val="bullet"/>
      <w:lvlText w:val=""/>
      <w:lvlJc w:val="left"/>
    </w:lvl>
    <w:lvl w:ilvl="1" w:tplc="72267ED4">
      <w:numFmt w:val="decimal"/>
      <w:lvlText w:val=""/>
      <w:lvlJc w:val="left"/>
    </w:lvl>
    <w:lvl w:ilvl="2" w:tplc="FC90D718">
      <w:numFmt w:val="decimal"/>
      <w:lvlText w:val=""/>
      <w:lvlJc w:val="left"/>
    </w:lvl>
    <w:lvl w:ilvl="3" w:tplc="66146F6C">
      <w:numFmt w:val="decimal"/>
      <w:lvlText w:val=""/>
      <w:lvlJc w:val="left"/>
    </w:lvl>
    <w:lvl w:ilvl="4" w:tplc="11D45EBE">
      <w:numFmt w:val="decimal"/>
      <w:lvlText w:val=""/>
      <w:lvlJc w:val="left"/>
    </w:lvl>
    <w:lvl w:ilvl="5" w:tplc="0D54CDAA">
      <w:numFmt w:val="decimal"/>
      <w:lvlText w:val=""/>
      <w:lvlJc w:val="left"/>
    </w:lvl>
    <w:lvl w:ilvl="6" w:tplc="A04883CC">
      <w:numFmt w:val="decimal"/>
      <w:lvlText w:val=""/>
      <w:lvlJc w:val="left"/>
    </w:lvl>
    <w:lvl w:ilvl="7" w:tplc="A6E07C9C">
      <w:numFmt w:val="decimal"/>
      <w:lvlText w:val=""/>
      <w:lvlJc w:val="left"/>
    </w:lvl>
    <w:lvl w:ilvl="8" w:tplc="D1C650C8">
      <w:numFmt w:val="decimal"/>
      <w:lvlText w:val=""/>
      <w:lvlJc w:val="left"/>
    </w:lvl>
  </w:abstractNum>
  <w:abstractNum w:abstractNumId="5">
    <w:nsid w:val="00001CD0"/>
    <w:multiLevelType w:val="hybridMultilevel"/>
    <w:tmpl w:val="385A4BB6"/>
    <w:lvl w:ilvl="0" w:tplc="FE000760">
      <w:start w:val="3"/>
      <w:numFmt w:val="decimal"/>
      <w:lvlText w:val="%1."/>
      <w:lvlJc w:val="left"/>
    </w:lvl>
    <w:lvl w:ilvl="1" w:tplc="3AC036B0">
      <w:start w:val="1"/>
      <w:numFmt w:val="bullet"/>
      <w:lvlText w:val=""/>
      <w:lvlJc w:val="left"/>
    </w:lvl>
    <w:lvl w:ilvl="2" w:tplc="67464952">
      <w:numFmt w:val="decimal"/>
      <w:lvlText w:val=""/>
      <w:lvlJc w:val="left"/>
    </w:lvl>
    <w:lvl w:ilvl="3" w:tplc="30D84F30">
      <w:numFmt w:val="decimal"/>
      <w:lvlText w:val=""/>
      <w:lvlJc w:val="left"/>
    </w:lvl>
    <w:lvl w:ilvl="4" w:tplc="7940058E">
      <w:numFmt w:val="decimal"/>
      <w:lvlText w:val=""/>
      <w:lvlJc w:val="left"/>
    </w:lvl>
    <w:lvl w:ilvl="5" w:tplc="6A4A23C4">
      <w:numFmt w:val="decimal"/>
      <w:lvlText w:val=""/>
      <w:lvlJc w:val="left"/>
    </w:lvl>
    <w:lvl w:ilvl="6" w:tplc="9A1A734E">
      <w:numFmt w:val="decimal"/>
      <w:lvlText w:val=""/>
      <w:lvlJc w:val="left"/>
    </w:lvl>
    <w:lvl w:ilvl="7" w:tplc="D2D26650">
      <w:numFmt w:val="decimal"/>
      <w:lvlText w:val=""/>
      <w:lvlJc w:val="left"/>
    </w:lvl>
    <w:lvl w:ilvl="8" w:tplc="714C0898">
      <w:numFmt w:val="decimal"/>
      <w:lvlText w:val=""/>
      <w:lvlJc w:val="left"/>
    </w:lvl>
  </w:abstractNum>
  <w:abstractNum w:abstractNumId="6">
    <w:nsid w:val="00002213"/>
    <w:multiLevelType w:val="hybridMultilevel"/>
    <w:tmpl w:val="EDA2EE7E"/>
    <w:lvl w:ilvl="0" w:tplc="D64480D2">
      <w:start w:val="1"/>
      <w:numFmt w:val="bullet"/>
      <w:lvlText w:val="и"/>
      <w:lvlJc w:val="left"/>
    </w:lvl>
    <w:lvl w:ilvl="1" w:tplc="8C0643C4">
      <w:start w:val="1"/>
      <w:numFmt w:val="bullet"/>
      <w:lvlText w:val="-"/>
      <w:lvlJc w:val="left"/>
    </w:lvl>
    <w:lvl w:ilvl="2" w:tplc="1B2CB938">
      <w:numFmt w:val="decimal"/>
      <w:lvlText w:val=""/>
      <w:lvlJc w:val="left"/>
    </w:lvl>
    <w:lvl w:ilvl="3" w:tplc="2E1E81F0">
      <w:numFmt w:val="decimal"/>
      <w:lvlText w:val=""/>
      <w:lvlJc w:val="left"/>
    </w:lvl>
    <w:lvl w:ilvl="4" w:tplc="42B8F858">
      <w:numFmt w:val="decimal"/>
      <w:lvlText w:val=""/>
      <w:lvlJc w:val="left"/>
    </w:lvl>
    <w:lvl w:ilvl="5" w:tplc="F4C6F0A0">
      <w:numFmt w:val="decimal"/>
      <w:lvlText w:val=""/>
      <w:lvlJc w:val="left"/>
    </w:lvl>
    <w:lvl w:ilvl="6" w:tplc="BBB23770">
      <w:numFmt w:val="decimal"/>
      <w:lvlText w:val=""/>
      <w:lvlJc w:val="left"/>
    </w:lvl>
    <w:lvl w:ilvl="7" w:tplc="4FEC85E8">
      <w:numFmt w:val="decimal"/>
      <w:lvlText w:val=""/>
      <w:lvlJc w:val="left"/>
    </w:lvl>
    <w:lvl w:ilvl="8" w:tplc="95D80092">
      <w:numFmt w:val="decimal"/>
      <w:lvlText w:val=""/>
      <w:lvlJc w:val="left"/>
    </w:lvl>
  </w:abstractNum>
  <w:abstractNum w:abstractNumId="7">
    <w:nsid w:val="000022EE"/>
    <w:multiLevelType w:val="hybridMultilevel"/>
    <w:tmpl w:val="9D52F9CE"/>
    <w:lvl w:ilvl="0" w:tplc="F544E578">
      <w:start w:val="1"/>
      <w:numFmt w:val="bullet"/>
      <w:lvlText w:val=""/>
      <w:lvlJc w:val="left"/>
    </w:lvl>
    <w:lvl w:ilvl="1" w:tplc="AA9827BC">
      <w:numFmt w:val="decimal"/>
      <w:lvlText w:val=""/>
      <w:lvlJc w:val="left"/>
    </w:lvl>
    <w:lvl w:ilvl="2" w:tplc="AE5697CC">
      <w:numFmt w:val="decimal"/>
      <w:lvlText w:val=""/>
      <w:lvlJc w:val="left"/>
    </w:lvl>
    <w:lvl w:ilvl="3" w:tplc="E17A8E64">
      <w:numFmt w:val="decimal"/>
      <w:lvlText w:val=""/>
      <w:lvlJc w:val="left"/>
    </w:lvl>
    <w:lvl w:ilvl="4" w:tplc="10723BF4">
      <w:numFmt w:val="decimal"/>
      <w:lvlText w:val=""/>
      <w:lvlJc w:val="left"/>
    </w:lvl>
    <w:lvl w:ilvl="5" w:tplc="683E83A2">
      <w:numFmt w:val="decimal"/>
      <w:lvlText w:val=""/>
      <w:lvlJc w:val="left"/>
    </w:lvl>
    <w:lvl w:ilvl="6" w:tplc="70246F58">
      <w:numFmt w:val="decimal"/>
      <w:lvlText w:val=""/>
      <w:lvlJc w:val="left"/>
    </w:lvl>
    <w:lvl w:ilvl="7" w:tplc="E39C65E2">
      <w:numFmt w:val="decimal"/>
      <w:lvlText w:val=""/>
      <w:lvlJc w:val="left"/>
    </w:lvl>
    <w:lvl w:ilvl="8" w:tplc="055CE530">
      <w:numFmt w:val="decimal"/>
      <w:lvlText w:val=""/>
      <w:lvlJc w:val="left"/>
    </w:lvl>
  </w:abstractNum>
  <w:abstractNum w:abstractNumId="8">
    <w:nsid w:val="00002350"/>
    <w:multiLevelType w:val="hybridMultilevel"/>
    <w:tmpl w:val="3BDE29DE"/>
    <w:lvl w:ilvl="0" w:tplc="5AF8491C">
      <w:start w:val="1"/>
      <w:numFmt w:val="bullet"/>
      <w:lvlText w:val="-"/>
      <w:lvlJc w:val="left"/>
    </w:lvl>
    <w:lvl w:ilvl="1" w:tplc="623029B2">
      <w:start w:val="1"/>
      <w:numFmt w:val="bullet"/>
      <w:lvlText w:val=""/>
      <w:lvlJc w:val="left"/>
    </w:lvl>
    <w:lvl w:ilvl="2" w:tplc="E182EE44">
      <w:numFmt w:val="decimal"/>
      <w:lvlText w:val=""/>
      <w:lvlJc w:val="left"/>
    </w:lvl>
    <w:lvl w:ilvl="3" w:tplc="4C70F70A">
      <w:numFmt w:val="decimal"/>
      <w:lvlText w:val=""/>
      <w:lvlJc w:val="left"/>
    </w:lvl>
    <w:lvl w:ilvl="4" w:tplc="D3C22F72">
      <w:numFmt w:val="decimal"/>
      <w:lvlText w:val=""/>
      <w:lvlJc w:val="left"/>
    </w:lvl>
    <w:lvl w:ilvl="5" w:tplc="9CBC4436">
      <w:numFmt w:val="decimal"/>
      <w:lvlText w:val=""/>
      <w:lvlJc w:val="left"/>
    </w:lvl>
    <w:lvl w:ilvl="6" w:tplc="37762C8A">
      <w:numFmt w:val="decimal"/>
      <w:lvlText w:val=""/>
      <w:lvlJc w:val="left"/>
    </w:lvl>
    <w:lvl w:ilvl="7" w:tplc="119AC576">
      <w:numFmt w:val="decimal"/>
      <w:lvlText w:val=""/>
      <w:lvlJc w:val="left"/>
    </w:lvl>
    <w:lvl w:ilvl="8" w:tplc="BBBC9C74">
      <w:numFmt w:val="decimal"/>
      <w:lvlText w:val=""/>
      <w:lvlJc w:val="left"/>
    </w:lvl>
  </w:abstractNum>
  <w:abstractNum w:abstractNumId="9">
    <w:nsid w:val="00002E40"/>
    <w:multiLevelType w:val="hybridMultilevel"/>
    <w:tmpl w:val="7526D172"/>
    <w:lvl w:ilvl="0" w:tplc="8D069BBC">
      <w:start w:val="1"/>
      <w:numFmt w:val="bullet"/>
      <w:lvlText w:val=""/>
      <w:lvlJc w:val="left"/>
    </w:lvl>
    <w:lvl w:ilvl="1" w:tplc="16040CBE">
      <w:numFmt w:val="decimal"/>
      <w:lvlText w:val=""/>
      <w:lvlJc w:val="left"/>
    </w:lvl>
    <w:lvl w:ilvl="2" w:tplc="1C36A9EA">
      <w:numFmt w:val="decimal"/>
      <w:lvlText w:val=""/>
      <w:lvlJc w:val="left"/>
    </w:lvl>
    <w:lvl w:ilvl="3" w:tplc="2AD49148">
      <w:numFmt w:val="decimal"/>
      <w:lvlText w:val=""/>
      <w:lvlJc w:val="left"/>
    </w:lvl>
    <w:lvl w:ilvl="4" w:tplc="E2FEAD96">
      <w:numFmt w:val="decimal"/>
      <w:lvlText w:val=""/>
      <w:lvlJc w:val="left"/>
    </w:lvl>
    <w:lvl w:ilvl="5" w:tplc="CB30A342">
      <w:numFmt w:val="decimal"/>
      <w:lvlText w:val=""/>
      <w:lvlJc w:val="left"/>
    </w:lvl>
    <w:lvl w:ilvl="6" w:tplc="B8AE7714">
      <w:numFmt w:val="decimal"/>
      <w:lvlText w:val=""/>
      <w:lvlJc w:val="left"/>
    </w:lvl>
    <w:lvl w:ilvl="7" w:tplc="BDD06C04">
      <w:numFmt w:val="decimal"/>
      <w:lvlText w:val=""/>
      <w:lvlJc w:val="left"/>
    </w:lvl>
    <w:lvl w:ilvl="8" w:tplc="62560C2E">
      <w:numFmt w:val="decimal"/>
      <w:lvlText w:val=""/>
      <w:lvlJc w:val="left"/>
    </w:lvl>
  </w:abstractNum>
  <w:abstractNum w:abstractNumId="10">
    <w:nsid w:val="0000314F"/>
    <w:multiLevelType w:val="hybridMultilevel"/>
    <w:tmpl w:val="BF8AB0EC"/>
    <w:lvl w:ilvl="0" w:tplc="FFDC3562">
      <w:start w:val="1"/>
      <w:numFmt w:val="bullet"/>
      <w:lvlText w:val=""/>
      <w:lvlJc w:val="left"/>
    </w:lvl>
    <w:lvl w:ilvl="1" w:tplc="513E3BE6">
      <w:numFmt w:val="decimal"/>
      <w:lvlText w:val=""/>
      <w:lvlJc w:val="left"/>
    </w:lvl>
    <w:lvl w:ilvl="2" w:tplc="5A9A5038">
      <w:numFmt w:val="decimal"/>
      <w:lvlText w:val=""/>
      <w:lvlJc w:val="left"/>
    </w:lvl>
    <w:lvl w:ilvl="3" w:tplc="FB2EAD64">
      <w:numFmt w:val="decimal"/>
      <w:lvlText w:val=""/>
      <w:lvlJc w:val="left"/>
    </w:lvl>
    <w:lvl w:ilvl="4" w:tplc="79AE75B2">
      <w:numFmt w:val="decimal"/>
      <w:lvlText w:val=""/>
      <w:lvlJc w:val="left"/>
    </w:lvl>
    <w:lvl w:ilvl="5" w:tplc="B9C201BA">
      <w:numFmt w:val="decimal"/>
      <w:lvlText w:val=""/>
      <w:lvlJc w:val="left"/>
    </w:lvl>
    <w:lvl w:ilvl="6" w:tplc="8E4208CC">
      <w:numFmt w:val="decimal"/>
      <w:lvlText w:val=""/>
      <w:lvlJc w:val="left"/>
    </w:lvl>
    <w:lvl w:ilvl="7" w:tplc="E05A7648">
      <w:numFmt w:val="decimal"/>
      <w:lvlText w:val=""/>
      <w:lvlJc w:val="left"/>
    </w:lvl>
    <w:lvl w:ilvl="8" w:tplc="2496E7A0">
      <w:numFmt w:val="decimal"/>
      <w:lvlText w:val=""/>
      <w:lvlJc w:val="left"/>
    </w:lvl>
  </w:abstractNum>
  <w:abstractNum w:abstractNumId="11">
    <w:nsid w:val="0000323B"/>
    <w:multiLevelType w:val="hybridMultilevel"/>
    <w:tmpl w:val="861E9B18"/>
    <w:lvl w:ilvl="0" w:tplc="5AF8491C">
      <w:start w:val="1"/>
      <w:numFmt w:val="bullet"/>
      <w:lvlText w:val="-"/>
      <w:lvlJc w:val="left"/>
    </w:lvl>
    <w:lvl w:ilvl="1" w:tplc="4E1887AE">
      <w:numFmt w:val="decimal"/>
      <w:lvlText w:val=""/>
      <w:lvlJc w:val="left"/>
    </w:lvl>
    <w:lvl w:ilvl="2" w:tplc="AAEA7FA0">
      <w:numFmt w:val="decimal"/>
      <w:lvlText w:val=""/>
      <w:lvlJc w:val="left"/>
    </w:lvl>
    <w:lvl w:ilvl="3" w:tplc="A2E81552">
      <w:numFmt w:val="decimal"/>
      <w:lvlText w:val=""/>
      <w:lvlJc w:val="left"/>
    </w:lvl>
    <w:lvl w:ilvl="4" w:tplc="3236BADA">
      <w:numFmt w:val="decimal"/>
      <w:lvlText w:val=""/>
      <w:lvlJc w:val="left"/>
    </w:lvl>
    <w:lvl w:ilvl="5" w:tplc="B246D7C2">
      <w:numFmt w:val="decimal"/>
      <w:lvlText w:val=""/>
      <w:lvlJc w:val="left"/>
    </w:lvl>
    <w:lvl w:ilvl="6" w:tplc="DF7894E6">
      <w:numFmt w:val="decimal"/>
      <w:lvlText w:val=""/>
      <w:lvlJc w:val="left"/>
    </w:lvl>
    <w:lvl w:ilvl="7" w:tplc="DA629284">
      <w:numFmt w:val="decimal"/>
      <w:lvlText w:val=""/>
      <w:lvlJc w:val="left"/>
    </w:lvl>
    <w:lvl w:ilvl="8" w:tplc="389C01E4">
      <w:numFmt w:val="decimal"/>
      <w:lvlText w:val=""/>
      <w:lvlJc w:val="left"/>
    </w:lvl>
  </w:abstractNum>
  <w:abstractNum w:abstractNumId="12">
    <w:nsid w:val="0000366B"/>
    <w:multiLevelType w:val="hybridMultilevel"/>
    <w:tmpl w:val="19647CD6"/>
    <w:lvl w:ilvl="0" w:tplc="7C52C920">
      <w:start w:val="1"/>
      <w:numFmt w:val="bullet"/>
      <w:lvlText w:val="-"/>
      <w:lvlJc w:val="left"/>
    </w:lvl>
    <w:lvl w:ilvl="1" w:tplc="7826EFE8">
      <w:numFmt w:val="decimal"/>
      <w:lvlText w:val=""/>
      <w:lvlJc w:val="left"/>
    </w:lvl>
    <w:lvl w:ilvl="2" w:tplc="3E06D8C0">
      <w:numFmt w:val="decimal"/>
      <w:lvlText w:val=""/>
      <w:lvlJc w:val="left"/>
    </w:lvl>
    <w:lvl w:ilvl="3" w:tplc="C93456CE">
      <w:numFmt w:val="decimal"/>
      <w:lvlText w:val=""/>
      <w:lvlJc w:val="left"/>
    </w:lvl>
    <w:lvl w:ilvl="4" w:tplc="99A49E1A">
      <w:numFmt w:val="decimal"/>
      <w:lvlText w:val=""/>
      <w:lvlJc w:val="left"/>
    </w:lvl>
    <w:lvl w:ilvl="5" w:tplc="D25CB610">
      <w:numFmt w:val="decimal"/>
      <w:lvlText w:val=""/>
      <w:lvlJc w:val="left"/>
    </w:lvl>
    <w:lvl w:ilvl="6" w:tplc="218696BA">
      <w:numFmt w:val="decimal"/>
      <w:lvlText w:val=""/>
      <w:lvlJc w:val="left"/>
    </w:lvl>
    <w:lvl w:ilvl="7" w:tplc="F850DE28">
      <w:numFmt w:val="decimal"/>
      <w:lvlText w:val=""/>
      <w:lvlJc w:val="left"/>
    </w:lvl>
    <w:lvl w:ilvl="8" w:tplc="46C20958">
      <w:numFmt w:val="decimal"/>
      <w:lvlText w:val=""/>
      <w:lvlJc w:val="left"/>
    </w:lvl>
  </w:abstractNum>
  <w:abstractNum w:abstractNumId="13">
    <w:nsid w:val="00003A9E"/>
    <w:multiLevelType w:val="hybridMultilevel"/>
    <w:tmpl w:val="3028B8F6"/>
    <w:lvl w:ilvl="0" w:tplc="41AA90AC">
      <w:start w:val="1"/>
      <w:numFmt w:val="bullet"/>
      <w:lvlText w:val="в"/>
      <w:lvlJc w:val="left"/>
    </w:lvl>
    <w:lvl w:ilvl="1" w:tplc="9D985EA2">
      <w:start w:val="1"/>
      <w:numFmt w:val="bullet"/>
      <w:lvlText w:val=""/>
      <w:lvlJc w:val="left"/>
    </w:lvl>
    <w:lvl w:ilvl="2" w:tplc="C214FCF6">
      <w:numFmt w:val="decimal"/>
      <w:lvlText w:val=""/>
      <w:lvlJc w:val="left"/>
    </w:lvl>
    <w:lvl w:ilvl="3" w:tplc="2F760E14">
      <w:numFmt w:val="decimal"/>
      <w:lvlText w:val=""/>
      <w:lvlJc w:val="left"/>
    </w:lvl>
    <w:lvl w:ilvl="4" w:tplc="6BB0DA38">
      <w:numFmt w:val="decimal"/>
      <w:lvlText w:val=""/>
      <w:lvlJc w:val="left"/>
    </w:lvl>
    <w:lvl w:ilvl="5" w:tplc="40FC567C">
      <w:numFmt w:val="decimal"/>
      <w:lvlText w:val=""/>
      <w:lvlJc w:val="left"/>
    </w:lvl>
    <w:lvl w:ilvl="6" w:tplc="3C5263E6">
      <w:numFmt w:val="decimal"/>
      <w:lvlText w:val=""/>
      <w:lvlJc w:val="left"/>
    </w:lvl>
    <w:lvl w:ilvl="7" w:tplc="EBE08872">
      <w:numFmt w:val="decimal"/>
      <w:lvlText w:val=""/>
      <w:lvlJc w:val="left"/>
    </w:lvl>
    <w:lvl w:ilvl="8" w:tplc="08B8E7CE">
      <w:numFmt w:val="decimal"/>
      <w:lvlText w:val=""/>
      <w:lvlJc w:val="left"/>
    </w:lvl>
  </w:abstractNum>
  <w:abstractNum w:abstractNumId="14">
    <w:nsid w:val="00003BF6"/>
    <w:multiLevelType w:val="hybridMultilevel"/>
    <w:tmpl w:val="CA247900"/>
    <w:lvl w:ilvl="0" w:tplc="50D8BE92">
      <w:start w:val="1"/>
      <w:numFmt w:val="bullet"/>
      <w:lvlText w:val="и"/>
      <w:lvlJc w:val="left"/>
    </w:lvl>
    <w:lvl w:ilvl="1" w:tplc="A2F88FB8">
      <w:start w:val="1"/>
      <w:numFmt w:val="bullet"/>
      <w:lvlText w:val=""/>
      <w:lvlJc w:val="left"/>
    </w:lvl>
    <w:lvl w:ilvl="2" w:tplc="13562AA2">
      <w:numFmt w:val="decimal"/>
      <w:lvlText w:val=""/>
      <w:lvlJc w:val="left"/>
    </w:lvl>
    <w:lvl w:ilvl="3" w:tplc="CC989576">
      <w:numFmt w:val="decimal"/>
      <w:lvlText w:val=""/>
      <w:lvlJc w:val="left"/>
    </w:lvl>
    <w:lvl w:ilvl="4" w:tplc="77B01354">
      <w:numFmt w:val="decimal"/>
      <w:lvlText w:val=""/>
      <w:lvlJc w:val="left"/>
    </w:lvl>
    <w:lvl w:ilvl="5" w:tplc="DC90160A">
      <w:numFmt w:val="decimal"/>
      <w:lvlText w:val=""/>
      <w:lvlJc w:val="left"/>
    </w:lvl>
    <w:lvl w:ilvl="6" w:tplc="C876F3AC">
      <w:numFmt w:val="decimal"/>
      <w:lvlText w:val=""/>
      <w:lvlJc w:val="left"/>
    </w:lvl>
    <w:lvl w:ilvl="7" w:tplc="C8D4E0F2">
      <w:numFmt w:val="decimal"/>
      <w:lvlText w:val=""/>
      <w:lvlJc w:val="left"/>
    </w:lvl>
    <w:lvl w:ilvl="8" w:tplc="567425C4">
      <w:numFmt w:val="decimal"/>
      <w:lvlText w:val=""/>
      <w:lvlJc w:val="left"/>
    </w:lvl>
  </w:abstractNum>
  <w:abstractNum w:abstractNumId="15">
    <w:nsid w:val="00003E12"/>
    <w:multiLevelType w:val="hybridMultilevel"/>
    <w:tmpl w:val="C520DEE6"/>
    <w:lvl w:ilvl="0" w:tplc="E08CF99A">
      <w:start w:val="1"/>
      <w:numFmt w:val="bullet"/>
      <w:lvlText w:val=""/>
      <w:lvlJc w:val="left"/>
    </w:lvl>
    <w:lvl w:ilvl="1" w:tplc="18026B34">
      <w:numFmt w:val="decimal"/>
      <w:lvlText w:val=""/>
      <w:lvlJc w:val="left"/>
    </w:lvl>
    <w:lvl w:ilvl="2" w:tplc="35A08A0A">
      <w:numFmt w:val="decimal"/>
      <w:lvlText w:val=""/>
      <w:lvlJc w:val="left"/>
    </w:lvl>
    <w:lvl w:ilvl="3" w:tplc="27E615E8">
      <w:numFmt w:val="decimal"/>
      <w:lvlText w:val=""/>
      <w:lvlJc w:val="left"/>
    </w:lvl>
    <w:lvl w:ilvl="4" w:tplc="A894B98E">
      <w:numFmt w:val="decimal"/>
      <w:lvlText w:val=""/>
      <w:lvlJc w:val="left"/>
    </w:lvl>
    <w:lvl w:ilvl="5" w:tplc="EED61AD8">
      <w:numFmt w:val="decimal"/>
      <w:lvlText w:val=""/>
      <w:lvlJc w:val="left"/>
    </w:lvl>
    <w:lvl w:ilvl="6" w:tplc="500C4914">
      <w:numFmt w:val="decimal"/>
      <w:lvlText w:val=""/>
      <w:lvlJc w:val="left"/>
    </w:lvl>
    <w:lvl w:ilvl="7" w:tplc="FF449068">
      <w:numFmt w:val="decimal"/>
      <w:lvlText w:val=""/>
      <w:lvlJc w:val="left"/>
    </w:lvl>
    <w:lvl w:ilvl="8" w:tplc="7E3E9B26">
      <w:numFmt w:val="decimal"/>
      <w:lvlText w:val=""/>
      <w:lvlJc w:val="left"/>
    </w:lvl>
  </w:abstractNum>
  <w:abstractNum w:abstractNumId="16">
    <w:nsid w:val="00004230"/>
    <w:multiLevelType w:val="hybridMultilevel"/>
    <w:tmpl w:val="B86A2D48"/>
    <w:lvl w:ilvl="0" w:tplc="9CFC1976">
      <w:start w:val="1"/>
      <w:numFmt w:val="bullet"/>
      <w:lvlText w:val="и"/>
      <w:lvlJc w:val="left"/>
    </w:lvl>
    <w:lvl w:ilvl="1" w:tplc="1EBA3F48">
      <w:start w:val="2"/>
      <w:numFmt w:val="decimal"/>
      <w:lvlText w:val="%2."/>
      <w:lvlJc w:val="left"/>
    </w:lvl>
    <w:lvl w:ilvl="2" w:tplc="3C2A8E84">
      <w:numFmt w:val="decimal"/>
      <w:lvlText w:val=""/>
      <w:lvlJc w:val="left"/>
    </w:lvl>
    <w:lvl w:ilvl="3" w:tplc="DC94973E">
      <w:numFmt w:val="decimal"/>
      <w:lvlText w:val=""/>
      <w:lvlJc w:val="left"/>
    </w:lvl>
    <w:lvl w:ilvl="4" w:tplc="A5DC588E">
      <w:numFmt w:val="decimal"/>
      <w:lvlText w:val=""/>
      <w:lvlJc w:val="left"/>
    </w:lvl>
    <w:lvl w:ilvl="5" w:tplc="BB94C108">
      <w:numFmt w:val="decimal"/>
      <w:lvlText w:val=""/>
      <w:lvlJc w:val="left"/>
    </w:lvl>
    <w:lvl w:ilvl="6" w:tplc="DCBA89FE">
      <w:numFmt w:val="decimal"/>
      <w:lvlText w:val=""/>
      <w:lvlJc w:val="left"/>
    </w:lvl>
    <w:lvl w:ilvl="7" w:tplc="7E4E0D28">
      <w:numFmt w:val="decimal"/>
      <w:lvlText w:val=""/>
      <w:lvlJc w:val="left"/>
    </w:lvl>
    <w:lvl w:ilvl="8" w:tplc="062E8B10">
      <w:numFmt w:val="decimal"/>
      <w:lvlText w:val=""/>
      <w:lvlJc w:val="left"/>
    </w:lvl>
  </w:abstractNum>
  <w:abstractNum w:abstractNumId="17">
    <w:nsid w:val="00004944"/>
    <w:multiLevelType w:val="hybridMultilevel"/>
    <w:tmpl w:val="40B83378"/>
    <w:lvl w:ilvl="0" w:tplc="1206D70E">
      <w:start w:val="1"/>
      <w:numFmt w:val="bullet"/>
      <w:lvlText w:val="с"/>
      <w:lvlJc w:val="left"/>
    </w:lvl>
    <w:lvl w:ilvl="1" w:tplc="C8F045E0">
      <w:start w:val="1"/>
      <w:numFmt w:val="bullet"/>
      <w:lvlText w:val=""/>
      <w:lvlJc w:val="left"/>
    </w:lvl>
    <w:lvl w:ilvl="2" w:tplc="0EE47C52">
      <w:numFmt w:val="decimal"/>
      <w:lvlText w:val=""/>
      <w:lvlJc w:val="left"/>
    </w:lvl>
    <w:lvl w:ilvl="3" w:tplc="B6C8BCDA">
      <w:numFmt w:val="decimal"/>
      <w:lvlText w:val=""/>
      <w:lvlJc w:val="left"/>
    </w:lvl>
    <w:lvl w:ilvl="4" w:tplc="66FA19A0">
      <w:numFmt w:val="decimal"/>
      <w:lvlText w:val=""/>
      <w:lvlJc w:val="left"/>
    </w:lvl>
    <w:lvl w:ilvl="5" w:tplc="7206ED10">
      <w:numFmt w:val="decimal"/>
      <w:lvlText w:val=""/>
      <w:lvlJc w:val="left"/>
    </w:lvl>
    <w:lvl w:ilvl="6" w:tplc="1A12659A">
      <w:numFmt w:val="decimal"/>
      <w:lvlText w:val=""/>
      <w:lvlJc w:val="left"/>
    </w:lvl>
    <w:lvl w:ilvl="7" w:tplc="38C2F90A">
      <w:numFmt w:val="decimal"/>
      <w:lvlText w:val=""/>
      <w:lvlJc w:val="left"/>
    </w:lvl>
    <w:lvl w:ilvl="8" w:tplc="7FF4102A">
      <w:numFmt w:val="decimal"/>
      <w:lvlText w:val=""/>
      <w:lvlJc w:val="left"/>
    </w:lvl>
  </w:abstractNum>
  <w:abstractNum w:abstractNumId="18">
    <w:nsid w:val="00004B40"/>
    <w:multiLevelType w:val="hybridMultilevel"/>
    <w:tmpl w:val="FA4CF458"/>
    <w:lvl w:ilvl="0" w:tplc="56C2CFE8">
      <w:start w:val="1"/>
      <w:numFmt w:val="bullet"/>
      <w:lvlText w:val="в"/>
      <w:lvlJc w:val="left"/>
    </w:lvl>
    <w:lvl w:ilvl="1" w:tplc="8146B976">
      <w:start w:val="1"/>
      <w:numFmt w:val="bullet"/>
      <w:lvlText w:val=""/>
      <w:lvlJc w:val="left"/>
    </w:lvl>
    <w:lvl w:ilvl="2" w:tplc="9320C0C8">
      <w:numFmt w:val="decimal"/>
      <w:lvlText w:val=""/>
      <w:lvlJc w:val="left"/>
    </w:lvl>
    <w:lvl w:ilvl="3" w:tplc="504E546E">
      <w:numFmt w:val="decimal"/>
      <w:lvlText w:val=""/>
      <w:lvlJc w:val="left"/>
    </w:lvl>
    <w:lvl w:ilvl="4" w:tplc="76F4EDE0">
      <w:numFmt w:val="decimal"/>
      <w:lvlText w:val=""/>
      <w:lvlJc w:val="left"/>
    </w:lvl>
    <w:lvl w:ilvl="5" w:tplc="64DA62C6">
      <w:numFmt w:val="decimal"/>
      <w:lvlText w:val=""/>
      <w:lvlJc w:val="left"/>
    </w:lvl>
    <w:lvl w:ilvl="6" w:tplc="C4F6B6F8">
      <w:numFmt w:val="decimal"/>
      <w:lvlText w:val=""/>
      <w:lvlJc w:val="left"/>
    </w:lvl>
    <w:lvl w:ilvl="7" w:tplc="CFC2F812">
      <w:numFmt w:val="decimal"/>
      <w:lvlText w:val=""/>
      <w:lvlJc w:val="left"/>
    </w:lvl>
    <w:lvl w:ilvl="8" w:tplc="6414BA80">
      <w:numFmt w:val="decimal"/>
      <w:lvlText w:val=""/>
      <w:lvlJc w:val="left"/>
    </w:lvl>
  </w:abstractNum>
  <w:abstractNum w:abstractNumId="19">
    <w:nsid w:val="00004CAD"/>
    <w:multiLevelType w:val="hybridMultilevel"/>
    <w:tmpl w:val="8C96D24E"/>
    <w:lvl w:ilvl="0" w:tplc="B4DAA192">
      <w:start w:val="1"/>
      <w:numFmt w:val="bullet"/>
      <w:lvlText w:val="о"/>
      <w:lvlJc w:val="left"/>
    </w:lvl>
    <w:lvl w:ilvl="1" w:tplc="FEF49AFE">
      <w:start w:val="1"/>
      <w:numFmt w:val="bullet"/>
      <w:lvlText w:val=""/>
      <w:lvlJc w:val="left"/>
    </w:lvl>
    <w:lvl w:ilvl="2" w:tplc="8D22CD2E">
      <w:numFmt w:val="decimal"/>
      <w:lvlText w:val=""/>
      <w:lvlJc w:val="left"/>
    </w:lvl>
    <w:lvl w:ilvl="3" w:tplc="17D829D6">
      <w:numFmt w:val="decimal"/>
      <w:lvlText w:val=""/>
      <w:lvlJc w:val="left"/>
    </w:lvl>
    <w:lvl w:ilvl="4" w:tplc="64F0E166">
      <w:numFmt w:val="decimal"/>
      <w:lvlText w:val=""/>
      <w:lvlJc w:val="left"/>
    </w:lvl>
    <w:lvl w:ilvl="5" w:tplc="A0381D98">
      <w:numFmt w:val="decimal"/>
      <w:lvlText w:val=""/>
      <w:lvlJc w:val="left"/>
    </w:lvl>
    <w:lvl w:ilvl="6" w:tplc="D988B05A">
      <w:numFmt w:val="decimal"/>
      <w:lvlText w:val=""/>
      <w:lvlJc w:val="left"/>
    </w:lvl>
    <w:lvl w:ilvl="7" w:tplc="E6BAF394">
      <w:numFmt w:val="decimal"/>
      <w:lvlText w:val=""/>
      <w:lvlJc w:val="left"/>
    </w:lvl>
    <w:lvl w:ilvl="8" w:tplc="0D862D22">
      <w:numFmt w:val="decimal"/>
      <w:lvlText w:val=""/>
      <w:lvlJc w:val="left"/>
    </w:lvl>
  </w:abstractNum>
  <w:abstractNum w:abstractNumId="20">
    <w:nsid w:val="00004DF2"/>
    <w:multiLevelType w:val="hybridMultilevel"/>
    <w:tmpl w:val="02C6B0D0"/>
    <w:lvl w:ilvl="0" w:tplc="8E76E258">
      <w:start w:val="1"/>
      <w:numFmt w:val="bullet"/>
      <w:lvlText w:val=""/>
      <w:lvlJc w:val="left"/>
    </w:lvl>
    <w:lvl w:ilvl="1" w:tplc="F4063412">
      <w:numFmt w:val="decimal"/>
      <w:lvlText w:val=""/>
      <w:lvlJc w:val="left"/>
    </w:lvl>
    <w:lvl w:ilvl="2" w:tplc="08EE046C">
      <w:numFmt w:val="decimal"/>
      <w:lvlText w:val=""/>
      <w:lvlJc w:val="left"/>
    </w:lvl>
    <w:lvl w:ilvl="3" w:tplc="13ACFE62">
      <w:numFmt w:val="decimal"/>
      <w:lvlText w:val=""/>
      <w:lvlJc w:val="left"/>
    </w:lvl>
    <w:lvl w:ilvl="4" w:tplc="B22E08FC">
      <w:numFmt w:val="decimal"/>
      <w:lvlText w:val=""/>
      <w:lvlJc w:val="left"/>
    </w:lvl>
    <w:lvl w:ilvl="5" w:tplc="F7BC96AC">
      <w:numFmt w:val="decimal"/>
      <w:lvlText w:val=""/>
      <w:lvlJc w:val="left"/>
    </w:lvl>
    <w:lvl w:ilvl="6" w:tplc="AA38B5EA">
      <w:numFmt w:val="decimal"/>
      <w:lvlText w:val=""/>
      <w:lvlJc w:val="left"/>
    </w:lvl>
    <w:lvl w:ilvl="7" w:tplc="5180309C">
      <w:numFmt w:val="decimal"/>
      <w:lvlText w:val=""/>
      <w:lvlJc w:val="left"/>
    </w:lvl>
    <w:lvl w:ilvl="8" w:tplc="519C61C6">
      <w:numFmt w:val="decimal"/>
      <w:lvlText w:val=""/>
      <w:lvlJc w:val="left"/>
    </w:lvl>
  </w:abstractNum>
  <w:abstractNum w:abstractNumId="21">
    <w:nsid w:val="00005878"/>
    <w:multiLevelType w:val="hybridMultilevel"/>
    <w:tmpl w:val="764E3418"/>
    <w:lvl w:ilvl="0" w:tplc="07B65616">
      <w:start w:val="1"/>
      <w:numFmt w:val="bullet"/>
      <w:lvlText w:val="и"/>
      <w:lvlJc w:val="left"/>
    </w:lvl>
    <w:lvl w:ilvl="1" w:tplc="1088AB10">
      <w:start w:val="1"/>
      <w:numFmt w:val="bullet"/>
      <w:lvlText w:val=""/>
      <w:lvlJc w:val="left"/>
    </w:lvl>
    <w:lvl w:ilvl="2" w:tplc="FDAE8CCA">
      <w:numFmt w:val="decimal"/>
      <w:lvlText w:val=""/>
      <w:lvlJc w:val="left"/>
    </w:lvl>
    <w:lvl w:ilvl="3" w:tplc="853E37CE">
      <w:numFmt w:val="decimal"/>
      <w:lvlText w:val=""/>
      <w:lvlJc w:val="left"/>
    </w:lvl>
    <w:lvl w:ilvl="4" w:tplc="68E6BE10">
      <w:numFmt w:val="decimal"/>
      <w:lvlText w:val=""/>
      <w:lvlJc w:val="left"/>
    </w:lvl>
    <w:lvl w:ilvl="5" w:tplc="E13AF3DE">
      <w:numFmt w:val="decimal"/>
      <w:lvlText w:val=""/>
      <w:lvlJc w:val="left"/>
    </w:lvl>
    <w:lvl w:ilvl="6" w:tplc="4FFA929C">
      <w:numFmt w:val="decimal"/>
      <w:lvlText w:val=""/>
      <w:lvlJc w:val="left"/>
    </w:lvl>
    <w:lvl w:ilvl="7" w:tplc="D8A022E0">
      <w:numFmt w:val="decimal"/>
      <w:lvlText w:val=""/>
      <w:lvlJc w:val="left"/>
    </w:lvl>
    <w:lvl w:ilvl="8" w:tplc="61C8B9B4">
      <w:numFmt w:val="decimal"/>
      <w:lvlText w:val=""/>
      <w:lvlJc w:val="left"/>
    </w:lvl>
  </w:abstractNum>
  <w:abstractNum w:abstractNumId="22">
    <w:nsid w:val="00005CFD"/>
    <w:multiLevelType w:val="hybridMultilevel"/>
    <w:tmpl w:val="00AAB78C"/>
    <w:lvl w:ilvl="0" w:tplc="121C3074">
      <w:start w:val="1"/>
      <w:numFmt w:val="bullet"/>
      <w:lvlText w:val="-"/>
      <w:lvlJc w:val="left"/>
    </w:lvl>
    <w:lvl w:ilvl="1" w:tplc="4BDEE1A0">
      <w:numFmt w:val="decimal"/>
      <w:lvlText w:val=""/>
      <w:lvlJc w:val="left"/>
    </w:lvl>
    <w:lvl w:ilvl="2" w:tplc="4D26FBBE">
      <w:numFmt w:val="decimal"/>
      <w:lvlText w:val=""/>
      <w:lvlJc w:val="left"/>
    </w:lvl>
    <w:lvl w:ilvl="3" w:tplc="63868088">
      <w:numFmt w:val="decimal"/>
      <w:lvlText w:val=""/>
      <w:lvlJc w:val="left"/>
    </w:lvl>
    <w:lvl w:ilvl="4" w:tplc="874290D4">
      <w:numFmt w:val="decimal"/>
      <w:lvlText w:val=""/>
      <w:lvlJc w:val="left"/>
    </w:lvl>
    <w:lvl w:ilvl="5" w:tplc="7F0C6052">
      <w:numFmt w:val="decimal"/>
      <w:lvlText w:val=""/>
      <w:lvlJc w:val="left"/>
    </w:lvl>
    <w:lvl w:ilvl="6" w:tplc="842ACD6E">
      <w:numFmt w:val="decimal"/>
      <w:lvlText w:val=""/>
      <w:lvlJc w:val="left"/>
    </w:lvl>
    <w:lvl w:ilvl="7" w:tplc="9B185352">
      <w:numFmt w:val="decimal"/>
      <w:lvlText w:val=""/>
      <w:lvlJc w:val="left"/>
    </w:lvl>
    <w:lvl w:ilvl="8" w:tplc="F47AA8CA">
      <w:numFmt w:val="decimal"/>
      <w:lvlText w:val=""/>
      <w:lvlJc w:val="left"/>
    </w:lvl>
  </w:abstractNum>
  <w:abstractNum w:abstractNumId="23">
    <w:nsid w:val="00005E14"/>
    <w:multiLevelType w:val="hybridMultilevel"/>
    <w:tmpl w:val="74985076"/>
    <w:lvl w:ilvl="0" w:tplc="13109866">
      <w:start w:val="1"/>
      <w:numFmt w:val="bullet"/>
      <w:lvlText w:val=""/>
      <w:lvlJc w:val="left"/>
    </w:lvl>
    <w:lvl w:ilvl="1" w:tplc="14CAFA80">
      <w:numFmt w:val="decimal"/>
      <w:lvlText w:val=""/>
      <w:lvlJc w:val="left"/>
    </w:lvl>
    <w:lvl w:ilvl="2" w:tplc="B1D4A208">
      <w:numFmt w:val="decimal"/>
      <w:lvlText w:val=""/>
      <w:lvlJc w:val="left"/>
    </w:lvl>
    <w:lvl w:ilvl="3" w:tplc="BD1A2EE2">
      <w:numFmt w:val="decimal"/>
      <w:lvlText w:val=""/>
      <w:lvlJc w:val="left"/>
    </w:lvl>
    <w:lvl w:ilvl="4" w:tplc="163AEF2C">
      <w:numFmt w:val="decimal"/>
      <w:lvlText w:val=""/>
      <w:lvlJc w:val="left"/>
    </w:lvl>
    <w:lvl w:ilvl="5" w:tplc="F5A6ABF6">
      <w:numFmt w:val="decimal"/>
      <w:lvlText w:val=""/>
      <w:lvlJc w:val="left"/>
    </w:lvl>
    <w:lvl w:ilvl="6" w:tplc="9050B8F2">
      <w:numFmt w:val="decimal"/>
      <w:lvlText w:val=""/>
      <w:lvlJc w:val="left"/>
    </w:lvl>
    <w:lvl w:ilvl="7" w:tplc="B1B26FB8">
      <w:numFmt w:val="decimal"/>
      <w:lvlText w:val=""/>
      <w:lvlJc w:val="left"/>
    </w:lvl>
    <w:lvl w:ilvl="8" w:tplc="74E6F72C">
      <w:numFmt w:val="decimal"/>
      <w:lvlText w:val=""/>
      <w:lvlJc w:val="left"/>
    </w:lvl>
  </w:abstractNum>
  <w:abstractNum w:abstractNumId="24">
    <w:nsid w:val="00005F32"/>
    <w:multiLevelType w:val="hybridMultilevel"/>
    <w:tmpl w:val="76DAFA6C"/>
    <w:lvl w:ilvl="0" w:tplc="84ECD73A">
      <w:start w:val="1"/>
      <w:numFmt w:val="bullet"/>
      <w:lvlText w:val=""/>
      <w:lvlJc w:val="left"/>
    </w:lvl>
    <w:lvl w:ilvl="1" w:tplc="560466B8">
      <w:numFmt w:val="decimal"/>
      <w:lvlText w:val=""/>
      <w:lvlJc w:val="left"/>
    </w:lvl>
    <w:lvl w:ilvl="2" w:tplc="18389468">
      <w:numFmt w:val="decimal"/>
      <w:lvlText w:val=""/>
      <w:lvlJc w:val="left"/>
    </w:lvl>
    <w:lvl w:ilvl="3" w:tplc="07CC803A">
      <w:numFmt w:val="decimal"/>
      <w:lvlText w:val=""/>
      <w:lvlJc w:val="left"/>
    </w:lvl>
    <w:lvl w:ilvl="4" w:tplc="C128BD4E">
      <w:numFmt w:val="decimal"/>
      <w:lvlText w:val=""/>
      <w:lvlJc w:val="left"/>
    </w:lvl>
    <w:lvl w:ilvl="5" w:tplc="CCEE6138">
      <w:numFmt w:val="decimal"/>
      <w:lvlText w:val=""/>
      <w:lvlJc w:val="left"/>
    </w:lvl>
    <w:lvl w:ilvl="6" w:tplc="F73A229C">
      <w:numFmt w:val="decimal"/>
      <w:lvlText w:val=""/>
      <w:lvlJc w:val="left"/>
    </w:lvl>
    <w:lvl w:ilvl="7" w:tplc="171AA77A">
      <w:numFmt w:val="decimal"/>
      <w:lvlText w:val=""/>
      <w:lvlJc w:val="left"/>
    </w:lvl>
    <w:lvl w:ilvl="8" w:tplc="9EB89D72">
      <w:numFmt w:val="decimal"/>
      <w:lvlText w:val=""/>
      <w:lvlJc w:val="left"/>
    </w:lvl>
  </w:abstractNum>
  <w:abstractNum w:abstractNumId="25">
    <w:nsid w:val="00005F49"/>
    <w:multiLevelType w:val="hybridMultilevel"/>
    <w:tmpl w:val="874864EE"/>
    <w:lvl w:ilvl="0" w:tplc="6FB4D3AA">
      <w:start w:val="1"/>
      <w:numFmt w:val="bullet"/>
      <w:lvlText w:val=""/>
      <w:lvlJc w:val="left"/>
    </w:lvl>
    <w:lvl w:ilvl="1" w:tplc="C082EF82">
      <w:numFmt w:val="decimal"/>
      <w:lvlText w:val=""/>
      <w:lvlJc w:val="left"/>
    </w:lvl>
    <w:lvl w:ilvl="2" w:tplc="E558EDC2">
      <w:numFmt w:val="decimal"/>
      <w:lvlText w:val=""/>
      <w:lvlJc w:val="left"/>
    </w:lvl>
    <w:lvl w:ilvl="3" w:tplc="B81A4200">
      <w:numFmt w:val="decimal"/>
      <w:lvlText w:val=""/>
      <w:lvlJc w:val="left"/>
    </w:lvl>
    <w:lvl w:ilvl="4" w:tplc="78FE06E4">
      <w:numFmt w:val="decimal"/>
      <w:lvlText w:val=""/>
      <w:lvlJc w:val="left"/>
    </w:lvl>
    <w:lvl w:ilvl="5" w:tplc="CB8AEF00">
      <w:numFmt w:val="decimal"/>
      <w:lvlText w:val=""/>
      <w:lvlJc w:val="left"/>
    </w:lvl>
    <w:lvl w:ilvl="6" w:tplc="56B839E6">
      <w:numFmt w:val="decimal"/>
      <w:lvlText w:val=""/>
      <w:lvlJc w:val="left"/>
    </w:lvl>
    <w:lvl w:ilvl="7" w:tplc="A23A2066">
      <w:numFmt w:val="decimal"/>
      <w:lvlText w:val=""/>
      <w:lvlJc w:val="left"/>
    </w:lvl>
    <w:lvl w:ilvl="8" w:tplc="52B0B054">
      <w:numFmt w:val="decimal"/>
      <w:lvlText w:val=""/>
      <w:lvlJc w:val="left"/>
    </w:lvl>
  </w:abstractNum>
  <w:abstractNum w:abstractNumId="26">
    <w:nsid w:val="000066C4"/>
    <w:multiLevelType w:val="hybridMultilevel"/>
    <w:tmpl w:val="F5F2D9AE"/>
    <w:lvl w:ilvl="0" w:tplc="9E5CB9B4">
      <w:start w:val="1"/>
      <w:numFmt w:val="decimal"/>
      <w:lvlText w:val="%1."/>
      <w:lvlJc w:val="left"/>
    </w:lvl>
    <w:lvl w:ilvl="1" w:tplc="D05E1C6E">
      <w:numFmt w:val="decimal"/>
      <w:lvlText w:val=""/>
      <w:lvlJc w:val="left"/>
    </w:lvl>
    <w:lvl w:ilvl="2" w:tplc="047A27E8">
      <w:numFmt w:val="decimal"/>
      <w:lvlText w:val=""/>
      <w:lvlJc w:val="left"/>
    </w:lvl>
    <w:lvl w:ilvl="3" w:tplc="3D9AA538">
      <w:numFmt w:val="decimal"/>
      <w:lvlText w:val=""/>
      <w:lvlJc w:val="left"/>
    </w:lvl>
    <w:lvl w:ilvl="4" w:tplc="F40CF674">
      <w:numFmt w:val="decimal"/>
      <w:lvlText w:val=""/>
      <w:lvlJc w:val="left"/>
    </w:lvl>
    <w:lvl w:ilvl="5" w:tplc="7994AABE">
      <w:numFmt w:val="decimal"/>
      <w:lvlText w:val=""/>
      <w:lvlJc w:val="left"/>
    </w:lvl>
    <w:lvl w:ilvl="6" w:tplc="C2C0B6BA">
      <w:numFmt w:val="decimal"/>
      <w:lvlText w:val=""/>
      <w:lvlJc w:val="left"/>
    </w:lvl>
    <w:lvl w:ilvl="7" w:tplc="8678461E">
      <w:numFmt w:val="decimal"/>
      <w:lvlText w:val=""/>
      <w:lvlJc w:val="left"/>
    </w:lvl>
    <w:lvl w:ilvl="8" w:tplc="76448D00">
      <w:numFmt w:val="decimal"/>
      <w:lvlText w:val=""/>
      <w:lvlJc w:val="left"/>
    </w:lvl>
  </w:abstractNum>
  <w:abstractNum w:abstractNumId="27">
    <w:nsid w:val="00006B36"/>
    <w:multiLevelType w:val="hybridMultilevel"/>
    <w:tmpl w:val="ACC0CCC6"/>
    <w:lvl w:ilvl="0" w:tplc="6EF05388">
      <w:start w:val="1"/>
      <w:numFmt w:val="bullet"/>
      <w:lvlText w:val=""/>
      <w:lvlJc w:val="left"/>
    </w:lvl>
    <w:lvl w:ilvl="1" w:tplc="F3B03E80">
      <w:numFmt w:val="decimal"/>
      <w:lvlText w:val=""/>
      <w:lvlJc w:val="left"/>
    </w:lvl>
    <w:lvl w:ilvl="2" w:tplc="165AD448">
      <w:numFmt w:val="decimal"/>
      <w:lvlText w:val=""/>
      <w:lvlJc w:val="left"/>
    </w:lvl>
    <w:lvl w:ilvl="3" w:tplc="89CCEE1A">
      <w:numFmt w:val="decimal"/>
      <w:lvlText w:val=""/>
      <w:lvlJc w:val="left"/>
    </w:lvl>
    <w:lvl w:ilvl="4" w:tplc="F112EC2A">
      <w:numFmt w:val="decimal"/>
      <w:lvlText w:val=""/>
      <w:lvlJc w:val="left"/>
    </w:lvl>
    <w:lvl w:ilvl="5" w:tplc="999442CC">
      <w:numFmt w:val="decimal"/>
      <w:lvlText w:val=""/>
      <w:lvlJc w:val="left"/>
    </w:lvl>
    <w:lvl w:ilvl="6" w:tplc="D952C7E6">
      <w:numFmt w:val="decimal"/>
      <w:lvlText w:val=""/>
      <w:lvlJc w:val="left"/>
    </w:lvl>
    <w:lvl w:ilvl="7" w:tplc="77BCCD86">
      <w:numFmt w:val="decimal"/>
      <w:lvlText w:val=""/>
      <w:lvlJc w:val="left"/>
    </w:lvl>
    <w:lvl w:ilvl="8" w:tplc="22F0BE38">
      <w:numFmt w:val="decimal"/>
      <w:lvlText w:val=""/>
      <w:lvlJc w:val="left"/>
    </w:lvl>
  </w:abstractNum>
  <w:abstractNum w:abstractNumId="28">
    <w:nsid w:val="00006B89"/>
    <w:multiLevelType w:val="hybridMultilevel"/>
    <w:tmpl w:val="C3401086"/>
    <w:lvl w:ilvl="0" w:tplc="50624DFE">
      <w:start w:val="1"/>
      <w:numFmt w:val="decimal"/>
      <w:lvlText w:val="%1)"/>
      <w:lvlJc w:val="left"/>
    </w:lvl>
    <w:lvl w:ilvl="1" w:tplc="6B529A6E">
      <w:numFmt w:val="decimal"/>
      <w:lvlText w:val=""/>
      <w:lvlJc w:val="left"/>
    </w:lvl>
    <w:lvl w:ilvl="2" w:tplc="07C6B4B6">
      <w:numFmt w:val="decimal"/>
      <w:lvlText w:val=""/>
      <w:lvlJc w:val="left"/>
    </w:lvl>
    <w:lvl w:ilvl="3" w:tplc="5CA81698">
      <w:numFmt w:val="decimal"/>
      <w:lvlText w:val=""/>
      <w:lvlJc w:val="left"/>
    </w:lvl>
    <w:lvl w:ilvl="4" w:tplc="297E37F2">
      <w:numFmt w:val="decimal"/>
      <w:lvlText w:val=""/>
      <w:lvlJc w:val="left"/>
    </w:lvl>
    <w:lvl w:ilvl="5" w:tplc="A7027000">
      <w:numFmt w:val="decimal"/>
      <w:lvlText w:val=""/>
      <w:lvlJc w:val="left"/>
    </w:lvl>
    <w:lvl w:ilvl="6" w:tplc="447A66EE">
      <w:numFmt w:val="decimal"/>
      <w:lvlText w:val=""/>
      <w:lvlJc w:val="left"/>
    </w:lvl>
    <w:lvl w:ilvl="7" w:tplc="343C51E4">
      <w:numFmt w:val="decimal"/>
      <w:lvlText w:val=""/>
      <w:lvlJc w:val="left"/>
    </w:lvl>
    <w:lvl w:ilvl="8" w:tplc="24C61A2A">
      <w:numFmt w:val="decimal"/>
      <w:lvlText w:val=""/>
      <w:lvlJc w:val="left"/>
    </w:lvl>
  </w:abstractNum>
  <w:abstractNum w:abstractNumId="29">
    <w:nsid w:val="0000797D"/>
    <w:multiLevelType w:val="hybridMultilevel"/>
    <w:tmpl w:val="59FC89F4"/>
    <w:lvl w:ilvl="0" w:tplc="C1FA1F42">
      <w:start w:val="1"/>
      <w:numFmt w:val="bullet"/>
      <w:lvlText w:val="в"/>
      <w:lvlJc w:val="left"/>
    </w:lvl>
    <w:lvl w:ilvl="1" w:tplc="6D16513E">
      <w:start w:val="1"/>
      <w:numFmt w:val="bullet"/>
      <w:lvlText w:val=""/>
      <w:lvlJc w:val="left"/>
    </w:lvl>
    <w:lvl w:ilvl="2" w:tplc="36EAFF3C">
      <w:numFmt w:val="decimal"/>
      <w:lvlText w:val=""/>
      <w:lvlJc w:val="left"/>
    </w:lvl>
    <w:lvl w:ilvl="3" w:tplc="3D8C8618">
      <w:numFmt w:val="decimal"/>
      <w:lvlText w:val=""/>
      <w:lvlJc w:val="left"/>
    </w:lvl>
    <w:lvl w:ilvl="4" w:tplc="E7B0F8CE">
      <w:numFmt w:val="decimal"/>
      <w:lvlText w:val=""/>
      <w:lvlJc w:val="left"/>
    </w:lvl>
    <w:lvl w:ilvl="5" w:tplc="8570B86E">
      <w:numFmt w:val="decimal"/>
      <w:lvlText w:val=""/>
      <w:lvlJc w:val="left"/>
    </w:lvl>
    <w:lvl w:ilvl="6" w:tplc="D1BA640E">
      <w:numFmt w:val="decimal"/>
      <w:lvlText w:val=""/>
      <w:lvlJc w:val="left"/>
    </w:lvl>
    <w:lvl w:ilvl="7" w:tplc="DC1CDE68">
      <w:numFmt w:val="decimal"/>
      <w:lvlText w:val=""/>
      <w:lvlJc w:val="left"/>
    </w:lvl>
    <w:lvl w:ilvl="8" w:tplc="E724F1BE">
      <w:numFmt w:val="decimal"/>
      <w:lvlText w:val=""/>
      <w:lvlJc w:val="left"/>
    </w:lvl>
  </w:abstractNum>
  <w:abstractNum w:abstractNumId="30">
    <w:nsid w:val="03C24904"/>
    <w:multiLevelType w:val="hybridMultilevel"/>
    <w:tmpl w:val="51EC4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6260D94"/>
    <w:multiLevelType w:val="multilevel"/>
    <w:tmpl w:val="141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ABB5168"/>
    <w:multiLevelType w:val="multilevel"/>
    <w:tmpl w:val="8FC88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B3B77B8"/>
    <w:multiLevelType w:val="hybridMultilevel"/>
    <w:tmpl w:val="E4A048E0"/>
    <w:lvl w:ilvl="0" w:tplc="C8444B32">
      <w:start w:val="1"/>
      <w:numFmt w:val="bullet"/>
      <w:lvlText w:val=""/>
      <w:lvlJc w:val="left"/>
      <w:pPr>
        <w:tabs>
          <w:tab w:val="num" w:pos="360"/>
        </w:tabs>
        <w:ind w:left="36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7">
    <w:nsid w:val="115F0DD4"/>
    <w:multiLevelType w:val="hybridMultilevel"/>
    <w:tmpl w:val="6C88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1309FC"/>
    <w:multiLevelType w:val="multilevel"/>
    <w:tmpl w:val="8B90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12E34E6A"/>
    <w:multiLevelType w:val="multilevel"/>
    <w:tmpl w:val="273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60C0211"/>
    <w:multiLevelType w:val="hybridMultilevel"/>
    <w:tmpl w:val="DFFC69B8"/>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192B4565"/>
    <w:multiLevelType w:val="hybridMultilevel"/>
    <w:tmpl w:val="CB3071EA"/>
    <w:lvl w:ilvl="0" w:tplc="0419000F">
      <w:start w:val="1"/>
      <w:numFmt w:val="bullet"/>
      <w:lvlText w:val=""/>
      <w:lvlJc w:val="left"/>
      <w:pPr>
        <w:ind w:left="117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B6352BA"/>
    <w:multiLevelType w:val="multilevel"/>
    <w:tmpl w:val="F7F86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EA2B01"/>
    <w:multiLevelType w:val="hybridMultilevel"/>
    <w:tmpl w:val="0B784BC0"/>
    <w:lvl w:ilvl="0" w:tplc="04190001">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4A04D2E"/>
    <w:multiLevelType w:val="multilevel"/>
    <w:tmpl w:val="4F0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70810FA"/>
    <w:multiLevelType w:val="hybridMultilevel"/>
    <w:tmpl w:val="E0F4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FB7F25"/>
    <w:multiLevelType w:val="hybridMultilevel"/>
    <w:tmpl w:val="046606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0">
    <w:nsid w:val="28EE7332"/>
    <w:multiLevelType w:val="hybridMultilevel"/>
    <w:tmpl w:val="2062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1F55357"/>
    <w:multiLevelType w:val="hybridMultilevel"/>
    <w:tmpl w:val="0B366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32D1610"/>
    <w:multiLevelType w:val="multilevel"/>
    <w:tmpl w:val="329C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AE56B4"/>
    <w:multiLevelType w:val="hybridMultilevel"/>
    <w:tmpl w:val="132AA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3B26605"/>
    <w:multiLevelType w:val="hybridMultilevel"/>
    <w:tmpl w:val="1C66DC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3F623B0"/>
    <w:multiLevelType w:val="multilevel"/>
    <w:tmpl w:val="AB1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98E3E4F"/>
    <w:multiLevelType w:val="multilevel"/>
    <w:tmpl w:val="1EA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E266AF4"/>
    <w:multiLevelType w:val="multilevel"/>
    <w:tmpl w:val="B09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C179B3"/>
    <w:multiLevelType w:val="hybridMultilevel"/>
    <w:tmpl w:val="1DA49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7497D5B"/>
    <w:multiLevelType w:val="hybridMultilevel"/>
    <w:tmpl w:val="05C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5F43D9"/>
    <w:multiLevelType w:val="multilevel"/>
    <w:tmpl w:val="2B384D1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9D6874"/>
    <w:multiLevelType w:val="multilevel"/>
    <w:tmpl w:val="D62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30060D"/>
    <w:multiLevelType w:val="multilevel"/>
    <w:tmpl w:val="C118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3371B7"/>
    <w:multiLevelType w:val="multilevel"/>
    <w:tmpl w:val="9A4CDD62"/>
    <w:lvl w:ilvl="0">
      <w:start w:val="1"/>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0">
    <w:nsid w:val="4BDD2569"/>
    <w:multiLevelType w:val="multilevel"/>
    <w:tmpl w:val="E10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3705AA"/>
    <w:multiLevelType w:val="hybridMultilevel"/>
    <w:tmpl w:val="63F4E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D7C5387"/>
    <w:multiLevelType w:val="hybridMultilevel"/>
    <w:tmpl w:val="62D2A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FD972FD"/>
    <w:multiLevelType w:val="multilevel"/>
    <w:tmpl w:val="31F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0533E7F"/>
    <w:multiLevelType w:val="hybridMultilevel"/>
    <w:tmpl w:val="9E884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2357D7B"/>
    <w:multiLevelType w:val="hybridMultilevel"/>
    <w:tmpl w:val="3036DC1C"/>
    <w:lvl w:ilvl="0" w:tplc="5734BF6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7">
    <w:nsid w:val="529B3D94"/>
    <w:multiLevelType w:val="hybridMultilevel"/>
    <w:tmpl w:val="6A4667FC"/>
    <w:lvl w:ilvl="0" w:tplc="4B2A1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95"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nsid w:val="537E5B58"/>
    <w:multiLevelType w:val="multilevel"/>
    <w:tmpl w:val="B0E82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40F0178"/>
    <w:multiLevelType w:val="hybridMultilevel"/>
    <w:tmpl w:val="D91482BE"/>
    <w:lvl w:ilvl="0" w:tplc="B4D62A58">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BF76D68"/>
    <w:multiLevelType w:val="hybridMultilevel"/>
    <w:tmpl w:val="04581E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5C0D2DA4"/>
    <w:multiLevelType w:val="multilevel"/>
    <w:tmpl w:val="0240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08477CF"/>
    <w:multiLevelType w:val="hybridMultilevel"/>
    <w:tmpl w:val="2BD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BC64D5"/>
    <w:multiLevelType w:val="multilevel"/>
    <w:tmpl w:val="0240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8E2C8B"/>
    <w:multiLevelType w:val="multilevel"/>
    <w:tmpl w:val="DD220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5237CD"/>
    <w:multiLevelType w:val="hybridMultilevel"/>
    <w:tmpl w:val="169CD4EA"/>
    <w:lvl w:ilvl="0" w:tplc="BF1641B6">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87771CF"/>
    <w:multiLevelType w:val="hybridMultilevel"/>
    <w:tmpl w:val="DF36C6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620E19"/>
    <w:multiLevelType w:val="hybridMultilevel"/>
    <w:tmpl w:val="0C70A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B3475C1"/>
    <w:multiLevelType w:val="hybridMultilevel"/>
    <w:tmpl w:val="D2B6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D494D59"/>
    <w:multiLevelType w:val="hybridMultilevel"/>
    <w:tmpl w:val="4254E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020440B"/>
    <w:multiLevelType w:val="hybridMultilevel"/>
    <w:tmpl w:val="76A86BE0"/>
    <w:lvl w:ilvl="0" w:tplc="0419000F">
      <w:start w:val="1"/>
      <w:numFmt w:val="decimal"/>
      <w:lvlText w:val="%1."/>
      <w:lvlJc w:val="left"/>
      <w:pPr>
        <w:ind w:left="106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1883CE4"/>
    <w:multiLevelType w:val="multilevel"/>
    <w:tmpl w:val="E6FA9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73E02474"/>
    <w:multiLevelType w:val="multilevel"/>
    <w:tmpl w:val="E012D292"/>
    <w:lvl w:ilvl="0">
      <w:start w:val="1"/>
      <w:numFmt w:val="decimal"/>
      <w:lvlText w:val="%1."/>
      <w:lvlJc w:val="left"/>
      <w:pPr>
        <w:tabs>
          <w:tab w:val="num" w:pos="1080"/>
        </w:tabs>
        <w:ind w:left="1080" w:hanging="360"/>
      </w:pPr>
      <w:rPr>
        <w:rFonts w:hint="default"/>
        <w:b/>
        <w:sz w:val="24"/>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1">
    <w:nsid w:val="74A07524"/>
    <w:multiLevelType w:val="multilevel"/>
    <w:tmpl w:val="6B58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75261673"/>
    <w:multiLevelType w:val="multilevel"/>
    <w:tmpl w:val="E8F241E8"/>
    <w:lvl w:ilvl="0">
      <w:start w:val="1"/>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03">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4">
    <w:nsid w:val="756E476E"/>
    <w:multiLevelType w:val="hybridMultilevel"/>
    <w:tmpl w:val="0752570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05">
    <w:nsid w:val="761B2D5B"/>
    <w:multiLevelType w:val="hybridMultilevel"/>
    <w:tmpl w:val="54DCE0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78036C0A"/>
    <w:multiLevelType w:val="hybridMultilevel"/>
    <w:tmpl w:val="1512B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99352EC"/>
    <w:multiLevelType w:val="hybridMultilevel"/>
    <w:tmpl w:val="2FF2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C7201CD"/>
    <w:multiLevelType w:val="multilevel"/>
    <w:tmpl w:val="957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EE5562"/>
    <w:multiLevelType w:val="multilevel"/>
    <w:tmpl w:val="CCC2B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48"/>
  </w:num>
  <w:num w:numId="3">
    <w:abstractNumId w:val="96"/>
  </w:num>
  <w:num w:numId="4">
    <w:abstractNumId w:val="93"/>
  </w:num>
  <w:num w:numId="5">
    <w:abstractNumId w:val="47"/>
  </w:num>
  <w:num w:numId="6">
    <w:abstractNumId w:val="31"/>
  </w:num>
  <w:num w:numId="7">
    <w:abstractNumId w:val="68"/>
  </w:num>
  <w:num w:numId="8">
    <w:abstractNumId w:val="54"/>
  </w:num>
  <w:num w:numId="9">
    <w:abstractNumId w:val="70"/>
  </w:num>
  <w:num w:numId="10">
    <w:abstractNumId w:val="87"/>
  </w:num>
  <w:num w:numId="11">
    <w:abstractNumId w:val="60"/>
    <w:lvlOverride w:ilvl="0">
      <w:startOverride w:val="1"/>
    </w:lvlOverride>
  </w:num>
  <w:num w:numId="12">
    <w:abstractNumId w:val="91"/>
  </w:num>
  <w:num w:numId="13">
    <w:abstractNumId w:val="66"/>
  </w:num>
  <w:num w:numId="14">
    <w:abstractNumId w:val="85"/>
  </w:num>
  <w:num w:numId="15">
    <w:abstractNumId w:val="89"/>
  </w:num>
  <w:num w:numId="16">
    <w:abstractNumId w:val="45"/>
  </w:num>
  <w:num w:numId="17">
    <w:abstractNumId w:val="109"/>
  </w:num>
  <w:num w:numId="18">
    <w:abstractNumId w:val="40"/>
  </w:num>
  <w:num w:numId="19">
    <w:abstractNumId w:val="82"/>
  </w:num>
  <w:num w:numId="20">
    <w:abstractNumId w:val="33"/>
  </w:num>
  <w:num w:numId="21">
    <w:abstractNumId w:val="63"/>
  </w:num>
  <w:num w:numId="22">
    <w:abstractNumId w:val="58"/>
  </w:num>
  <w:num w:numId="23">
    <w:abstractNumId w:val="36"/>
  </w:num>
  <w:num w:numId="24">
    <w:abstractNumId w:val="78"/>
  </w:num>
  <w:num w:numId="25">
    <w:abstractNumId w:val="80"/>
  </w:num>
  <w:num w:numId="26">
    <w:abstractNumId w:val="102"/>
  </w:num>
  <w:num w:numId="27">
    <w:abstractNumId w:val="69"/>
  </w:num>
  <w:num w:numId="28">
    <w:abstractNumId w:val="64"/>
  </w:num>
  <w:num w:numId="29">
    <w:abstractNumId w:val="71"/>
  </w:num>
  <w:num w:numId="30">
    <w:abstractNumId w:val="92"/>
  </w:num>
  <w:num w:numId="31">
    <w:abstractNumId w:val="0"/>
  </w:num>
  <w:num w:numId="32">
    <w:abstractNumId w:val="76"/>
  </w:num>
  <w:num w:numId="33">
    <w:abstractNumId w:val="34"/>
  </w:num>
  <w:num w:numId="34">
    <w:abstractNumId w:val="83"/>
  </w:num>
  <w:num w:numId="35">
    <w:abstractNumId w:val="88"/>
  </w:num>
  <w:num w:numId="36">
    <w:abstractNumId w:val="94"/>
  </w:num>
  <w:num w:numId="37">
    <w:abstractNumId w:val="53"/>
  </w:num>
  <w:num w:numId="38">
    <w:abstractNumId w:val="77"/>
  </w:num>
  <w:num w:numId="39">
    <w:abstractNumId w:val="49"/>
  </w:num>
  <w:num w:numId="40">
    <w:abstractNumId w:val="84"/>
  </w:num>
  <w:num w:numId="41">
    <w:abstractNumId w:val="100"/>
  </w:num>
  <w:num w:numId="42">
    <w:abstractNumId w:val="113"/>
  </w:num>
  <w:num w:numId="43">
    <w:abstractNumId w:val="43"/>
  </w:num>
  <w:num w:numId="44">
    <w:abstractNumId w:val="86"/>
  </w:num>
  <w:num w:numId="45">
    <w:abstractNumId w:val="97"/>
  </w:num>
  <w:num w:numId="46">
    <w:abstractNumId w:val="30"/>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6"/>
  </w:num>
  <w:num w:numId="50">
    <w:abstractNumId w:val="28"/>
  </w:num>
  <w:num w:numId="51">
    <w:abstractNumId w:val="1"/>
  </w:num>
  <w:num w:numId="52">
    <w:abstractNumId w:val="103"/>
  </w:num>
  <w:num w:numId="53">
    <w:abstractNumId w:val="8"/>
  </w:num>
  <w:num w:numId="54">
    <w:abstractNumId w:val="7"/>
  </w:num>
  <w:num w:numId="55">
    <w:abstractNumId w:val="18"/>
  </w:num>
  <w:num w:numId="56">
    <w:abstractNumId w:val="21"/>
  </w:num>
  <w:num w:numId="57">
    <w:abstractNumId w:val="27"/>
  </w:num>
  <w:num w:numId="58">
    <w:abstractNumId w:val="22"/>
  </w:num>
  <w:num w:numId="59">
    <w:abstractNumId w:val="15"/>
  </w:num>
  <w:num w:numId="60">
    <w:abstractNumId w:val="4"/>
  </w:num>
  <w:num w:numId="61">
    <w:abstractNumId w:val="24"/>
  </w:num>
  <w:num w:numId="62">
    <w:abstractNumId w:val="14"/>
  </w:num>
  <w:num w:numId="63">
    <w:abstractNumId w:val="13"/>
  </w:num>
  <w:num w:numId="64">
    <w:abstractNumId w:val="29"/>
  </w:num>
  <w:num w:numId="65">
    <w:abstractNumId w:val="25"/>
  </w:num>
  <w:num w:numId="66">
    <w:abstractNumId w:val="2"/>
  </w:num>
  <w:num w:numId="67">
    <w:abstractNumId w:val="19"/>
  </w:num>
  <w:num w:numId="68">
    <w:abstractNumId w:val="10"/>
  </w:num>
  <w:num w:numId="69">
    <w:abstractNumId w:val="23"/>
  </w:num>
  <w:num w:numId="70">
    <w:abstractNumId w:val="20"/>
  </w:num>
  <w:num w:numId="71">
    <w:abstractNumId w:val="17"/>
  </w:num>
  <w:num w:numId="72">
    <w:abstractNumId w:val="9"/>
  </w:num>
  <w:num w:numId="73">
    <w:abstractNumId w:val="3"/>
  </w:num>
  <w:num w:numId="74">
    <w:abstractNumId w:val="5"/>
  </w:num>
  <w:num w:numId="75">
    <w:abstractNumId w:val="12"/>
  </w:num>
  <w:num w:numId="76">
    <w:abstractNumId w:val="26"/>
  </w:num>
  <w:num w:numId="77">
    <w:abstractNumId w:val="16"/>
  </w:num>
  <w:num w:numId="78">
    <w:abstractNumId w:val="44"/>
  </w:num>
  <w:num w:numId="79">
    <w:abstractNumId w:val="107"/>
  </w:num>
  <w:num w:numId="80">
    <w:abstractNumId w:val="73"/>
  </w:num>
  <w:num w:numId="81">
    <w:abstractNumId w:val="37"/>
  </w:num>
  <w:num w:numId="82">
    <w:abstractNumId w:val="50"/>
  </w:num>
  <w:num w:numId="83">
    <w:abstractNumId w:val="32"/>
  </w:num>
  <w:num w:numId="84">
    <w:abstractNumId w:val="98"/>
  </w:num>
  <w:num w:numId="85">
    <w:abstractNumId w:val="95"/>
  </w:num>
  <w:num w:numId="86">
    <w:abstractNumId w:val="51"/>
  </w:num>
  <w:num w:numId="87">
    <w:abstractNumId w:val="52"/>
  </w:num>
  <w:num w:numId="88">
    <w:abstractNumId w:val="90"/>
  </w:num>
  <w:num w:numId="89">
    <w:abstractNumId w:val="111"/>
  </w:num>
  <w:num w:numId="90">
    <w:abstractNumId w:val="35"/>
  </w:num>
  <w:num w:numId="91">
    <w:abstractNumId w:val="75"/>
  </w:num>
  <w:num w:numId="9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2"/>
  </w:num>
  <w:num w:numId="97">
    <w:abstractNumId w:val="105"/>
  </w:num>
  <w:num w:numId="98">
    <w:abstractNumId w:val="81"/>
  </w:num>
  <w:num w:numId="99">
    <w:abstractNumId w:val="108"/>
  </w:num>
  <w:num w:numId="100">
    <w:abstractNumId w:val="106"/>
  </w:num>
  <w:num w:numId="101">
    <w:abstractNumId w:val="104"/>
  </w:num>
  <w:num w:numId="102">
    <w:abstractNumId w:val="79"/>
    <w:lvlOverride w:ilvl="0"/>
    <w:lvlOverride w:ilvl="1">
      <w:startOverride w:val="1"/>
    </w:lvlOverride>
    <w:lvlOverride w:ilvl="2"/>
    <w:lvlOverride w:ilvl="3"/>
    <w:lvlOverride w:ilvl="4"/>
    <w:lvlOverride w:ilvl="5"/>
    <w:lvlOverride w:ilvl="6"/>
    <w:lvlOverride w:ilvl="7"/>
    <w:lvlOverride w:ilvl="8"/>
  </w:num>
  <w:num w:numId="103">
    <w:abstractNumId w:val="41"/>
  </w:num>
  <w:num w:numId="104">
    <w:abstractNumId w:val="101"/>
  </w:num>
  <w:num w:numId="105">
    <w:abstractNumId w:val="110"/>
  </w:num>
  <w:num w:numId="106">
    <w:abstractNumId w:val="38"/>
  </w:num>
  <w:num w:numId="107">
    <w:abstractNumId w:val="39"/>
  </w:num>
  <w:num w:numId="108">
    <w:abstractNumId w:val="59"/>
  </w:num>
  <w:num w:numId="109">
    <w:abstractNumId w:val="112"/>
  </w:num>
  <w:num w:numId="110">
    <w:abstractNumId w:val="57"/>
  </w:num>
  <w:num w:numId="111">
    <w:abstractNumId w:val="61"/>
  </w:num>
  <w:num w:numId="112">
    <w:abstractNumId w:val="67"/>
  </w:num>
  <w:num w:numId="113">
    <w:abstractNumId w:val="46"/>
  </w:num>
  <w:num w:numId="114">
    <w:abstractNumId w:val="74"/>
  </w:num>
  <w:num w:numId="115">
    <w:abstractNumId w:val="6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A9E"/>
    <w:rsid w:val="00073BB1"/>
    <w:rsid w:val="00165924"/>
    <w:rsid w:val="00211A9E"/>
    <w:rsid w:val="002712E2"/>
    <w:rsid w:val="004C3FA3"/>
    <w:rsid w:val="0050207A"/>
    <w:rsid w:val="00505416"/>
    <w:rsid w:val="00527B66"/>
    <w:rsid w:val="0063276B"/>
    <w:rsid w:val="007022C3"/>
    <w:rsid w:val="00750BF0"/>
    <w:rsid w:val="007E34F7"/>
    <w:rsid w:val="00907571"/>
    <w:rsid w:val="009C0E0E"/>
    <w:rsid w:val="00A31074"/>
    <w:rsid w:val="00BD36F0"/>
    <w:rsid w:val="00BE0ACD"/>
    <w:rsid w:val="00BE16B5"/>
    <w:rsid w:val="00BE4453"/>
    <w:rsid w:val="00C219B8"/>
    <w:rsid w:val="00CA4128"/>
    <w:rsid w:val="00CB26EC"/>
    <w:rsid w:val="00D46EDF"/>
    <w:rsid w:val="00DC105F"/>
    <w:rsid w:val="00DC2D73"/>
    <w:rsid w:val="00EE7A24"/>
    <w:rsid w:val="00F83245"/>
    <w:rsid w:val="00FC7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
    <o:shapelayout v:ext="edit">
      <o:idmap v:ext="edit" data="1"/>
      <o:rules v:ext="edit">
        <o:r id="V:Rule1" type="connector" idref="#AutoShape 34"/>
        <o:r id="V:Rule2" type="connector" idref="#AutoShape 29"/>
        <o:r id="V:Rule3" type="connector" idref="#AutoShape 33"/>
        <o:r id="V:Rule4" type="connector" idref="#AutoShape 35"/>
        <o:r id="V:Rule5" type="connector" idref="#AutoShape 24"/>
        <o:r id="V:Rule6" type="connector" idref="#AutoShape 43"/>
        <o:r id="V:Rule7" type="connector" idref="#AutoShape 42"/>
        <o:r id="V:Rule8" type="connector" idref="#AutoShape 39"/>
        <o:r id="V:Rule9" type="connector" idref="#AutoShape 28"/>
        <o:r id="V:Rule10" type="connector" idref="#AutoShape 30"/>
        <o:r id="V:Rule11" type="connector" idref="#AutoShape 25"/>
        <o:r id="V:Rule12" type="connector" idref="#AutoShape 31"/>
        <o:r id="V:Rule13" type="connector" idref="#AutoShape 23"/>
        <o:r id="V:Rule14" type="connector" idref="#AutoShape 41"/>
        <o:r id="V:Rule15" type="connector" idref="#AutoShape 27"/>
        <o:r id="V:Rule16" type="connector" idref="#AutoShape 26"/>
        <o:r id="V:Rule17" type="connector" idref="#AutoShape 45"/>
        <o:r id="V:Rule18" type="connector" idref="#AutoShap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5416"/>
    <w:rPr>
      <w:rFonts w:ascii="Calibri" w:eastAsia="Calibri" w:hAnsi="Calibri" w:cs="Times New Roman"/>
    </w:rPr>
  </w:style>
  <w:style w:type="paragraph" w:styleId="1">
    <w:name w:val="heading 1"/>
    <w:basedOn w:val="a2"/>
    <w:next w:val="a2"/>
    <w:link w:val="10"/>
    <w:qFormat/>
    <w:rsid w:val="00502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link w:val="20"/>
    <w:qFormat/>
    <w:rsid w:val="00505416"/>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2"/>
    <w:next w:val="a2"/>
    <w:link w:val="30"/>
    <w:unhideWhenUsed/>
    <w:qFormat/>
    <w:rsid w:val="00505416"/>
    <w:pPr>
      <w:keepNext/>
      <w:keepLines/>
      <w:spacing w:before="40" w:after="0"/>
      <w:outlineLvl w:val="2"/>
    </w:pPr>
    <w:rPr>
      <w:rFonts w:ascii="Cambria" w:eastAsia="Times New Roman" w:hAnsi="Cambria"/>
      <w:color w:val="243F60"/>
      <w:sz w:val="24"/>
      <w:szCs w:val="24"/>
    </w:rPr>
  </w:style>
  <w:style w:type="paragraph" w:styleId="4">
    <w:name w:val="heading 4"/>
    <w:basedOn w:val="a2"/>
    <w:next w:val="a2"/>
    <w:link w:val="40"/>
    <w:unhideWhenUsed/>
    <w:qFormat/>
    <w:rsid w:val="00BE16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DC105F"/>
    <w:pPr>
      <w:keepNext/>
      <w:spacing w:after="0" w:line="240" w:lineRule="auto"/>
      <w:jc w:val="center"/>
      <w:outlineLvl w:val="4"/>
    </w:pPr>
    <w:rPr>
      <w:rFonts w:ascii="Times New Roman" w:eastAsia="Times New Roman" w:hAnsi="Times New Roman"/>
      <w:i/>
      <w:iCs/>
      <w:sz w:val="20"/>
      <w:szCs w:val="24"/>
      <w:u w:val="single"/>
    </w:rPr>
  </w:style>
  <w:style w:type="paragraph" w:styleId="6">
    <w:name w:val="heading 6"/>
    <w:basedOn w:val="a2"/>
    <w:next w:val="a2"/>
    <w:link w:val="60"/>
    <w:semiHidden/>
    <w:unhideWhenUsed/>
    <w:qFormat/>
    <w:rsid w:val="00DC105F"/>
    <w:pPr>
      <w:keepNext/>
      <w:spacing w:after="0" w:line="240" w:lineRule="auto"/>
      <w:ind w:firstLine="360"/>
      <w:jc w:val="center"/>
      <w:outlineLvl w:val="5"/>
    </w:pPr>
    <w:rPr>
      <w:rFonts w:ascii="Times New Roman" w:eastAsia="Times New Roman" w:hAnsi="Times New Roman"/>
      <w:i/>
      <w:iCs/>
      <w:sz w:val="20"/>
      <w:szCs w:val="24"/>
      <w:u w:val="single"/>
    </w:rPr>
  </w:style>
  <w:style w:type="paragraph" w:styleId="7">
    <w:name w:val="heading 7"/>
    <w:basedOn w:val="a2"/>
    <w:next w:val="a2"/>
    <w:link w:val="70"/>
    <w:semiHidden/>
    <w:unhideWhenUsed/>
    <w:qFormat/>
    <w:rsid w:val="00DC1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DC105F"/>
    <w:pPr>
      <w:spacing w:before="240" w:after="60" w:line="240" w:lineRule="auto"/>
      <w:outlineLvl w:val="7"/>
    </w:pPr>
    <w:rPr>
      <w:rFonts w:ascii="Times New Roman" w:eastAsia="Times New Roman" w:hAnsi="Times New Roman"/>
      <w:i/>
      <w:iCs/>
      <w:sz w:val="24"/>
      <w:szCs w:val="24"/>
    </w:rPr>
  </w:style>
  <w:style w:type="paragraph" w:styleId="9">
    <w:name w:val="heading 9"/>
    <w:basedOn w:val="a2"/>
    <w:next w:val="a2"/>
    <w:link w:val="90"/>
    <w:semiHidden/>
    <w:unhideWhenUsed/>
    <w:qFormat/>
    <w:rsid w:val="00DC105F"/>
    <w:pPr>
      <w:keepNext/>
      <w:spacing w:after="0" w:line="240" w:lineRule="auto"/>
      <w:ind w:firstLine="360"/>
      <w:jc w:val="both"/>
      <w:outlineLvl w:val="8"/>
    </w:pPr>
    <w:rPr>
      <w:rFonts w:ascii="Times New Roman" w:eastAsia="Times New Roman" w:hAnsi="Times New Roman"/>
      <w:b/>
      <w:bCs/>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505416"/>
    <w:rPr>
      <w:rFonts w:ascii="Times New Roman" w:eastAsia="@Arial Unicode MS" w:hAnsi="Times New Roman" w:cs="Times New Roman"/>
      <w:b/>
      <w:bCs/>
      <w:sz w:val="28"/>
      <w:szCs w:val="28"/>
      <w:lang w:eastAsia="ru-RU"/>
    </w:rPr>
  </w:style>
  <w:style w:type="character" w:customStyle="1" w:styleId="30">
    <w:name w:val="Заголовок 3 Знак"/>
    <w:basedOn w:val="a3"/>
    <w:link w:val="3"/>
    <w:rsid w:val="00505416"/>
    <w:rPr>
      <w:rFonts w:ascii="Cambria" w:eastAsia="Times New Roman" w:hAnsi="Cambria" w:cs="Times New Roman"/>
      <w:color w:val="243F60"/>
      <w:sz w:val="24"/>
      <w:szCs w:val="24"/>
    </w:rPr>
  </w:style>
  <w:style w:type="paragraph" w:styleId="a6">
    <w:name w:val="List Paragraph"/>
    <w:basedOn w:val="a2"/>
    <w:link w:val="a7"/>
    <w:uiPriority w:val="34"/>
    <w:qFormat/>
    <w:rsid w:val="00505416"/>
    <w:pPr>
      <w:ind w:left="720"/>
      <w:contextualSpacing/>
    </w:pPr>
  </w:style>
  <w:style w:type="character" w:customStyle="1" w:styleId="Zag11">
    <w:name w:val="Zag_11"/>
    <w:rsid w:val="00505416"/>
  </w:style>
  <w:style w:type="character" w:customStyle="1" w:styleId="a7">
    <w:name w:val="Абзац списка Знак"/>
    <w:link w:val="a6"/>
    <w:uiPriority w:val="99"/>
    <w:qFormat/>
    <w:locked/>
    <w:rsid w:val="00505416"/>
    <w:rPr>
      <w:rFonts w:ascii="Calibri" w:eastAsia="Calibri" w:hAnsi="Calibri" w:cs="Times New Roman"/>
    </w:rPr>
  </w:style>
  <w:style w:type="paragraph" w:styleId="a8">
    <w:name w:val="Normal (Web)"/>
    <w:basedOn w:val="a2"/>
    <w:link w:val="a9"/>
    <w:unhideWhenUsed/>
    <w:rsid w:val="00505416"/>
    <w:rPr>
      <w:rFonts w:ascii="Times New Roman" w:hAnsi="Times New Roman"/>
      <w:sz w:val="24"/>
      <w:szCs w:val="24"/>
    </w:rPr>
  </w:style>
  <w:style w:type="paragraph" w:styleId="31">
    <w:name w:val="toc 3"/>
    <w:basedOn w:val="a2"/>
    <w:next w:val="a2"/>
    <w:autoRedefine/>
    <w:uiPriority w:val="99"/>
    <w:rsid w:val="00FC7CA0"/>
    <w:pPr>
      <w:tabs>
        <w:tab w:val="left" w:pos="1843"/>
        <w:tab w:val="right" w:leader="dot" w:pos="9496"/>
      </w:tabs>
      <w:spacing w:after="0" w:line="240" w:lineRule="auto"/>
      <w:jc w:val="center"/>
    </w:pPr>
    <w:rPr>
      <w:rFonts w:ascii="Times New Roman" w:hAnsi="Times New Roman"/>
      <w:b/>
      <w:sz w:val="32"/>
      <w:szCs w:val="32"/>
    </w:rPr>
  </w:style>
  <w:style w:type="paragraph" w:customStyle="1" w:styleId="ConsPlusNormal">
    <w:name w:val="ConsPlusNormal"/>
    <w:rsid w:val="005054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3"/>
    <w:unhideWhenUsed/>
    <w:rsid w:val="00505416"/>
    <w:rPr>
      <w:color w:val="0000FF"/>
      <w:u w:val="single"/>
    </w:rPr>
  </w:style>
  <w:style w:type="paragraph" w:customStyle="1" w:styleId="a">
    <w:name w:val="Перечень"/>
    <w:basedOn w:val="a2"/>
    <w:next w:val="a2"/>
    <w:link w:val="ab"/>
    <w:qFormat/>
    <w:rsid w:val="00505416"/>
    <w:pPr>
      <w:numPr>
        <w:numId w:val="5"/>
      </w:numPr>
      <w:suppressAutoHyphens/>
      <w:spacing w:after="0" w:line="360" w:lineRule="auto"/>
      <w:jc w:val="both"/>
    </w:pPr>
    <w:rPr>
      <w:rFonts w:ascii="Times New Roman" w:hAnsi="Times New Roman"/>
      <w:sz w:val="28"/>
      <w:u w:color="000000"/>
      <w:bdr w:val="nil"/>
    </w:rPr>
  </w:style>
  <w:style w:type="character" w:customStyle="1" w:styleId="ab">
    <w:name w:val="Перечень Знак"/>
    <w:link w:val="a"/>
    <w:rsid w:val="00505416"/>
    <w:rPr>
      <w:rFonts w:ascii="Times New Roman" w:eastAsia="Calibri" w:hAnsi="Times New Roman" w:cs="Times New Roman"/>
      <w:sz w:val="28"/>
      <w:u w:color="000000"/>
      <w:bdr w:val="nil"/>
    </w:rPr>
  </w:style>
  <w:style w:type="character" w:styleId="ac">
    <w:name w:val="Strong"/>
    <w:uiPriority w:val="99"/>
    <w:qFormat/>
    <w:rsid w:val="00505416"/>
    <w:rPr>
      <w:b/>
      <w:bCs/>
    </w:rPr>
  </w:style>
  <w:style w:type="character" w:customStyle="1" w:styleId="40">
    <w:name w:val="Заголовок 4 Знак"/>
    <w:basedOn w:val="a3"/>
    <w:link w:val="4"/>
    <w:rsid w:val="00BE16B5"/>
    <w:rPr>
      <w:rFonts w:asciiTheme="majorHAnsi" w:eastAsiaTheme="majorEastAsia" w:hAnsiTheme="majorHAnsi" w:cstheme="majorBidi"/>
      <w:b/>
      <w:bCs/>
      <w:i/>
      <w:iCs/>
      <w:color w:val="4F81BD" w:themeColor="accent1"/>
    </w:rPr>
  </w:style>
  <w:style w:type="character" w:styleId="ad">
    <w:name w:val="footnote reference"/>
    <w:rsid w:val="00BE16B5"/>
    <w:rPr>
      <w:rFonts w:cs="Times New Roman"/>
      <w:vertAlign w:val="superscript"/>
    </w:rPr>
  </w:style>
  <w:style w:type="paragraph" w:customStyle="1" w:styleId="ae">
    <w:name w:val="Новый"/>
    <w:basedOn w:val="a2"/>
    <w:uiPriority w:val="99"/>
    <w:rsid w:val="00BE16B5"/>
    <w:pPr>
      <w:spacing w:after="0" w:line="360" w:lineRule="auto"/>
      <w:ind w:firstLine="454"/>
      <w:jc w:val="both"/>
    </w:pPr>
    <w:rPr>
      <w:rFonts w:ascii="Times New Roman" w:hAnsi="Times New Roman"/>
      <w:sz w:val="28"/>
      <w:szCs w:val="24"/>
    </w:rPr>
  </w:style>
  <w:style w:type="paragraph" w:customStyle="1" w:styleId="a0">
    <w:name w:val="НОМЕРА"/>
    <w:basedOn w:val="a8"/>
    <w:link w:val="af"/>
    <w:uiPriority w:val="99"/>
    <w:qFormat/>
    <w:rsid w:val="00BE16B5"/>
    <w:pPr>
      <w:numPr>
        <w:numId w:val="11"/>
      </w:numPr>
      <w:spacing w:after="0" w:line="240" w:lineRule="auto"/>
      <w:jc w:val="both"/>
    </w:pPr>
    <w:rPr>
      <w:rFonts w:ascii="Arial Narrow" w:hAnsi="Arial Narrow"/>
      <w:sz w:val="18"/>
      <w:szCs w:val="18"/>
    </w:rPr>
  </w:style>
  <w:style w:type="character" w:customStyle="1" w:styleId="af">
    <w:name w:val="НОМЕРА Знак"/>
    <w:link w:val="a0"/>
    <w:uiPriority w:val="99"/>
    <w:locked/>
    <w:rsid w:val="00BE16B5"/>
    <w:rPr>
      <w:rFonts w:ascii="Arial Narrow" w:eastAsia="Calibri" w:hAnsi="Arial Narrow" w:cs="Times New Roman"/>
      <w:sz w:val="18"/>
      <w:szCs w:val="18"/>
    </w:rPr>
  </w:style>
  <w:style w:type="paragraph" w:styleId="af0">
    <w:name w:val="header"/>
    <w:basedOn w:val="a2"/>
    <w:link w:val="af1"/>
    <w:uiPriority w:val="99"/>
    <w:unhideWhenUsed/>
    <w:rsid w:val="00BE16B5"/>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BE16B5"/>
    <w:rPr>
      <w:rFonts w:ascii="Calibri" w:eastAsia="Calibri" w:hAnsi="Calibri" w:cs="Times New Roman"/>
    </w:rPr>
  </w:style>
  <w:style w:type="paragraph" w:styleId="af2">
    <w:name w:val="footer"/>
    <w:basedOn w:val="a2"/>
    <w:link w:val="af3"/>
    <w:uiPriority w:val="99"/>
    <w:unhideWhenUsed/>
    <w:rsid w:val="00BE16B5"/>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BE16B5"/>
    <w:rPr>
      <w:rFonts w:ascii="Calibri" w:eastAsia="Calibri" w:hAnsi="Calibri" w:cs="Times New Roman"/>
    </w:rPr>
  </w:style>
  <w:style w:type="paragraph" w:styleId="af4">
    <w:name w:val="Balloon Text"/>
    <w:basedOn w:val="a2"/>
    <w:link w:val="af5"/>
    <w:uiPriority w:val="99"/>
    <w:semiHidden/>
    <w:unhideWhenUsed/>
    <w:rsid w:val="00BE16B5"/>
    <w:pPr>
      <w:spacing w:after="0" w:line="240" w:lineRule="auto"/>
    </w:pPr>
    <w:rPr>
      <w:rFonts w:ascii="Tahoma" w:hAnsi="Tahoma"/>
      <w:sz w:val="16"/>
      <w:szCs w:val="16"/>
    </w:rPr>
  </w:style>
  <w:style w:type="character" w:customStyle="1" w:styleId="af5">
    <w:name w:val="Текст выноски Знак"/>
    <w:basedOn w:val="a3"/>
    <w:link w:val="af4"/>
    <w:uiPriority w:val="99"/>
    <w:semiHidden/>
    <w:rsid w:val="00BE16B5"/>
    <w:rPr>
      <w:rFonts w:ascii="Tahoma" w:eastAsia="Calibri" w:hAnsi="Tahoma" w:cs="Times New Roman"/>
      <w:sz w:val="16"/>
      <w:szCs w:val="16"/>
    </w:rPr>
  </w:style>
  <w:style w:type="paragraph" w:customStyle="1" w:styleId="a1">
    <w:name w:val="Подперечень"/>
    <w:basedOn w:val="a"/>
    <w:next w:val="a2"/>
    <w:link w:val="af6"/>
    <w:qFormat/>
    <w:rsid w:val="00BE16B5"/>
    <w:pPr>
      <w:numPr>
        <w:numId w:val="15"/>
      </w:numPr>
      <w:ind w:left="284" w:firstLine="425"/>
    </w:pPr>
  </w:style>
  <w:style w:type="character" w:customStyle="1" w:styleId="af6">
    <w:name w:val="Подперечень Знак"/>
    <w:link w:val="a1"/>
    <w:rsid w:val="00BE16B5"/>
    <w:rPr>
      <w:rFonts w:ascii="Times New Roman" w:eastAsia="Calibri" w:hAnsi="Times New Roman" w:cs="Times New Roman"/>
      <w:sz w:val="28"/>
      <w:u w:color="000000"/>
      <w:bdr w:val="nil"/>
    </w:rPr>
  </w:style>
  <w:style w:type="character" w:customStyle="1" w:styleId="apple-converted-space">
    <w:name w:val="apple-converted-space"/>
    <w:basedOn w:val="a3"/>
    <w:rsid w:val="00BE16B5"/>
  </w:style>
  <w:style w:type="paragraph" w:customStyle="1" w:styleId="41">
    <w:name w:val="Обычный4"/>
    <w:rsid w:val="00BE16B5"/>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7">
    <w:name w:val="footnote text"/>
    <w:aliases w:val="Знак6,F1"/>
    <w:basedOn w:val="a2"/>
    <w:link w:val="af8"/>
    <w:rsid w:val="00BE16B5"/>
    <w:pPr>
      <w:spacing w:after="0" w:line="360" w:lineRule="auto"/>
    </w:pPr>
    <w:rPr>
      <w:rFonts w:ascii="Times New Roman" w:eastAsia="Times New Roman" w:hAnsi="Times New Roman"/>
      <w:sz w:val="20"/>
      <w:szCs w:val="20"/>
      <w:lang w:eastAsia="ru-RU"/>
    </w:rPr>
  </w:style>
  <w:style w:type="character" w:customStyle="1" w:styleId="af8">
    <w:name w:val="Текст сноски Знак"/>
    <w:aliases w:val="Знак6 Знак,F1 Знак"/>
    <w:basedOn w:val="a3"/>
    <w:link w:val="af7"/>
    <w:rsid w:val="00BE16B5"/>
    <w:rPr>
      <w:rFonts w:ascii="Times New Roman" w:eastAsia="Times New Roman" w:hAnsi="Times New Roman" w:cs="Times New Roman"/>
      <w:sz w:val="20"/>
      <w:szCs w:val="20"/>
      <w:lang w:eastAsia="ru-RU"/>
    </w:rPr>
  </w:style>
  <w:style w:type="paragraph" w:customStyle="1" w:styleId="af9">
    <w:name w:val="Перечисление"/>
    <w:link w:val="afa"/>
    <w:uiPriority w:val="99"/>
    <w:qFormat/>
    <w:rsid w:val="00BE16B5"/>
    <w:pPr>
      <w:spacing w:after="60"/>
      <w:ind w:left="360" w:hanging="360"/>
      <w:jc w:val="both"/>
    </w:pPr>
    <w:rPr>
      <w:rFonts w:ascii="Times New Roman" w:hAnsi="Times New Roman"/>
    </w:rPr>
  </w:style>
  <w:style w:type="character" w:customStyle="1" w:styleId="afa">
    <w:name w:val="Перечисление Знак"/>
    <w:link w:val="af9"/>
    <w:uiPriority w:val="99"/>
    <w:rsid w:val="00BE16B5"/>
    <w:rPr>
      <w:rFonts w:ascii="Times New Roman" w:eastAsia="Calibri" w:hAnsi="Times New Roman" w:cs="Times New Roman"/>
      <w:sz w:val="20"/>
      <w:szCs w:val="20"/>
    </w:rPr>
  </w:style>
  <w:style w:type="table" w:styleId="-3">
    <w:name w:val="Light Grid Accent 3"/>
    <w:basedOn w:val="a4"/>
    <w:uiPriority w:val="62"/>
    <w:unhideWhenUsed/>
    <w:rsid w:val="00BE16B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b">
    <w:name w:val="Emphasis"/>
    <w:qFormat/>
    <w:rsid w:val="00BE16B5"/>
    <w:rPr>
      <w:i/>
      <w:iCs/>
    </w:rPr>
  </w:style>
  <w:style w:type="character" w:customStyle="1" w:styleId="dash041e0431044b0447043d044b0439char1">
    <w:name w:val="dash041e_0431_044b_0447_043d_044b_0439__char1"/>
    <w:uiPriority w:val="99"/>
    <w:rsid w:val="00BE16B5"/>
    <w:rPr>
      <w:rFonts w:ascii="Times New Roman" w:hAnsi="Times New Roman" w:cs="Times New Roman" w:hint="default"/>
      <w:strike w:val="0"/>
      <w:dstrike w:val="0"/>
      <w:sz w:val="24"/>
      <w:szCs w:val="24"/>
      <w:u w:val="none"/>
      <w:effect w:val="none"/>
    </w:rPr>
  </w:style>
  <w:style w:type="numbering" w:customStyle="1" w:styleId="32">
    <w:name w:val="Імпортований стиль 32"/>
    <w:rsid w:val="00BE16B5"/>
    <w:pPr>
      <w:numPr>
        <w:numId w:val="22"/>
      </w:numPr>
    </w:pPr>
  </w:style>
  <w:style w:type="character" w:customStyle="1" w:styleId="diff-chunk">
    <w:name w:val="diff-chunk"/>
    <w:basedOn w:val="a3"/>
    <w:rsid w:val="00BE16B5"/>
  </w:style>
  <w:style w:type="paragraph" w:customStyle="1" w:styleId="33">
    <w:name w:val="Обычный3"/>
    <w:rsid w:val="00BE16B5"/>
    <w:pPr>
      <w:spacing w:after="0"/>
    </w:pPr>
    <w:rPr>
      <w:rFonts w:ascii="Arial" w:eastAsia="Arial" w:hAnsi="Arial" w:cs="Arial"/>
      <w:color w:val="000000"/>
      <w:lang w:eastAsia="ru-RU"/>
    </w:rPr>
  </w:style>
  <w:style w:type="paragraph" w:styleId="afc">
    <w:name w:val="No Spacing"/>
    <w:link w:val="afd"/>
    <w:uiPriority w:val="1"/>
    <w:qFormat/>
    <w:rsid w:val="00BE16B5"/>
    <w:pPr>
      <w:spacing w:after="0" w:line="240" w:lineRule="auto"/>
    </w:pPr>
    <w:rPr>
      <w:rFonts w:ascii="Calibri" w:eastAsia="Times New Roman" w:hAnsi="Calibri" w:cs="Times New Roman"/>
      <w:lang w:eastAsia="ru-RU"/>
    </w:rPr>
  </w:style>
  <w:style w:type="character" w:customStyle="1" w:styleId="afe">
    <w:name w:val="Основной текст_"/>
    <w:link w:val="34"/>
    <w:rsid w:val="00907571"/>
    <w:rPr>
      <w:rFonts w:ascii="Times New Roman" w:eastAsia="Times New Roman" w:hAnsi="Times New Roman" w:cs="Times New Roman"/>
      <w:sz w:val="21"/>
      <w:szCs w:val="21"/>
      <w:shd w:val="clear" w:color="auto" w:fill="FFFFFF"/>
    </w:rPr>
  </w:style>
  <w:style w:type="paragraph" w:customStyle="1" w:styleId="34">
    <w:name w:val="Основной текст3"/>
    <w:basedOn w:val="a2"/>
    <w:link w:val="afe"/>
    <w:rsid w:val="00907571"/>
    <w:pPr>
      <w:shd w:val="clear" w:color="auto" w:fill="FFFFFF"/>
      <w:spacing w:after="0" w:line="211" w:lineRule="exact"/>
      <w:ind w:firstLine="400"/>
      <w:jc w:val="both"/>
    </w:pPr>
    <w:rPr>
      <w:rFonts w:ascii="Times New Roman" w:eastAsia="Times New Roman" w:hAnsi="Times New Roman"/>
      <w:sz w:val="21"/>
      <w:szCs w:val="21"/>
    </w:rPr>
  </w:style>
  <w:style w:type="character" w:customStyle="1" w:styleId="Bodytext13">
    <w:name w:val="Body text (13)_"/>
    <w:basedOn w:val="a3"/>
    <w:link w:val="Bodytext131"/>
    <w:rsid w:val="00F83245"/>
    <w:rPr>
      <w:rFonts w:ascii="Century Schoolbook" w:hAnsi="Century Schoolbook"/>
      <w:sz w:val="19"/>
      <w:szCs w:val="19"/>
      <w:shd w:val="clear" w:color="auto" w:fill="FFFFFF"/>
    </w:rPr>
  </w:style>
  <w:style w:type="character" w:customStyle="1" w:styleId="Bodytext13Italic10">
    <w:name w:val="Body text (13) + Italic10"/>
    <w:basedOn w:val="Bodytext13"/>
    <w:rsid w:val="00F83245"/>
    <w:rPr>
      <w:rFonts w:ascii="Century Schoolbook" w:hAnsi="Century Schoolbook"/>
      <w:i/>
      <w:iCs/>
      <w:sz w:val="19"/>
      <w:szCs w:val="19"/>
      <w:shd w:val="clear" w:color="auto" w:fill="FFFFFF"/>
    </w:rPr>
  </w:style>
  <w:style w:type="character" w:customStyle="1" w:styleId="Bodytext13Italic9">
    <w:name w:val="Body text (13) + Italic9"/>
    <w:basedOn w:val="Bodytext13"/>
    <w:rsid w:val="00F83245"/>
    <w:rPr>
      <w:rFonts w:ascii="Century Schoolbook" w:hAnsi="Century Schoolbook"/>
      <w:i/>
      <w:iCs/>
      <w:sz w:val="19"/>
      <w:szCs w:val="19"/>
      <w:shd w:val="clear" w:color="auto" w:fill="FFFFFF"/>
    </w:rPr>
  </w:style>
  <w:style w:type="character" w:customStyle="1" w:styleId="Bodytext13Italic8">
    <w:name w:val="Body text (13) + Italic8"/>
    <w:basedOn w:val="Bodytext13"/>
    <w:rsid w:val="00F83245"/>
    <w:rPr>
      <w:rFonts w:ascii="Century Schoolbook" w:hAnsi="Century Schoolbook"/>
      <w:i/>
      <w:iCs/>
      <w:sz w:val="19"/>
      <w:szCs w:val="19"/>
      <w:shd w:val="clear" w:color="auto" w:fill="FFFFFF"/>
    </w:rPr>
  </w:style>
  <w:style w:type="paragraph" w:customStyle="1" w:styleId="Bodytext131">
    <w:name w:val="Body text (13)1"/>
    <w:basedOn w:val="a2"/>
    <w:link w:val="Bodytext13"/>
    <w:rsid w:val="00F83245"/>
    <w:pPr>
      <w:shd w:val="clear" w:color="auto" w:fill="FFFFFF"/>
      <w:spacing w:after="60" w:line="216" w:lineRule="exact"/>
      <w:ind w:hanging="480"/>
    </w:pPr>
    <w:rPr>
      <w:rFonts w:ascii="Century Schoolbook" w:eastAsiaTheme="minorHAnsi" w:hAnsi="Century Schoolbook" w:cstheme="minorBidi"/>
      <w:sz w:val="19"/>
      <w:szCs w:val="19"/>
    </w:rPr>
  </w:style>
  <w:style w:type="paragraph" w:styleId="aff">
    <w:name w:val="Body Text Indent"/>
    <w:basedOn w:val="a2"/>
    <w:link w:val="aff0"/>
    <w:rsid w:val="0050207A"/>
    <w:pPr>
      <w:tabs>
        <w:tab w:val="left" w:pos="5160"/>
      </w:tabs>
      <w:suppressAutoHyphens/>
      <w:spacing w:after="0" w:line="240" w:lineRule="auto"/>
      <w:ind w:firstLine="540"/>
      <w:jc w:val="both"/>
    </w:pPr>
    <w:rPr>
      <w:rFonts w:ascii="Times New Roman" w:eastAsia="Times New Roman" w:hAnsi="Times New Roman"/>
      <w:sz w:val="28"/>
      <w:szCs w:val="24"/>
      <w:lang w:eastAsia="ar-SA"/>
    </w:rPr>
  </w:style>
  <w:style w:type="character" w:customStyle="1" w:styleId="aff0">
    <w:name w:val="Основной текст с отступом Знак"/>
    <w:basedOn w:val="a3"/>
    <w:link w:val="aff"/>
    <w:rsid w:val="0050207A"/>
    <w:rPr>
      <w:rFonts w:ascii="Times New Roman" w:eastAsia="Times New Roman" w:hAnsi="Times New Roman" w:cs="Times New Roman"/>
      <w:sz w:val="28"/>
      <w:szCs w:val="24"/>
      <w:lang w:eastAsia="ar-SA"/>
    </w:rPr>
  </w:style>
  <w:style w:type="paragraph" w:styleId="21">
    <w:name w:val="Body Text Indent 2"/>
    <w:basedOn w:val="a2"/>
    <w:link w:val="22"/>
    <w:rsid w:val="0050207A"/>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3"/>
    <w:link w:val="21"/>
    <w:rsid w:val="0050207A"/>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50207A"/>
    <w:rPr>
      <w:rFonts w:asciiTheme="majorHAnsi" w:eastAsiaTheme="majorEastAsia" w:hAnsiTheme="majorHAnsi" w:cstheme="majorBidi"/>
      <w:b/>
      <w:bCs/>
      <w:color w:val="365F91" w:themeColor="accent1" w:themeShade="BF"/>
      <w:sz w:val="28"/>
      <w:szCs w:val="28"/>
    </w:rPr>
  </w:style>
  <w:style w:type="character" w:customStyle="1" w:styleId="23">
    <w:name w:val="Основной текст (2)_"/>
    <w:link w:val="24"/>
    <w:rsid w:val="0050207A"/>
    <w:rPr>
      <w:rFonts w:ascii="Times New Roman" w:eastAsia="Times New Roman" w:hAnsi="Times New Roman" w:cs="Times New Roman"/>
      <w:shd w:val="clear" w:color="auto" w:fill="FFFFFF"/>
    </w:rPr>
  </w:style>
  <w:style w:type="paragraph" w:customStyle="1" w:styleId="24">
    <w:name w:val="Основной текст (2)"/>
    <w:basedOn w:val="a2"/>
    <w:link w:val="23"/>
    <w:rsid w:val="0050207A"/>
    <w:pPr>
      <w:shd w:val="clear" w:color="auto" w:fill="FFFFFF"/>
      <w:spacing w:after="0" w:line="211" w:lineRule="exact"/>
      <w:ind w:firstLine="400"/>
      <w:jc w:val="both"/>
    </w:pPr>
    <w:rPr>
      <w:rFonts w:ascii="Times New Roman" w:eastAsia="Times New Roman" w:hAnsi="Times New Roman"/>
    </w:rPr>
  </w:style>
  <w:style w:type="character" w:customStyle="1" w:styleId="afd">
    <w:name w:val="Без интервала Знак"/>
    <w:basedOn w:val="a3"/>
    <w:link w:val="afc"/>
    <w:uiPriority w:val="1"/>
    <w:rsid w:val="00073BB1"/>
    <w:rPr>
      <w:rFonts w:ascii="Calibri" w:eastAsia="Times New Roman" w:hAnsi="Calibri" w:cs="Times New Roman"/>
      <w:lang w:eastAsia="ru-RU"/>
    </w:rPr>
  </w:style>
  <w:style w:type="paragraph" w:customStyle="1" w:styleId="Default">
    <w:name w:val="Default"/>
    <w:rsid w:val="00073BB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5"/>
    <w:uiPriority w:val="99"/>
    <w:semiHidden/>
    <w:unhideWhenUsed/>
    <w:rsid w:val="00C219B8"/>
  </w:style>
  <w:style w:type="paragraph" w:customStyle="1" w:styleId="Style3">
    <w:name w:val="Style3"/>
    <w:basedOn w:val="a2"/>
    <w:uiPriority w:val="99"/>
    <w:rsid w:val="00C219B8"/>
    <w:pPr>
      <w:widowControl w:val="0"/>
      <w:autoSpaceDE w:val="0"/>
      <w:autoSpaceDN w:val="0"/>
      <w:adjustRightInd w:val="0"/>
      <w:spacing w:after="0" w:line="226" w:lineRule="exact"/>
      <w:ind w:firstLine="274"/>
      <w:jc w:val="both"/>
    </w:pPr>
    <w:rPr>
      <w:rFonts w:ascii="Times New Roman" w:eastAsia="Times New Roman" w:hAnsi="Times New Roman"/>
      <w:sz w:val="24"/>
      <w:szCs w:val="24"/>
      <w:lang w:eastAsia="ru-RU"/>
    </w:rPr>
  </w:style>
  <w:style w:type="character" w:customStyle="1" w:styleId="FontStyle30">
    <w:name w:val="Font Style30"/>
    <w:basedOn w:val="a3"/>
    <w:uiPriority w:val="99"/>
    <w:rsid w:val="00C219B8"/>
    <w:rPr>
      <w:rFonts w:ascii="Times New Roman" w:hAnsi="Times New Roman" w:cs="Times New Roman"/>
      <w:sz w:val="22"/>
      <w:szCs w:val="22"/>
    </w:rPr>
  </w:style>
  <w:style w:type="paragraph" w:customStyle="1" w:styleId="Style4">
    <w:name w:val="Style4"/>
    <w:basedOn w:val="a2"/>
    <w:uiPriority w:val="99"/>
    <w:rsid w:val="00C219B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57">
    <w:name w:val="Font Style57"/>
    <w:basedOn w:val="a3"/>
    <w:uiPriority w:val="99"/>
    <w:rsid w:val="00C219B8"/>
    <w:rPr>
      <w:rFonts w:ascii="Times New Roman" w:hAnsi="Times New Roman" w:cs="Times New Roman" w:hint="default"/>
      <w:sz w:val="20"/>
      <w:szCs w:val="20"/>
    </w:rPr>
  </w:style>
  <w:style w:type="character" w:customStyle="1" w:styleId="FontStyle59">
    <w:name w:val="Font Style59"/>
    <w:basedOn w:val="a3"/>
    <w:uiPriority w:val="99"/>
    <w:rsid w:val="00C219B8"/>
    <w:rPr>
      <w:rFonts w:ascii="Times New Roman" w:hAnsi="Times New Roman" w:cs="Times New Roman" w:hint="default"/>
      <w:b/>
      <w:bCs/>
      <w:sz w:val="20"/>
      <w:szCs w:val="20"/>
    </w:rPr>
  </w:style>
  <w:style w:type="character" w:customStyle="1" w:styleId="FontStyle82">
    <w:name w:val="Font Style82"/>
    <w:basedOn w:val="a3"/>
    <w:uiPriority w:val="99"/>
    <w:rsid w:val="00C219B8"/>
    <w:rPr>
      <w:rFonts w:ascii="Times New Roman" w:hAnsi="Times New Roman" w:cs="Times New Roman" w:hint="default"/>
      <w:b/>
      <w:bCs/>
      <w:spacing w:val="10"/>
      <w:sz w:val="14"/>
      <w:szCs w:val="14"/>
    </w:rPr>
  </w:style>
  <w:style w:type="character" w:customStyle="1" w:styleId="FontStyle14">
    <w:name w:val="Font Style14"/>
    <w:basedOn w:val="a3"/>
    <w:uiPriority w:val="99"/>
    <w:rsid w:val="00C219B8"/>
    <w:rPr>
      <w:rFonts w:ascii="Times New Roman" w:hAnsi="Times New Roman" w:cs="Times New Roman" w:hint="default"/>
      <w:b/>
      <w:bCs/>
      <w:i/>
      <w:iCs/>
      <w:sz w:val="20"/>
      <w:szCs w:val="20"/>
    </w:rPr>
  </w:style>
  <w:style w:type="character" w:customStyle="1" w:styleId="FontStyle53">
    <w:name w:val="Font Style53"/>
    <w:basedOn w:val="a3"/>
    <w:uiPriority w:val="99"/>
    <w:rsid w:val="00C219B8"/>
    <w:rPr>
      <w:rFonts w:ascii="Times New Roman" w:hAnsi="Times New Roman" w:cs="Times New Roman" w:hint="default"/>
      <w:b/>
      <w:bCs/>
      <w:i/>
      <w:iCs/>
      <w:sz w:val="20"/>
      <w:szCs w:val="20"/>
    </w:rPr>
  </w:style>
  <w:style w:type="character" w:customStyle="1" w:styleId="FontStyle66">
    <w:name w:val="Font Style66"/>
    <w:basedOn w:val="a3"/>
    <w:uiPriority w:val="99"/>
    <w:rsid w:val="00C219B8"/>
    <w:rPr>
      <w:rFonts w:ascii="Times New Roman" w:hAnsi="Times New Roman" w:cs="Times New Roman" w:hint="default"/>
      <w:i/>
      <w:iCs/>
      <w:sz w:val="20"/>
      <w:szCs w:val="20"/>
    </w:rPr>
  </w:style>
  <w:style w:type="character" w:customStyle="1" w:styleId="FontStyle11">
    <w:name w:val="Font Style11"/>
    <w:basedOn w:val="a3"/>
    <w:uiPriority w:val="99"/>
    <w:rsid w:val="00C219B8"/>
    <w:rPr>
      <w:rFonts w:ascii="Times New Roman" w:hAnsi="Times New Roman" w:cs="Times New Roman" w:hint="default"/>
      <w:sz w:val="20"/>
      <w:szCs w:val="20"/>
    </w:rPr>
  </w:style>
  <w:style w:type="character" w:customStyle="1" w:styleId="FontStyle13">
    <w:name w:val="Font Style13"/>
    <w:basedOn w:val="a3"/>
    <w:uiPriority w:val="99"/>
    <w:rsid w:val="00C219B8"/>
    <w:rPr>
      <w:rFonts w:ascii="Times New Roman" w:hAnsi="Times New Roman" w:cs="Times New Roman" w:hint="default"/>
      <w:spacing w:val="10"/>
      <w:sz w:val="14"/>
      <w:szCs w:val="14"/>
    </w:rPr>
  </w:style>
  <w:style w:type="paragraph" w:styleId="25">
    <w:name w:val="Body Text 2"/>
    <w:basedOn w:val="a2"/>
    <w:link w:val="26"/>
    <w:semiHidden/>
    <w:unhideWhenUsed/>
    <w:rsid w:val="00C219B8"/>
    <w:pPr>
      <w:spacing w:after="120" w:line="480" w:lineRule="auto"/>
    </w:pPr>
    <w:rPr>
      <w:rFonts w:ascii="Times New Roman" w:eastAsia="Times New Roman" w:hAnsi="Times New Roman"/>
      <w:sz w:val="28"/>
      <w:szCs w:val="28"/>
      <w:lang w:eastAsia="ru-RU"/>
    </w:rPr>
  </w:style>
  <w:style w:type="character" w:customStyle="1" w:styleId="26">
    <w:name w:val="Основной текст 2 Знак"/>
    <w:basedOn w:val="a3"/>
    <w:link w:val="25"/>
    <w:semiHidden/>
    <w:rsid w:val="00C219B8"/>
    <w:rPr>
      <w:rFonts w:ascii="Times New Roman" w:eastAsia="Times New Roman" w:hAnsi="Times New Roman" w:cs="Times New Roman"/>
      <w:sz w:val="28"/>
      <w:szCs w:val="28"/>
      <w:lang w:eastAsia="ru-RU"/>
    </w:rPr>
  </w:style>
  <w:style w:type="paragraph" w:customStyle="1" w:styleId="17">
    <w:name w:val="Основной текст17"/>
    <w:basedOn w:val="a2"/>
    <w:rsid w:val="00C219B8"/>
    <w:pPr>
      <w:widowControl w:val="0"/>
      <w:shd w:val="clear" w:color="auto" w:fill="FFFFFF"/>
      <w:spacing w:after="0" w:line="274" w:lineRule="exact"/>
      <w:ind w:hanging="980"/>
      <w:jc w:val="both"/>
    </w:pPr>
    <w:rPr>
      <w:rFonts w:asciiTheme="minorHAnsi" w:eastAsiaTheme="minorHAnsi" w:hAnsiTheme="minorHAnsi" w:cstheme="minorBidi"/>
    </w:rPr>
  </w:style>
  <w:style w:type="character" w:customStyle="1" w:styleId="27">
    <w:name w:val="Заголовок №2_"/>
    <w:basedOn w:val="a3"/>
    <w:link w:val="28"/>
    <w:locked/>
    <w:rsid w:val="00C219B8"/>
    <w:rPr>
      <w:rFonts w:ascii="Arial" w:eastAsia="Arial" w:hAnsi="Arial" w:cs="Arial"/>
      <w:b/>
      <w:bCs/>
      <w:sz w:val="26"/>
      <w:szCs w:val="26"/>
      <w:shd w:val="clear" w:color="auto" w:fill="FFFFFF"/>
    </w:rPr>
  </w:style>
  <w:style w:type="paragraph" w:customStyle="1" w:styleId="28">
    <w:name w:val="Заголовок №2"/>
    <w:basedOn w:val="a2"/>
    <w:link w:val="27"/>
    <w:rsid w:val="00C219B8"/>
    <w:pPr>
      <w:widowControl w:val="0"/>
      <w:shd w:val="clear" w:color="auto" w:fill="FFFFFF"/>
      <w:spacing w:before="180" w:after="120" w:line="0" w:lineRule="atLeast"/>
      <w:outlineLvl w:val="1"/>
    </w:pPr>
    <w:rPr>
      <w:rFonts w:ascii="Arial" w:eastAsia="Arial" w:hAnsi="Arial" w:cs="Arial"/>
      <w:b/>
      <w:bCs/>
      <w:sz w:val="26"/>
      <w:szCs w:val="26"/>
    </w:rPr>
  </w:style>
  <w:style w:type="paragraph" w:styleId="35">
    <w:name w:val="Body Text Indent 3"/>
    <w:basedOn w:val="a2"/>
    <w:link w:val="36"/>
    <w:unhideWhenUsed/>
    <w:rsid w:val="00C219B8"/>
    <w:pPr>
      <w:spacing w:after="120"/>
      <w:ind w:left="283"/>
    </w:pPr>
    <w:rPr>
      <w:rFonts w:asciiTheme="minorHAnsi" w:eastAsiaTheme="minorHAnsi" w:hAnsiTheme="minorHAnsi" w:cstheme="minorBidi"/>
      <w:sz w:val="16"/>
      <w:szCs w:val="16"/>
    </w:rPr>
  </w:style>
  <w:style w:type="character" w:customStyle="1" w:styleId="36">
    <w:name w:val="Основной текст с отступом 3 Знак"/>
    <w:basedOn w:val="a3"/>
    <w:link w:val="35"/>
    <w:rsid w:val="00C219B8"/>
    <w:rPr>
      <w:sz w:val="16"/>
      <w:szCs w:val="16"/>
    </w:rPr>
  </w:style>
  <w:style w:type="character" w:customStyle="1" w:styleId="CharAttribute501">
    <w:name w:val="CharAttribute501"/>
    <w:uiPriority w:val="99"/>
    <w:rsid w:val="00C219B8"/>
    <w:rPr>
      <w:rFonts w:ascii="Times New Roman" w:eastAsia="Times New Roman"/>
      <w:i/>
      <w:sz w:val="28"/>
      <w:u w:val="single"/>
    </w:rPr>
  </w:style>
  <w:style w:type="paragraph" w:customStyle="1" w:styleId="zfr3q">
    <w:name w:val="zfr3q"/>
    <w:basedOn w:val="a2"/>
    <w:rsid w:val="00C219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0">
    <w:name w:val="Заголовок 7 Знак"/>
    <w:basedOn w:val="a3"/>
    <w:link w:val="7"/>
    <w:semiHidden/>
    <w:rsid w:val="00DC105F"/>
    <w:rPr>
      <w:rFonts w:asciiTheme="majorHAnsi" w:eastAsiaTheme="majorEastAsia" w:hAnsiTheme="majorHAnsi" w:cstheme="majorBidi"/>
      <w:i/>
      <w:iCs/>
      <w:color w:val="404040" w:themeColor="text1" w:themeTint="BF"/>
    </w:rPr>
  </w:style>
  <w:style w:type="paragraph" w:styleId="af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2"/>
    <w:link w:val="aff2"/>
    <w:unhideWhenUsed/>
    <w:rsid w:val="00DC105F"/>
    <w:pPr>
      <w:spacing w:after="120"/>
    </w:pPr>
  </w:style>
  <w:style w:type="character" w:customStyle="1" w:styleId="af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1"/>
    <w:rsid w:val="00DC105F"/>
    <w:rPr>
      <w:rFonts w:ascii="Calibri" w:eastAsia="Calibri" w:hAnsi="Calibri" w:cs="Times New Roman"/>
    </w:rPr>
  </w:style>
  <w:style w:type="character" w:customStyle="1" w:styleId="50">
    <w:name w:val="Заголовок 5 Знак"/>
    <w:basedOn w:val="a3"/>
    <w:link w:val="5"/>
    <w:semiHidden/>
    <w:rsid w:val="00DC105F"/>
    <w:rPr>
      <w:rFonts w:ascii="Times New Roman" w:eastAsia="Times New Roman" w:hAnsi="Times New Roman" w:cs="Times New Roman"/>
      <w:i/>
      <w:iCs/>
      <w:sz w:val="20"/>
      <w:szCs w:val="24"/>
      <w:u w:val="single"/>
    </w:rPr>
  </w:style>
  <w:style w:type="character" w:customStyle="1" w:styleId="60">
    <w:name w:val="Заголовок 6 Знак"/>
    <w:basedOn w:val="a3"/>
    <w:link w:val="6"/>
    <w:semiHidden/>
    <w:rsid w:val="00DC105F"/>
    <w:rPr>
      <w:rFonts w:ascii="Times New Roman" w:eastAsia="Times New Roman" w:hAnsi="Times New Roman" w:cs="Times New Roman"/>
      <w:i/>
      <w:iCs/>
      <w:sz w:val="20"/>
      <w:szCs w:val="24"/>
      <w:u w:val="single"/>
    </w:rPr>
  </w:style>
  <w:style w:type="character" w:customStyle="1" w:styleId="80">
    <w:name w:val="Заголовок 8 Знак"/>
    <w:basedOn w:val="a3"/>
    <w:link w:val="8"/>
    <w:semiHidden/>
    <w:rsid w:val="00DC105F"/>
    <w:rPr>
      <w:rFonts w:ascii="Times New Roman" w:eastAsia="Times New Roman" w:hAnsi="Times New Roman" w:cs="Times New Roman"/>
      <w:i/>
      <w:iCs/>
      <w:sz w:val="24"/>
      <w:szCs w:val="24"/>
    </w:rPr>
  </w:style>
  <w:style w:type="character" w:customStyle="1" w:styleId="90">
    <w:name w:val="Заголовок 9 Знак"/>
    <w:basedOn w:val="a3"/>
    <w:link w:val="9"/>
    <w:semiHidden/>
    <w:rsid w:val="00DC105F"/>
    <w:rPr>
      <w:rFonts w:ascii="Times New Roman" w:eastAsia="Times New Roman" w:hAnsi="Times New Roman" w:cs="Times New Roman"/>
      <w:b/>
      <w:bCs/>
      <w:i/>
      <w:iCs/>
      <w:sz w:val="24"/>
      <w:szCs w:val="24"/>
    </w:rPr>
  </w:style>
  <w:style w:type="paragraph" w:customStyle="1" w:styleId="aff3">
    <w:name w:val="Стиль"/>
    <w:rsid w:val="00DC10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4">
    <w:name w:val="Table Grid"/>
    <w:basedOn w:val="a4"/>
    <w:uiPriority w:val="59"/>
    <w:rsid w:val="00DC105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веб) Знак"/>
    <w:link w:val="a8"/>
    <w:rsid w:val="00DC105F"/>
    <w:rPr>
      <w:rFonts w:ascii="Times New Roman" w:eastAsia="Calibri" w:hAnsi="Times New Roman" w:cs="Times New Roman"/>
      <w:sz w:val="24"/>
      <w:szCs w:val="24"/>
    </w:rPr>
  </w:style>
  <w:style w:type="character" w:customStyle="1" w:styleId="aff5">
    <w:name w:val="Текст концевой сноски Знак"/>
    <w:basedOn w:val="a3"/>
    <w:link w:val="aff6"/>
    <w:semiHidden/>
    <w:rsid w:val="00DC105F"/>
    <w:rPr>
      <w:rFonts w:ascii="Times New Roman" w:eastAsia="Times New Roman" w:hAnsi="Times New Roman" w:cs="Times New Roman"/>
      <w:sz w:val="20"/>
      <w:szCs w:val="20"/>
    </w:rPr>
  </w:style>
  <w:style w:type="paragraph" w:styleId="aff6">
    <w:name w:val="endnote text"/>
    <w:basedOn w:val="a2"/>
    <w:link w:val="aff5"/>
    <w:semiHidden/>
    <w:unhideWhenUsed/>
    <w:rsid w:val="00DC105F"/>
    <w:pPr>
      <w:spacing w:after="0" w:line="240" w:lineRule="auto"/>
    </w:pPr>
    <w:rPr>
      <w:rFonts w:ascii="Times New Roman" w:eastAsia="Times New Roman" w:hAnsi="Times New Roman"/>
      <w:sz w:val="20"/>
      <w:szCs w:val="20"/>
    </w:rPr>
  </w:style>
  <w:style w:type="character" w:customStyle="1" w:styleId="12">
    <w:name w:val="Текст концевой сноски Знак1"/>
    <w:basedOn w:val="a3"/>
    <w:uiPriority w:val="99"/>
    <w:semiHidden/>
    <w:rsid w:val="00DC105F"/>
    <w:rPr>
      <w:rFonts w:ascii="Calibri" w:eastAsia="Calibri" w:hAnsi="Calibri" w:cs="Times New Roman"/>
      <w:sz w:val="20"/>
      <w:szCs w:val="20"/>
    </w:rPr>
  </w:style>
  <w:style w:type="paragraph" w:styleId="29">
    <w:name w:val="List Bullet 2"/>
    <w:basedOn w:val="a2"/>
    <w:semiHidden/>
    <w:unhideWhenUsed/>
    <w:rsid w:val="00DC105F"/>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f7">
    <w:name w:val="Title"/>
    <w:basedOn w:val="a2"/>
    <w:link w:val="aff8"/>
    <w:qFormat/>
    <w:rsid w:val="00DC105F"/>
    <w:pPr>
      <w:spacing w:after="0" w:line="240" w:lineRule="auto"/>
      <w:jc w:val="center"/>
    </w:pPr>
    <w:rPr>
      <w:rFonts w:ascii="Times New Roman" w:eastAsia="Times New Roman" w:hAnsi="Times New Roman"/>
      <w:b/>
      <w:sz w:val="42"/>
      <w:szCs w:val="20"/>
    </w:rPr>
  </w:style>
  <w:style w:type="character" w:customStyle="1" w:styleId="aff8">
    <w:name w:val="Название Знак"/>
    <w:basedOn w:val="a3"/>
    <w:link w:val="aff7"/>
    <w:rsid w:val="00DC105F"/>
    <w:rPr>
      <w:rFonts w:ascii="Times New Roman" w:eastAsia="Times New Roman" w:hAnsi="Times New Roman" w:cs="Times New Roman"/>
      <w:b/>
      <w:sz w:val="42"/>
      <w:szCs w:val="20"/>
    </w:rPr>
  </w:style>
  <w:style w:type="paragraph" w:styleId="aff9">
    <w:name w:val="Subtitle"/>
    <w:basedOn w:val="a2"/>
    <w:link w:val="affa"/>
    <w:qFormat/>
    <w:rsid w:val="00DC105F"/>
    <w:pPr>
      <w:spacing w:before="120" w:after="0" w:line="240" w:lineRule="auto"/>
      <w:jc w:val="center"/>
    </w:pPr>
    <w:rPr>
      <w:rFonts w:ascii="Arial" w:eastAsia="Times New Roman" w:hAnsi="Arial"/>
      <w:b/>
      <w:bCs/>
      <w:caps/>
      <w:sz w:val="28"/>
      <w:szCs w:val="24"/>
    </w:rPr>
  </w:style>
  <w:style w:type="character" w:customStyle="1" w:styleId="affa">
    <w:name w:val="Подзаголовок Знак"/>
    <w:basedOn w:val="a3"/>
    <w:link w:val="aff9"/>
    <w:rsid w:val="00DC105F"/>
    <w:rPr>
      <w:rFonts w:ascii="Arial" w:eastAsia="Times New Roman" w:hAnsi="Arial" w:cs="Times New Roman"/>
      <w:b/>
      <w:bCs/>
      <w:caps/>
      <w:sz w:val="28"/>
      <w:szCs w:val="24"/>
    </w:rPr>
  </w:style>
  <w:style w:type="character" w:customStyle="1" w:styleId="37">
    <w:name w:val="Основной текст 3 Знак"/>
    <w:basedOn w:val="a3"/>
    <w:link w:val="38"/>
    <w:semiHidden/>
    <w:rsid w:val="00DC105F"/>
    <w:rPr>
      <w:rFonts w:ascii="Times New Roman" w:eastAsia="Times New Roman" w:hAnsi="Times New Roman" w:cs="Times New Roman"/>
      <w:sz w:val="16"/>
      <w:szCs w:val="16"/>
    </w:rPr>
  </w:style>
  <w:style w:type="paragraph" w:styleId="38">
    <w:name w:val="Body Text 3"/>
    <w:basedOn w:val="a2"/>
    <w:link w:val="37"/>
    <w:semiHidden/>
    <w:unhideWhenUsed/>
    <w:rsid w:val="00DC105F"/>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3"/>
    <w:uiPriority w:val="99"/>
    <w:semiHidden/>
    <w:rsid w:val="00DC105F"/>
    <w:rPr>
      <w:rFonts w:ascii="Calibri" w:eastAsia="Calibri" w:hAnsi="Calibri" w:cs="Times New Roman"/>
      <w:sz w:val="16"/>
      <w:szCs w:val="16"/>
    </w:rPr>
  </w:style>
  <w:style w:type="character" w:customStyle="1" w:styleId="affb">
    <w:name w:val="Текст Знак"/>
    <w:basedOn w:val="a3"/>
    <w:link w:val="affc"/>
    <w:semiHidden/>
    <w:rsid w:val="00DC105F"/>
    <w:rPr>
      <w:rFonts w:ascii="Courier New" w:eastAsia="Times New Roman" w:hAnsi="Courier New" w:cs="Times New Roman"/>
      <w:sz w:val="20"/>
      <w:szCs w:val="20"/>
    </w:rPr>
  </w:style>
  <w:style w:type="paragraph" w:styleId="affc">
    <w:name w:val="Plain Text"/>
    <w:basedOn w:val="a2"/>
    <w:link w:val="affb"/>
    <w:semiHidden/>
    <w:unhideWhenUsed/>
    <w:rsid w:val="00DC105F"/>
    <w:pPr>
      <w:widowControl w:val="0"/>
      <w:autoSpaceDE w:val="0"/>
      <w:autoSpaceDN w:val="0"/>
      <w:spacing w:after="0" w:line="240" w:lineRule="auto"/>
    </w:pPr>
    <w:rPr>
      <w:rFonts w:ascii="Courier New" w:eastAsia="Times New Roman" w:hAnsi="Courier New"/>
      <w:sz w:val="20"/>
      <w:szCs w:val="20"/>
    </w:rPr>
  </w:style>
  <w:style w:type="character" w:customStyle="1" w:styleId="13">
    <w:name w:val="Текст Знак1"/>
    <w:basedOn w:val="a3"/>
    <w:uiPriority w:val="99"/>
    <w:semiHidden/>
    <w:rsid w:val="00DC105F"/>
    <w:rPr>
      <w:rFonts w:ascii="Consolas" w:eastAsia="Calibri" w:hAnsi="Consolas" w:cs="Consolas"/>
      <w:sz w:val="21"/>
      <w:szCs w:val="21"/>
    </w:rPr>
  </w:style>
  <w:style w:type="paragraph" w:customStyle="1" w:styleId="affd">
    <w:name w:val="Знак"/>
    <w:basedOn w:val="a2"/>
    <w:rsid w:val="00DC105F"/>
    <w:pPr>
      <w:spacing w:after="160" w:line="240" w:lineRule="exact"/>
    </w:pPr>
    <w:rPr>
      <w:rFonts w:ascii="Verdana" w:eastAsia="Times New Roman" w:hAnsi="Verdana"/>
      <w:sz w:val="20"/>
      <w:szCs w:val="20"/>
      <w:lang w:val="en-US"/>
    </w:rPr>
  </w:style>
  <w:style w:type="paragraph" w:customStyle="1" w:styleId="ConsTitle">
    <w:name w:val="ConsTitle"/>
    <w:rsid w:val="00DC10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rsid w:val="00DC105F"/>
    <w:pPr>
      <w:spacing w:after="0" w:line="240" w:lineRule="auto"/>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14"/>
    <w:rsid w:val="00DC105F"/>
    <w:pPr>
      <w:ind w:firstLine="709"/>
      <w:jc w:val="both"/>
    </w:pPr>
  </w:style>
  <w:style w:type="paragraph" w:customStyle="1" w:styleId="15">
    <w:name w:val="Текст сноски1"/>
    <w:basedOn w:val="14"/>
    <w:rsid w:val="00DC105F"/>
    <w:rPr>
      <w:sz w:val="20"/>
    </w:rPr>
  </w:style>
  <w:style w:type="paragraph" w:customStyle="1" w:styleId="FR4">
    <w:name w:val="FR4"/>
    <w:rsid w:val="00DC105F"/>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6">
    <w:name w:val="Знак1"/>
    <w:basedOn w:val="a2"/>
    <w:rsid w:val="00DC105F"/>
    <w:pPr>
      <w:spacing w:after="160" w:line="240" w:lineRule="exact"/>
    </w:pPr>
    <w:rPr>
      <w:rFonts w:ascii="Verdana" w:eastAsia="Times New Roman" w:hAnsi="Verdana" w:cs="Verdana"/>
      <w:sz w:val="20"/>
      <w:szCs w:val="20"/>
      <w:lang w:val="en-US"/>
    </w:rPr>
  </w:style>
  <w:style w:type="paragraph" w:customStyle="1" w:styleId="Zag2">
    <w:name w:val="Zag_2"/>
    <w:basedOn w:val="a2"/>
    <w:rsid w:val="00DC105F"/>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2"/>
    <w:rsid w:val="00DC105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e">
    <w:name w:val="Ξαϋχνϋι"/>
    <w:basedOn w:val="a2"/>
    <w:rsid w:val="00DC105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
    <w:name w:val="Νξβϋι"/>
    <w:basedOn w:val="a2"/>
    <w:rsid w:val="00DC105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Osnova">
    <w:name w:val="Osnova"/>
    <w:basedOn w:val="a2"/>
    <w:rsid w:val="00DC105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2"/>
    <w:rsid w:val="00DC105F"/>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zag4">
    <w:name w:val="zag_4"/>
    <w:basedOn w:val="a2"/>
    <w:rsid w:val="00DC105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f0">
    <w:name w:val="Заголовок"/>
    <w:basedOn w:val="a2"/>
    <w:next w:val="aff1"/>
    <w:rsid w:val="00DC105F"/>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f1">
    <w:name w:val="Текст в заданном формате"/>
    <w:basedOn w:val="a2"/>
    <w:rsid w:val="00DC105F"/>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ConsPlusTitle">
    <w:name w:val="ConsPlusTitle"/>
    <w:rsid w:val="00DC10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9">
    <w:name w:val="Заголовок 3+"/>
    <w:basedOn w:val="a2"/>
    <w:rsid w:val="00DC105F"/>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Style1">
    <w:name w:val="Style1"/>
    <w:basedOn w:val="a2"/>
    <w:rsid w:val="00DC105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2">
    <w:name w:val="текст сноски"/>
    <w:basedOn w:val="a2"/>
    <w:rsid w:val="00DC105F"/>
    <w:pPr>
      <w:autoSpaceDE w:val="0"/>
      <w:autoSpaceDN w:val="0"/>
      <w:spacing w:after="0" w:line="240" w:lineRule="auto"/>
    </w:pPr>
    <w:rPr>
      <w:rFonts w:ascii="Times New Roman" w:eastAsia="Times New Roman" w:hAnsi="Times New Roman"/>
      <w:sz w:val="20"/>
      <w:szCs w:val="20"/>
      <w:lang w:eastAsia="ru-RU"/>
    </w:rPr>
  </w:style>
  <w:style w:type="paragraph" w:customStyle="1" w:styleId="210">
    <w:name w:val="Основной текст 21"/>
    <w:basedOn w:val="a2"/>
    <w:rsid w:val="00DC105F"/>
    <w:pPr>
      <w:spacing w:after="0" w:line="240" w:lineRule="auto"/>
      <w:ind w:firstLine="708"/>
      <w:jc w:val="both"/>
    </w:pPr>
    <w:rPr>
      <w:rFonts w:ascii="Times New Roman" w:eastAsia="Times New Roman" w:hAnsi="Times New Roman"/>
      <w:sz w:val="28"/>
      <w:szCs w:val="20"/>
      <w:lang w:eastAsia="ru-RU"/>
    </w:rPr>
  </w:style>
  <w:style w:type="paragraph" w:customStyle="1" w:styleId="ConsPlusNonformat">
    <w:name w:val="ConsPlusNonformat"/>
    <w:uiPriority w:val="99"/>
    <w:rsid w:val="00DC10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1"/>
    <w:basedOn w:val="a2"/>
    <w:next w:val="a8"/>
    <w:rsid w:val="00DC105F"/>
    <w:pPr>
      <w:spacing w:after="0" w:line="360" w:lineRule="auto"/>
      <w:ind w:firstLine="709"/>
      <w:jc w:val="both"/>
    </w:pPr>
    <w:rPr>
      <w:rFonts w:ascii="Times New Roman" w:eastAsia="Times New Roman" w:hAnsi="Times New Roman"/>
      <w:sz w:val="24"/>
      <w:szCs w:val="24"/>
      <w:lang w:eastAsia="ru-RU"/>
    </w:rPr>
  </w:style>
  <w:style w:type="paragraph" w:customStyle="1" w:styleId="ConsNormal">
    <w:name w:val="ConsNormal"/>
    <w:rsid w:val="00DC105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DC10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Зна"/>
    <w:basedOn w:val="a2"/>
    <w:rsid w:val="00DC105F"/>
    <w:pPr>
      <w:keepNext/>
      <w:tabs>
        <w:tab w:val="num" w:pos="1560"/>
      </w:tabs>
      <w:spacing w:after="0" w:line="348" w:lineRule="auto"/>
      <w:ind w:left="1560" w:hanging="1080"/>
      <w:jc w:val="both"/>
    </w:pPr>
    <w:rPr>
      <w:rFonts w:ascii="Times New Roman" w:eastAsia="Times New Roman" w:hAnsi="Times New Roman"/>
      <w:spacing w:val="3"/>
      <w:sz w:val="28"/>
      <w:szCs w:val="28"/>
      <w:lang w:eastAsia="ru-RU"/>
    </w:rPr>
  </w:style>
  <w:style w:type="paragraph" w:customStyle="1" w:styleId="19">
    <w:name w:val="заголовок 1"/>
    <w:basedOn w:val="a2"/>
    <w:next w:val="a2"/>
    <w:rsid w:val="00DC105F"/>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4">
    <w:name w:val="Письмо"/>
    <w:basedOn w:val="a2"/>
    <w:rsid w:val="00DC105F"/>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ff5">
    <w:name w:val="Центр"/>
    <w:basedOn w:val="a2"/>
    <w:rsid w:val="00DC105F"/>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DC105F"/>
    <w:pPr>
      <w:spacing w:before="100" w:beforeAutospacing="1" w:after="100" w:afterAutospacing="1" w:line="240" w:lineRule="auto"/>
    </w:pPr>
    <w:rPr>
      <w:rFonts w:ascii="Tahoma" w:eastAsia="Times New Roman" w:hAnsi="Tahoma" w:cs="Tahoma"/>
      <w:sz w:val="20"/>
      <w:szCs w:val="20"/>
      <w:lang w:val="en-US"/>
    </w:rPr>
  </w:style>
  <w:style w:type="paragraph" w:customStyle="1" w:styleId="1a">
    <w:name w:val="Абзац списка1"/>
    <w:basedOn w:val="a2"/>
    <w:rsid w:val="00DC105F"/>
    <w:pPr>
      <w:ind w:left="720"/>
    </w:pPr>
    <w:rPr>
      <w:rFonts w:eastAsia="Times New Roman"/>
    </w:rPr>
  </w:style>
  <w:style w:type="character" w:customStyle="1" w:styleId="NoSpacingChar">
    <w:name w:val="No Spacing Char"/>
    <w:link w:val="1b"/>
    <w:locked/>
    <w:rsid w:val="00DC105F"/>
    <w:rPr>
      <w:lang w:eastAsia="ru-RU"/>
    </w:rPr>
  </w:style>
  <w:style w:type="paragraph" w:customStyle="1" w:styleId="1b">
    <w:name w:val="Без интервала1"/>
    <w:link w:val="NoSpacingChar"/>
    <w:rsid w:val="00DC105F"/>
    <w:pPr>
      <w:spacing w:after="0" w:line="240" w:lineRule="auto"/>
    </w:pPr>
    <w:rPr>
      <w:lang w:eastAsia="ru-RU"/>
    </w:rPr>
  </w:style>
  <w:style w:type="character" w:customStyle="1" w:styleId="1c">
    <w:name w:val="Знак сноски1"/>
    <w:rsid w:val="00DC105F"/>
    <w:rPr>
      <w:vertAlign w:val="superscript"/>
    </w:rPr>
  </w:style>
  <w:style w:type="character" w:customStyle="1" w:styleId="WW8Num13z0">
    <w:name w:val="WW8Num13z0"/>
    <w:rsid w:val="00DC105F"/>
    <w:rPr>
      <w:b w:val="0"/>
      <w:bCs w:val="0"/>
      <w:sz w:val="28"/>
      <w:szCs w:val="28"/>
    </w:rPr>
  </w:style>
  <w:style w:type="character" w:customStyle="1" w:styleId="afff6">
    <w:name w:val="Символ сноски"/>
    <w:rsid w:val="00DC105F"/>
    <w:rPr>
      <w:vertAlign w:val="superscript"/>
    </w:rPr>
  </w:style>
  <w:style w:type="character" w:customStyle="1" w:styleId="afff7">
    <w:name w:val="знак сноски"/>
    <w:rsid w:val="00DC105F"/>
    <w:rPr>
      <w:rFonts w:ascii="Times New Roman" w:hAnsi="Times New Roman" w:cs="Times New Roman" w:hint="default"/>
      <w:vertAlign w:val="superscript"/>
    </w:rPr>
  </w:style>
  <w:style w:type="character" w:customStyle="1" w:styleId="1d">
    <w:name w:val="Текст выноски Знак1"/>
    <w:uiPriority w:val="99"/>
    <w:rsid w:val="00DC105F"/>
    <w:rPr>
      <w:rFonts w:ascii="Tahoma" w:hAnsi="Tahoma" w:cs="Tahoma" w:hint="default"/>
      <w:sz w:val="16"/>
      <w:szCs w:val="16"/>
    </w:rPr>
  </w:style>
  <w:style w:type="character" w:customStyle="1" w:styleId="FontStyle27">
    <w:name w:val="Font Style27"/>
    <w:rsid w:val="00DC105F"/>
    <w:rPr>
      <w:rFonts w:ascii="Times New Roman" w:hAnsi="Times New Roman" w:cs="Times New Roman" w:hint="default"/>
      <w:sz w:val="26"/>
      <w:szCs w:val="26"/>
    </w:rPr>
  </w:style>
  <w:style w:type="character" w:customStyle="1" w:styleId="FontStyle12">
    <w:name w:val="Font Style12"/>
    <w:rsid w:val="00DC105F"/>
    <w:rPr>
      <w:rFonts w:ascii="Times New Roman" w:hAnsi="Times New Roman" w:cs="Times New Roman" w:hint="default"/>
      <w:sz w:val="26"/>
      <w:szCs w:val="26"/>
    </w:rPr>
  </w:style>
  <w:style w:type="character" w:styleId="afff8">
    <w:name w:val="Subtle Reference"/>
    <w:uiPriority w:val="31"/>
    <w:qFormat/>
    <w:rsid w:val="00DC105F"/>
    <w:rPr>
      <w:smallCaps/>
      <w:color w:val="C0504D"/>
      <w:u w:val="single"/>
    </w:rPr>
  </w:style>
  <w:style w:type="paragraph" w:customStyle="1" w:styleId="afff9">
    <w:name w:val="А ОСН ТЕКСТ"/>
    <w:basedOn w:val="a2"/>
    <w:link w:val="afffa"/>
    <w:rsid w:val="00DC105F"/>
    <w:pPr>
      <w:spacing w:after="0" w:line="360" w:lineRule="auto"/>
      <w:ind w:firstLine="454"/>
      <w:jc w:val="both"/>
    </w:pPr>
    <w:rPr>
      <w:rFonts w:ascii="Times New Roman" w:eastAsia="Arial Unicode MS" w:hAnsi="Times New Roman"/>
      <w:color w:val="000000"/>
      <w:sz w:val="28"/>
      <w:szCs w:val="28"/>
    </w:rPr>
  </w:style>
  <w:style w:type="character" w:customStyle="1" w:styleId="afffa">
    <w:name w:val="А ОСН ТЕКСТ Знак"/>
    <w:link w:val="afff9"/>
    <w:rsid w:val="00DC105F"/>
    <w:rPr>
      <w:rFonts w:ascii="Times New Roman" w:eastAsia="Arial Unicode MS" w:hAnsi="Times New Roman" w:cs="Times New Roman"/>
      <w:color w:val="000000"/>
      <w:sz w:val="28"/>
      <w:szCs w:val="28"/>
    </w:rPr>
  </w:style>
  <w:style w:type="character" w:customStyle="1" w:styleId="2a">
    <w:name w:val="Сноска2"/>
    <w:rsid w:val="00DC105F"/>
    <w:rPr>
      <w:rFonts w:ascii="Times New Roman" w:hAnsi="Times New Roman" w:cs="Times New Roman"/>
      <w:spacing w:val="0"/>
      <w:sz w:val="18"/>
      <w:szCs w:val="18"/>
      <w:lang w:bidi="ar-SA"/>
    </w:rPr>
  </w:style>
  <w:style w:type="character" w:customStyle="1" w:styleId="dash041e005f0431005f044b005f0447005f043d005f044b005f0439005f005fchar1char1">
    <w:name w:val="dash041e_005f0431_005f044b_005f0447_005f043d_005f044b_005f0439_005f_005fchar1__char1"/>
    <w:rsid w:val="00DC105F"/>
    <w:rPr>
      <w:rFonts w:ascii="Times New Roman" w:hAnsi="Times New Roman" w:cs="Times New Roman" w:hint="default"/>
      <w:strike w:val="0"/>
      <w:dstrike w:val="0"/>
      <w:sz w:val="24"/>
      <w:szCs w:val="24"/>
      <w:u w:val="none"/>
      <w:effect w:val="none"/>
    </w:rPr>
  </w:style>
  <w:style w:type="paragraph" w:customStyle="1" w:styleId="Style36">
    <w:name w:val="Style36"/>
    <w:basedOn w:val="a2"/>
    <w:rsid w:val="00DC105F"/>
    <w:pPr>
      <w:widowControl w:val="0"/>
      <w:autoSpaceDE w:val="0"/>
      <w:autoSpaceDN w:val="0"/>
      <w:adjustRightInd w:val="0"/>
      <w:spacing w:after="0" w:line="418" w:lineRule="exact"/>
      <w:ind w:firstLine="730"/>
      <w:jc w:val="both"/>
    </w:pPr>
    <w:rPr>
      <w:rFonts w:ascii="Times New Roman" w:eastAsia="Times New Roman" w:hAnsi="Times New Roman"/>
      <w:sz w:val="24"/>
      <w:szCs w:val="24"/>
      <w:lang w:eastAsia="ru-RU"/>
    </w:rPr>
  </w:style>
  <w:style w:type="character" w:customStyle="1" w:styleId="FontStyle60">
    <w:name w:val="Font Style60"/>
    <w:rsid w:val="00DC105F"/>
    <w:rPr>
      <w:rFonts w:ascii="Times New Roman" w:hAnsi="Times New Roman" w:cs="Times New Roman" w:hint="default"/>
      <w:color w:val="000000"/>
      <w:sz w:val="22"/>
      <w:szCs w:val="22"/>
    </w:rPr>
  </w:style>
  <w:style w:type="paragraph" w:customStyle="1" w:styleId="msonormalcxspmiddle">
    <w:name w:val="msonormalcxspmiddle"/>
    <w:basedOn w:val="a2"/>
    <w:rsid w:val="00DC105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efault005f005fchar1char1">
    <w:name w:val="default_005f_005fchar1__char1"/>
    <w:rsid w:val="00DC105F"/>
    <w:rPr>
      <w:rFonts w:ascii="Times New Roman" w:hAnsi="Times New Roman" w:cs="Times New Roman" w:hint="default"/>
      <w:strike w:val="0"/>
      <w:dstrike w:val="0"/>
      <w:sz w:val="24"/>
      <w:szCs w:val="24"/>
      <w:u w:val="none"/>
      <w:effect w:val="none"/>
    </w:rPr>
  </w:style>
  <w:style w:type="character" w:customStyle="1" w:styleId="149">
    <w:name w:val="Основной текст (14)9"/>
    <w:rsid w:val="00DC105F"/>
    <w:rPr>
      <w:rFonts w:ascii="Times New Roman" w:hAnsi="Times New Roman" w:cs="Times New Roman"/>
      <w:b/>
      <w:bCs/>
      <w:spacing w:val="0"/>
      <w:sz w:val="20"/>
      <w:szCs w:val="20"/>
      <w:lang w:bidi="ar-SA"/>
    </w:rPr>
  </w:style>
  <w:style w:type="character" w:customStyle="1" w:styleId="710">
    <w:name w:val="Основной текст (7)10"/>
    <w:rsid w:val="00DC105F"/>
    <w:rPr>
      <w:rFonts w:ascii="Times New Roman" w:hAnsi="Times New Roman" w:cs="Times New Roman"/>
      <w:spacing w:val="0"/>
      <w:sz w:val="19"/>
      <w:szCs w:val="19"/>
      <w:lang w:bidi="ar-SA"/>
    </w:rPr>
  </w:style>
  <w:style w:type="character" w:customStyle="1" w:styleId="79">
    <w:name w:val="Основной текст (7)9"/>
    <w:rsid w:val="00DC105F"/>
    <w:rPr>
      <w:rFonts w:ascii="Times New Roman" w:hAnsi="Times New Roman" w:cs="Times New Roman"/>
      <w:spacing w:val="0"/>
      <w:sz w:val="19"/>
      <w:szCs w:val="19"/>
      <w:lang w:bidi="ar-SA"/>
    </w:rPr>
  </w:style>
  <w:style w:type="paragraph" w:customStyle="1" w:styleId="1e">
    <w:name w:val="Номер 1"/>
    <w:basedOn w:val="1"/>
    <w:qFormat/>
    <w:rsid w:val="00DC105F"/>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5416"/>
    <w:rPr>
      <w:rFonts w:ascii="Calibri" w:eastAsia="Calibri" w:hAnsi="Calibri" w:cs="Times New Roman"/>
    </w:rPr>
  </w:style>
  <w:style w:type="paragraph" w:styleId="1">
    <w:name w:val="heading 1"/>
    <w:basedOn w:val="a2"/>
    <w:next w:val="a2"/>
    <w:link w:val="10"/>
    <w:uiPriority w:val="9"/>
    <w:qFormat/>
    <w:rsid w:val="00502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link w:val="20"/>
    <w:uiPriority w:val="99"/>
    <w:qFormat/>
    <w:rsid w:val="00505416"/>
    <w:pPr>
      <w:spacing w:after="0" w:line="360" w:lineRule="auto"/>
      <w:ind w:firstLine="709"/>
      <w:jc w:val="both"/>
      <w:outlineLvl w:val="1"/>
    </w:pPr>
    <w:rPr>
      <w:rFonts w:ascii="Times New Roman" w:eastAsia="@Arial Unicode MS" w:hAnsi="Times New Roman"/>
      <w:b/>
      <w:bCs/>
      <w:sz w:val="28"/>
      <w:szCs w:val="28"/>
      <w:lang w:val="x-none" w:eastAsia="ru-RU"/>
    </w:rPr>
  </w:style>
  <w:style w:type="paragraph" w:styleId="3">
    <w:name w:val="heading 3"/>
    <w:basedOn w:val="a2"/>
    <w:next w:val="a2"/>
    <w:link w:val="30"/>
    <w:uiPriority w:val="9"/>
    <w:unhideWhenUsed/>
    <w:qFormat/>
    <w:rsid w:val="00505416"/>
    <w:pPr>
      <w:keepNext/>
      <w:keepLines/>
      <w:spacing w:before="40" w:after="0"/>
      <w:outlineLvl w:val="2"/>
    </w:pPr>
    <w:rPr>
      <w:rFonts w:ascii="Cambria" w:eastAsia="Times New Roman" w:hAnsi="Cambria"/>
      <w:color w:val="243F60"/>
      <w:sz w:val="24"/>
      <w:szCs w:val="24"/>
      <w:lang w:val="x-none" w:eastAsia="x-none"/>
    </w:rPr>
  </w:style>
  <w:style w:type="paragraph" w:styleId="4">
    <w:name w:val="heading 4"/>
    <w:basedOn w:val="a2"/>
    <w:next w:val="a2"/>
    <w:link w:val="40"/>
    <w:uiPriority w:val="9"/>
    <w:semiHidden/>
    <w:unhideWhenUsed/>
    <w:qFormat/>
    <w:rsid w:val="00BE16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9"/>
    <w:rsid w:val="00505416"/>
    <w:rPr>
      <w:rFonts w:ascii="Times New Roman" w:eastAsia="@Arial Unicode MS" w:hAnsi="Times New Roman" w:cs="Times New Roman"/>
      <w:b/>
      <w:bCs/>
      <w:sz w:val="28"/>
      <w:szCs w:val="28"/>
      <w:lang w:val="x-none" w:eastAsia="ru-RU"/>
    </w:rPr>
  </w:style>
  <w:style w:type="character" w:customStyle="1" w:styleId="30">
    <w:name w:val="Заголовок 3 Знак"/>
    <w:basedOn w:val="a3"/>
    <w:link w:val="3"/>
    <w:uiPriority w:val="9"/>
    <w:rsid w:val="00505416"/>
    <w:rPr>
      <w:rFonts w:ascii="Cambria" w:eastAsia="Times New Roman" w:hAnsi="Cambria" w:cs="Times New Roman"/>
      <w:color w:val="243F60"/>
      <w:sz w:val="24"/>
      <w:szCs w:val="24"/>
      <w:lang w:val="x-none" w:eastAsia="x-none"/>
    </w:rPr>
  </w:style>
  <w:style w:type="paragraph" w:styleId="a6">
    <w:name w:val="List Paragraph"/>
    <w:basedOn w:val="a2"/>
    <w:link w:val="a7"/>
    <w:uiPriority w:val="34"/>
    <w:qFormat/>
    <w:rsid w:val="00505416"/>
    <w:pPr>
      <w:ind w:left="720"/>
      <w:contextualSpacing/>
    </w:pPr>
  </w:style>
  <w:style w:type="character" w:customStyle="1" w:styleId="Zag11">
    <w:name w:val="Zag_11"/>
    <w:uiPriority w:val="99"/>
    <w:rsid w:val="00505416"/>
  </w:style>
  <w:style w:type="character" w:customStyle="1" w:styleId="a7">
    <w:name w:val="Абзац списка Знак"/>
    <w:link w:val="a6"/>
    <w:uiPriority w:val="99"/>
    <w:locked/>
    <w:rsid w:val="00505416"/>
    <w:rPr>
      <w:rFonts w:ascii="Calibri" w:eastAsia="Calibri" w:hAnsi="Calibri" w:cs="Times New Roman"/>
    </w:rPr>
  </w:style>
  <w:style w:type="paragraph" w:styleId="a8">
    <w:name w:val="Normal (Web)"/>
    <w:basedOn w:val="a2"/>
    <w:uiPriority w:val="99"/>
    <w:semiHidden/>
    <w:unhideWhenUsed/>
    <w:rsid w:val="00505416"/>
    <w:rPr>
      <w:rFonts w:ascii="Times New Roman" w:hAnsi="Times New Roman"/>
      <w:sz w:val="24"/>
      <w:szCs w:val="24"/>
    </w:rPr>
  </w:style>
  <w:style w:type="paragraph" w:styleId="31">
    <w:name w:val="toc 3"/>
    <w:basedOn w:val="a2"/>
    <w:next w:val="a2"/>
    <w:autoRedefine/>
    <w:uiPriority w:val="99"/>
    <w:rsid w:val="00505416"/>
    <w:pPr>
      <w:tabs>
        <w:tab w:val="left" w:pos="1843"/>
        <w:tab w:val="right" w:leader="dot" w:pos="9496"/>
      </w:tabs>
      <w:spacing w:after="0" w:line="240" w:lineRule="auto"/>
      <w:jc w:val="center"/>
    </w:pPr>
    <w:rPr>
      <w:rFonts w:ascii="Times New Roman" w:hAnsi="Times New Roman"/>
      <w:b/>
      <w:sz w:val="32"/>
      <w:szCs w:val="32"/>
    </w:rPr>
  </w:style>
  <w:style w:type="paragraph" w:customStyle="1" w:styleId="ConsPlusNormal">
    <w:name w:val="ConsPlusNormal"/>
    <w:rsid w:val="005054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3"/>
    <w:uiPriority w:val="99"/>
    <w:unhideWhenUsed/>
    <w:rsid w:val="00505416"/>
    <w:rPr>
      <w:color w:val="0000FF"/>
      <w:u w:val="single"/>
    </w:rPr>
  </w:style>
  <w:style w:type="paragraph" w:customStyle="1" w:styleId="a">
    <w:name w:val="Перечень"/>
    <w:basedOn w:val="a2"/>
    <w:next w:val="a2"/>
    <w:link w:val="ab"/>
    <w:qFormat/>
    <w:rsid w:val="00505416"/>
    <w:pPr>
      <w:numPr>
        <w:numId w:val="5"/>
      </w:numPr>
      <w:suppressAutoHyphens/>
      <w:spacing w:after="0" w:line="360" w:lineRule="auto"/>
      <w:jc w:val="both"/>
    </w:pPr>
    <w:rPr>
      <w:rFonts w:ascii="Times New Roman" w:hAnsi="Times New Roman"/>
      <w:sz w:val="28"/>
      <w:u w:color="000000"/>
      <w:bdr w:val="nil"/>
      <w:lang w:val="x-none" w:eastAsia="x-none"/>
    </w:rPr>
  </w:style>
  <w:style w:type="character" w:customStyle="1" w:styleId="ab">
    <w:name w:val="Перечень Знак"/>
    <w:link w:val="a"/>
    <w:rsid w:val="00505416"/>
    <w:rPr>
      <w:rFonts w:ascii="Times New Roman" w:eastAsia="Calibri" w:hAnsi="Times New Roman" w:cs="Times New Roman"/>
      <w:sz w:val="28"/>
      <w:u w:color="000000"/>
      <w:bdr w:val="nil"/>
      <w:lang w:val="x-none" w:eastAsia="x-none"/>
    </w:rPr>
  </w:style>
  <w:style w:type="character" w:styleId="ac">
    <w:name w:val="Strong"/>
    <w:uiPriority w:val="22"/>
    <w:qFormat/>
    <w:rsid w:val="00505416"/>
    <w:rPr>
      <w:b/>
      <w:bCs/>
    </w:rPr>
  </w:style>
  <w:style w:type="character" w:customStyle="1" w:styleId="40">
    <w:name w:val="Заголовок 4 Знак"/>
    <w:basedOn w:val="a3"/>
    <w:link w:val="4"/>
    <w:uiPriority w:val="9"/>
    <w:semiHidden/>
    <w:rsid w:val="00BE16B5"/>
    <w:rPr>
      <w:rFonts w:asciiTheme="majorHAnsi" w:eastAsiaTheme="majorEastAsia" w:hAnsiTheme="majorHAnsi" w:cstheme="majorBidi"/>
      <w:b/>
      <w:bCs/>
      <w:i/>
      <w:iCs/>
      <w:color w:val="4F81BD" w:themeColor="accent1"/>
    </w:rPr>
  </w:style>
  <w:style w:type="character" w:styleId="ad">
    <w:name w:val="footnote reference"/>
    <w:rsid w:val="00BE16B5"/>
    <w:rPr>
      <w:rFonts w:cs="Times New Roman"/>
      <w:vertAlign w:val="superscript"/>
    </w:rPr>
  </w:style>
  <w:style w:type="paragraph" w:customStyle="1" w:styleId="ae">
    <w:name w:val="Новый"/>
    <w:basedOn w:val="a2"/>
    <w:uiPriority w:val="99"/>
    <w:rsid w:val="00BE16B5"/>
    <w:pPr>
      <w:spacing w:after="0" w:line="360" w:lineRule="auto"/>
      <w:ind w:firstLine="454"/>
      <w:jc w:val="both"/>
    </w:pPr>
    <w:rPr>
      <w:rFonts w:ascii="Times New Roman" w:hAnsi="Times New Roman"/>
      <w:sz w:val="28"/>
      <w:szCs w:val="24"/>
    </w:rPr>
  </w:style>
  <w:style w:type="paragraph" w:customStyle="1" w:styleId="a0">
    <w:name w:val="НОМЕРА"/>
    <w:basedOn w:val="a8"/>
    <w:link w:val="af"/>
    <w:uiPriority w:val="99"/>
    <w:qFormat/>
    <w:rsid w:val="00BE16B5"/>
    <w:pPr>
      <w:spacing w:after="0" w:line="240" w:lineRule="auto"/>
      <w:ind w:left="360" w:hanging="360"/>
      <w:jc w:val="both"/>
    </w:pPr>
    <w:rPr>
      <w:rFonts w:ascii="Arial Narrow" w:hAnsi="Arial Narrow"/>
      <w:sz w:val="18"/>
      <w:szCs w:val="18"/>
      <w:lang w:val="x-none" w:eastAsia="x-none"/>
    </w:rPr>
  </w:style>
  <w:style w:type="character" w:customStyle="1" w:styleId="af">
    <w:name w:val="НОМЕРА Знак"/>
    <w:link w:val="a0"/>
    <w:uiPriority w:val="99"/>
    <w:locked/>
    <w:rsid w:val="00BE16B5"/>
    <w:rPr>
      <w:rFonts w:ascii="Arial Narrow" w:eastAsia="Calibri" w:hAnsi="Arial Narrow" w:cs="Times New Roman"/>
      <w:sz w:val="18"/>
      <w:szCs w:val="18"/>
      <w:lang w:val="x-none" w:eastAsia="x-none"/>
    </w:rPr>
  </w:style>
  <w:style w:type="paragraph" w:styleId="af0">
    <w:name w:val="header"/>
    <w:basedOn w:val="a2"/>
    <w:link w:val="af1"/>
    <w:uiPriority w:val="99"/>
    <w:unhideWhenUsed/>
    <w:rsid w:val="00BE16B5"/>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BE16B5"/>
    <w:rPr>
      <w:rFonts w:ascii="Calibri" w:eastAsia="Calibri" w:hAnsi="Calibri" w:cs="Times New Roman"/>
    </w:rPr>
  </w:style>
  <w:style w:type="paragraph" w:styleId="af2">
    <w:name w:val="footer"/>
    <w:basedOn w:val="a2"/>
    <w:link w:val="af3"/>
    <w:uiPriority w:val="99"/>
    <w:unhideWhenUsed/>
    <w:rsid w:val="00BE16B5"/>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BE16B5"/>
    <w:rPr>
      <w:rFonts w:ascii="Calibri" w:eastAsia="Calibri" w:hAnsi="Calibri" w:cs="Times New Roman"/>
    </w:rPr>
  </w:style>
  <w:style w:type="paragraph" w:styleId="af4">
    <w:name w:val="Balloon Text"/>
    <w:basedOn w:val="a2"/>
    <w:link w:val="af5"/>
    <w:uiPriority w:val="99"/>
    <w:semiHidden/>
    <w:unhideWhenUsed/>
    <w:rsid w:val="00BE16B5"/>
    <w:pPr>
      <w:spacing w:after="0" w:line="240" w:lineRule="auto"/>
    </w:pPr>
    <w:rPr>
      <w:rFonts w:ascii="Tahoma" w:hAnsi="Tahoma"/>
      <w:sz w:val="16"/>
      <w:szCs w:val="16"/>
      <w:lang w:val="x-none"/>
    </w:rPr>
  </w:style>
  <w:style w:type="character" w:customStyle="1" w:styleId="af5">
    <w:name w:val="Текст выноски Знак"/>
    <w:basedOn w:val="a3"/>
    <w:link w:val="af4"/>
    <w:uiPriority w:val="99"/>
    <w:semiHidden/>
    <w:rsid w:val="00BE16B5"/>
    <w:rPr>
      <w:rFonts w:ascii="Tahoma" w:eastAsia="Calibri" w:hAnsi="Tahoma" w:cs="Times New Roman"/>
      <w:sz w:val="16"/>
      <w:szCs w:val="16"/>
      <w:lang w:val="x-none"/>
    </w:rPr>
  </w:style>
  <w:style w:type="paragraph" w:customStyle="1" w:styleId="a1">
    <w:name w:val="Подперечень"/>
    <w:basedOn w:val="a"/>
    <w:next w:val="a2"/>
    <w:link w:val="af6"/>
    <w:qFormat/>
    <w:rsid w:val="00BE16B5"/>
    <w:pPr>
      <w:numPr>
        <w:numId w:val="0"/>
      </w:numPr>
      <w:ind w:left="284" w:firstLine="425"/>
    </w:pPr>
    <w:rPr>
      <w:lang w:eastAsia="en-US"/>
    </w:rPr>
  </w:style>
  <w:style w:type="character" w:customStyle="1" w:styleId="af6">
    <w:name w:val="Подперечень Знак"/>
    <w:link w:val="a1"/>
    <w:rsid w:val="00BE16B5"/>
    <w:rPr>
      <w:rFonts w:ascii="Times New Roman" w:eastAsia="Calibri" w:hAnsi="Times New Roman" w:cs="Times New Roman"/>
      <w:sz w:val="28"/>
      <w:u w:color="000000"/>
      <w:bdr w:val="nil"/>
      <w:lang w:val="x-none"/>
    </w:rPr>
  </w:style>
  <w:style w:type="character" w:customStyle="1" w:styleId="apple-converted-space">
    <w:name w:val="apple-converted-space"/>
    <w:basedOn w:val="a3"/>
    <w:rsid w:val="00BE16B5"/>
  </w:style>
  <w:style w:type="paragraph" w:customStyle="1" w:styleId="41">
    <w:name w:val="Обычный4"/>
    <w:rsid w:val="00BE16B5"/>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7">
    <w:name w:val="footnote text"/>
    <w:aliases w:val="Знак6,F1"/>
    <w:basedOn w:val="a2"/>
    <w:link w:val="af8"/>
    <w:rsid w:val="00BE16B5"/>
    <w:pPr>
      <w:spacing w:after="0" w:line="360" w:lineRule="auto"/>
    </w:pPr>
    <w:rPr>
      <w:rFonts w:ascii="Times New Roman" w:eastAsia="Times New Roman" w:hAnsi="Times New Roman"/>
      <w:sz w:val="20"/>
      <w:szCs w:val="20"/>
      <w:lang w:eastAsia="ru-RU"/>
    </w:rPr>
  </w:style>
  <w:style w:type="character" w:customStyle="1" w:styleId="af8">
    <w:name w:val="Текст сноски Знак"/>
    <w:aliases w:val="Знак6 Знак,F1 Знак"/>
    <w:basedOn w:val="a3"/>
    <w:link w:val="af7"/>
    <w:rsid w:val="00BE16B5"/>
    <w:rPr>
      <w:rFonts w:ascii="Times New Roman" w:eastAsia="Times New Roman" w:hAnsi="Times New Roman" w:cs="Times New Roman"/>
      <w:sz w:val="20"/>
      <w:szCs w:val="20"/>
      <w:lang w:eastAsia="ru-RU"/>
    </w:rPr>
  </w:style>
  <w:style w:type="paragraph" w:customStyle="1" w:styleId="af9">
    <w:name w:val="Перечисление"/>
    <w:link w:val="afa"/>
    <w:uiPriority w:val="99"/>
    <w:qFormat/>
    <w:rsid w:val="00BE16B5"/>
    <w:pPr>
      <w:spacing w:after="60"/>
      <w:ind w:left="360" w:hanging="360"/>
      <w:jc w:val="both"/>
    </w:pPr>
    <w:rPr>
      <w:rFonts w:ascii="Times New Roman" w:hAnsi="Times New Roman"/>
      <w:lang w:val="x-none"/>
    </w:rPr>
  </w:style>
  <w:style w:type="character" w:customStyle="1" w:styleId="afa">
    <w:name w:val="Перечисление Знак"/>
    <w:link w:val="af9"/>
    <w:uiPriority w:val="99"/>
    <w:rsid w:val="00BE16B5"/>
    <w:rPr>
      <w:rFonts w:ascii="Times New Roman" w:eastAsia="Calibri" w:hAnsi="Times New Roman" w:cs="Times New Roman"/>
      <w:sz w:val="20"/>
      <w:szCs w:val="20"/>
      <w:lang w:val="x-none"/>
    </w:rPr>
  </w:style>
  <w:style w:type="table" w:styleId="-3">
    <w:name w:val="Light Grid Accent 3"/>
    <w:basedOn w:val="a4"/>
    <w:uiPriority w:val="62"/>
    <w:unhideWhenUsed/>
    <w:rsid w:val="00BE16B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b">
    <w:name w:val="Emphasis"/>
    <w:uiPriority w:val="20"/>
    <w:qFormat/>
    <w:rsid w:val="00BE16B5"/>
    <w:rPr>
      <w:i/>
      <w:iCs/>
    </w:rPr>
  </w:style>
  <w:style w:type="character" w:customStyle="1" w:styleId="dash041e0431044b0447043d044b0439char1">
    <w:name w:val="dash041e_0431_044b_0447_043d_044b_0439__char1"/>
    <w:uiPriority w:val="99"/>
    <w:rsid w:val="00BE16B5"/>
    <w:rPr>
      <w:rFonts w:ascii="Times New Roman" w:hAnsi="Times New Roman" w:cs="Times New Roman" w:hint="default"/>
      <w:strike w:val="0"/>
      <w:dstrike w:val="0"/>
      <w:sz w:val="24"/>
      <w:szCs w:val="24"/>
      <w:u w:val="none"/>
      <w:effect w:val="none"/>
    </w:rPr>
  </w:style>
  <w:style w:type="numbering" w:customStyle="1" w:styleId="32">
    <w:name w:val="Імпортований стиль 32"/>
    <w:rsid w:val="00BE16B5"/>
    <w:pPr>
      <w:numPr>
        <w:numId w:val="22"/>
      </w:numPr>
    </w:pPr>
  </w:style>
  <w:style w:type="character" w:customStyle="1" w:styleId="diff-chunk">
    <w:name w:val="diff-chunk"/>
    <w:basedOn w:val="a3"/>
    <w:rsid w:val="00BE16B5"/>
  </w:style>
  <w:style w:type="paragraph" w:customStyle="1" w:styleId="33">
    <w:name w:val="Обычный3"/>
    <w:rsid w:val="00BE16B5"/>
    <w:pPr>
      <w:spacing w:after="0"/>
    </w:pPr>
    <w:rPr>
      <w:rFonts w:ascii="Arial" w:eastAsia="Arial" w:hAnsi="Arial" w:cs="Arial"/>
      <w:color w:val="000000"/>
      <w:lang w:eastAsia="ru-RU"/>
    </w:rPr>
  </w:style>
  <w:style w:type="paragraph" w:styleId="afc">
    <w:name w:val="No Spacing"/>
    <w:link w:val="afd"/>
    <w:uiPriority w:val="1"/>
    <w:qFormat/>
    <w:rsid w:val="00BE16B5"/>
    <w:pPr>
      <w:spacing w:after="0" w:line="240" w:lineRule="auto"/>
    </w:pPr>
    <w:rPr>
      <w:rFonts w:ascii="Calibri" w:eastAsia="Times New Roman" w:hAnsi="Calibri" w:cs="Times New Roman"/>
      <w:lang w:eastAsia="ru-RU"/>
    </w:rPr>
  </w:style>
  <w:style w:type="character" w:customStyle="1" w:styleId="afe">
    <w:name w:val="Основной текст_"/>
    <w:link w:val="34"/>
    <w:rsid w:val="00907571"/>
    <w:rPr>
      <w:rFonts w:ascii="Times New Roman" w:eastAsia="Times New Roman" w:hAnsi="Times New Roman" w:cs="Times New Roman"/>
      <w:sz w:val="21"/>
      <w:szCs w:val="21"/>
      <w:shd w:val="clear" w:color="auto" w:fill="FFFFFF"/>
    </w:rPr>
  </w:style>
  <w:style w:type="paragraph" w:customStyle="1" w:styleId="34">
    <w:name w:val="Основной текст3"/>
    <w:basedOn w:val="a2"/>
    <w:link w:val="afe"/>
    <w:rsid w:val="00907571"/>
    <w:pPr>
      <w:shd w:val="clear" w:color="auto" w:fill="FFFFFF"/>
      <w:spacing w:after="0" w:line="211" w:lineRule="exact"/>
      <w:ind w:firstLine="400"/>
      <w:jc w:val="both"/>
    </w:pPr>
    <w:rPr>
      <w:rFonts w:ascii="Times New Roman" w:eastAsia="Times New Roman" w:hAnsi="Times New Roman"/>
      <w:sz w:val="21"/>
      <w:szCs w:val="21"/>
    </w:rPr>
  </w:style>
  <w:style w:type="character" w:customStyle="1" w:styleId="Bodytext13">
    <w:name w:val="Body text (13)_"/>
    <w:basedOn w:val="a3"/>
    <w:link w:val="Bodytext131"/>
    <w:rsid w:val="00F83245"/>
    <w:rPr>
      <w:rFonts w:ascii="Century Schoolbook" w:hAnsi="Century Schoolbook"/>
      <w:sz w:val="19"/>
      <w:szCs w:val="19"/>
      <w:shd w:val="clear" w:color="auto" w:fill="FFFFFF"/>
    </w:rPr>
  </w:style>
  <w:style w:type="character" w:customStyle="1" w:styleId="Bodytext13Italic10">
    <w:name w:val="Body text (13) + Italic10"/>
    <w:basedOn w:val="Bodytext13"/>
    <w:rsid w:val="00F83245"/>
    <w:rPr>
      <w:rFonts w:ascii="Century Schoolbook" w:hAnsi="Century Schoolbook"/>
      <w:i/>
      <w:iCs/>
      <w:sz w:val="19"/>
      <w:szCs w:val="19"/>
      <w:shd w:val="clear" w:color="auto" w:fill="FFFFFF"/>
    </w:rPr>
  </w:style>
  <w:style w:type="character" w:customStyle="1" w:styleId="Bodytext13Italic9">
    <w:name w:val="Body text (13) + Italic9"/>
    <w:basedOn w:val="Bodytext13"/>
    <w:rsid w:val="00F83245"/>
    <w:rPr>
      <w:rFonts w:ascii="Century Schoolbook" w:hAnsi="Century Schoolbook"/>
      <w:i/>
      <w:iCs/>
      <w:sz w:val="19"/>
      <w:szCs w:val="19"/>
      <w:shd w:val="clear" w:color="auto" w:fill="FFFFFF"/>
    </w:rPr>
  </w:style>
  <w:style w:type="character" w:customStyle="1" w:styleId="Bodytext13Italic8">
    <w:name w:val="Body text (13) + Italic8"/>
    <w:basedOn w:val="Bodytext13"/>
    <w:rsid w:val="00F83245"/>
    <w:rPr>
      <w:rFonts w:ascii="Century Schoolbook" w:hAnsi="Century Schoolbook"/>
      <w:i/>
      <w:iCs/>
      <w:sz w:val="19"/>
      <w:szCs w:val="19"/>
      <w:shd w:val="clear" w:color="auto" w:fill="FFFFFF"/>
    </w:rPr>
  </w:style>
  <w:style w:type="paragraph" w:customStyle="1" w:styleId="Bodytext131">
    <w:name w:val="Body text (13)1"/>
    <w:basedOn w:val="a2"/>
    <w:link w:val="Bodytext13"/>
    <w:rsid w:val="00F83245"/>
    <w:pPr>
      <w:shd w:val="clear" w:color="auto" w:fill="FFFFFF"/>
      <w:spacing w:after="60" w:line="216" w:lineRule="exact"/>
      <w:ind w:hanging="480"/>
    </w:pPr>
    <w:rPr>
      <w:rFonts w:ascii="Century Schoolbook" w:eastAsiaTheme="minorHAnsi" w:hAnsi="Century Schoolbook" w:cstheme="minorBidi"/>
      <w:sz w:val="19"/>
      <w:szCs w:val="19"/>
    </w:rPr>
  </w:style>
  <w:style w:type="paragraph" w:styleId="aff">
    <w:name w:val="Body Text Indent"/>
    <w:basedOn w:val="a2"/>
    <w:link w:val="aff0"/>
    <w:rsid w:val="0050207A"/>
    <w:pPr>
      <w:tabs>
        <w:tab w:val="left" w:pos="5160"/>
      </w:tabs>
      <w:suppressAutoHyphens/>
      <w:spacing w:after="0" w:line="240" w:lineRule="auto"/>
      <w:ind w:firstLine="540"/>
      <w:jc w:val="both"/>
    </w:pPr>
    <w:rPr>
      <w:rFonts w:ascii="Times New Roman" w:eastAsia="Times New Roman" w:hAnsi="Times New Roman"/>
      <w:sz w:val="28"/>
      <w:szCs w:val="24"/>
      <w:lang w:eastAsia="ar-SA"/>
    </w:rPr>
  </w:style>
  <w:style w:type="character" w:customStyle="1" w:styleId="aff0">
    <w:name w:val="Основной текст с отступом Знак"/>
    <w:basedOn w:val="a3"/>
    <w:link w:val="aff"/>
    <w:rsid w:val="0050207A"/>
    <w:rPr>
      <w:rFonts w:ascii="Times New Roman" w:eastAsia="Times New Roman" w:hAnsi="Times New Roman" w:cs="Times New Roman"/>
      <w:sz w:val="28"/>
      <w:szCs w:val="24"/>
      <w:lang w:eastAsia="ar-SA"/>
    </w:rPr>
  </w:style>
  <w:style w:type="paragraph" w:styleId="21">
    <w:name w:val="Body Text Indent 2"/>
    <w:basedOn w:val="a2"/>
    <w:link w:val="22"/>
    <w:rsid w:val="0050207A"/>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3"/>
    <w:link w:val="21"/>
    <w:rsid w:val="0050207A"/>
    <w:rPr>
      <w:rFonts w:ascii="Times New Roman" w:eastAsia="Times New Roman" w:hAnsi="Times New Roman" w:cs="Times New Roman"/>
      <w:sz w:val="24"/>
      <w:szCs w:val="24"/>
      <w:lang w:eastAsia="ar-SA"/>
    </w:rPr>
  </w:style>
  <w:style w:type="character" w:customStyle="1" w:styleId="10">
    <w:name w:val="Заголовок 1 Знак"/>
    <w:basedOn w:val="a3"/>
    <w:link w:val="1"/>
    <w:uiPriority w:val="9"/>
    <w:rsid w:val="0050207A"/>
    <w:rPr>
      <w:rFonts w:asciiTheme="majorHAnsi" w:eastAsiaTheme="majorEastAsia" w:hAnsiTheme="majorHAnsi" w:cstheme="majorBidi"/>
      <w:b/>
      <w:bCs/>
      <w:color w:val="365F91" w:themeColor="accent1" w:themeShade="BF"/>
      <w:sz w:val="28"/>
      <w:szCs w:val="28"/>
    </w:rPr>
  </w:style>
  <w:style w:type="character" w:customStyle="1" w:styleId="23">
    <w:name w:val="Основной текст (2)_"/>
    <w:link w:val="24"/>
    <w:rsid w:val="0050207A"/>
    <w:rPr>
      <w:rFonts w:ascii="Times New Roman" w:eastAsia="Times New Roman" w:hAnsi="Times New Roman" w:cs="Times New Roman"/>
      <w:shd w:val="clear" w:color="auto" w:fill="FFFFFF"/>
    </w:rPr>
  </w:style>
  <w:style w:type="paragraph" w:customStyle="1" w:styleId="24">
    <w:name w:val="Основной текст (2)"/>
    <w:basedOn w:val="a2"/>
    <w:link w:val="23"/>
    <w:rsid w:val="0050207A"/>
    <w:pPr>
      <w:shd w:val="clear" w:color="auto" w:fill="FFFFFF"/>
      <w:spacing w:after="0" w:line="211" w:lineRule="exact"/>
      <w:ind w:firstLine="400"/>
      <w:jc w:val="both"/>
    </w:pPr>
    <w:rPr>
      <w:rFonts w:ascii="Times New Roman" w:eastAsia="Times New Roman" w:hAnsi="Times New Roman"/>
    </w:rPr>
  </w:style>
  <w:style w:type="character" w:customStyle="1" w:styleId="afd">
    <w:name w:val="Без интервала Знак"/>
    <w:basedOn w:val="a3"/>
    <w:link w:val="afc"/>
    <w:uiPriority w:val="1"/>
    <w:rsid w:val="00073BB1"/>
    <w:rPr>
      <w:rFonts w:ascii="Calibri" w:eastAsia="Times New Roman" w:hAnsi="Calibri" w:cs="Times New Roman"/>
      <w:lang w:eastAsia="ru-RU"/>
    </w:rPr>
  </w:style>
  <w:style w:type="paragraph" w:customStyle="1" w:styleId="Default">
    <w:name w:val="Default"/>
    <w:rsid w:val="00073B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i57rostov.site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322</Pages>
  <Words>105626</Words>
  <Characters>602072</Characters>
  <Application>Microsoft Office Word</Application>
  <DocSecurity>0</DocSecurity>
  <Lines>5017</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11</cp:revision>
  <dcterms:created xsi:type="dcterms:W3CDTF">2021-11-19T22:26:00Z</dcterms:created>
  <dcterms:modified xsi:type="dcterms:W3CDTF">2023-02-14T10:48:00Z</dcterms:modified>
</cp:coreProperties>
</file>