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85" w:rsidRDefault="004F45AF" w:rsidP="004F45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5AF">
        <w:rPr>
          <w:rFonts w:ascii="Times New Roman" w:hAnsi="Times New Roman" w:cs="Times New Roman"/>
          <w:sz w:val="28"/>
          <w:szCs w:val="28"/>
        </w:rPr>
        <w:t xml:space="preserve">С развитием технологий всё больше финансовых услуг  можно получить в электронном виде, через интернет и мобильные приложения. Вместе с этим развивается и </w:t>
      </w:r>
      <w:proofErr w:type="spellStart"/>
      <w:r w:rsidRPr="004F45AF">
        <w:rPr>
          <w:rFonts w:ascii="Times New Roman" w:hAnsi="Times New Roman" w:cs="Times New Roman"/>
          <w:sz w:val="28"/>
          <w:szCs w:val="28"/>
        </w:rPr>
        <w:t>киберпреступность</w:t>
      </w:r>
      <w:proofErr w:type="spellEnd"/>
      <w:r w:rsidRPr="004F45AF">
        <w:rPr>
          <w:rFonts w:ascii="Times New Roman" w:hAnsi="Times New Roman" w:cs="Times New Roman"/>
          <w:sz w:val="28"/>
          <w:szCs w:val="28"/>
        </w:rPr>
        <w:t xml:space="preserve">, которая считается одной из главных проблем </w:t>
      </w:r>
      <w:r w:rsidRPr="004F45A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F45AF">
        <w:rPr>
          <w:rFonts w:ascii="Times New Roman" w:hAnsi="Times New Roman" w:cs="Times New Roman"/>
          <w:sz w:val="28"/>
          <w:szCs w:val="28"/>
        </w:rPr>
        <w:t xml:space="preserve"> века. Мы всё больше используем мобильные телефоны, смартфоны, компьютеры для того, чтобы удаленно управлять своими счетами и картами. При этом зачастую забываем о безопасности и правилах поведения в виртуальном пространстве, чем и пользуются мошенники. </w:t>
      </w:r>
    </w:p>
    <w:p w:rsidR="00707A8E" w:rsidRDefault="004F45AF" w:rsidP="004F45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5AF">
        <w:rPr>
          <w:rFonts w:ascii="Times New Roman" w:hAnsi="Times New Roman" w:cs="Times New Roman"/>
          <w:sz w:val="28"/>
          <w:szCs w:val="28"/>
        </w:rPr>
        <w:t>7 апреля 2023 года на онлайн-уроке обучающ</w:t>
      </w:r>
      <w:r w:rsidR="00EC4754">
        <w:rPr>
          <w:rFonts w:ascii="Times New Roman" w:hAnsi="Times New Roman" w:cs="Times New Roman"/>
          <w:sz w:val="28"/>
          <w:szCs w:val="28"/>
        </w:rPr>
        <w:t>и</w:t>
      </w:r>
      <w:r w:rsidRPr="004F45AF">
        <w:rPr>
          <w:rFonts w:ascii="Times New Roman" w:hAnsi="Times New Roman" w:cs="Times New Roman"/>
          <w:sz w:val="28"/>
          <w:szCs w:val="28"/>
        </w:rPr>
        <w:t>еся 8</w:t>
      </w:r>
      <w:proofErr w:type="gramStart"/>
      <w:r w:rsidRPr="004F45A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C4754">
        <w:rPr>
          <w:rFonts w:ascii="Times New Roman" w:hAnsi="Times New Roman" w:cs="Times New Roman"/>
          <w:sz w:val="28"/>
          <w:szCs w:val="28"/>
        </w:rPr>
        <w:t xml:space="preserve"> </w:t>
      </w:r>
      <w:r w:rsidRPr="004F45AF">
        <w:rPr>
          <w:rFonts w:ascii="Times New Roman" w:hAnsi="Times New Roman" w:cs="Times New Roman"/>
          <w:sz w:val="28"/>
          <w:szCs w:val="28"/>
        </w:rPr>
        <w:t>и 8 Г классов (48 человек) узнали о рисках и опасностях при использовании мобильных телефонов, смартфонов, компьютеров и основных правилах безопасного поведения в сети Интернет при совершении платежей с помощью электронного банкинга.</w:t>
      </w:r>
    </w:p>
    <w:p w:rsidR="00EC4754" w:rsidRPr="004F45AF" w:rsidRDefault="00EC4754" w:rsidP="004F45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EC4754">
      <w:r w:rsidRPr="004F45A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85pt;height:525.85pt" o:ole="">
            <v:imagedata r:id="rId6" o:title=""/>
          </v:shape>
          <o:OLEObject Type="Embed" ProgID="FoxitReader.Document" ShapeID="_x0000_i1025" DrawAspect="Content" ObjectID="_1743592787" r:id="rId7"/>
        </w:object>
      </w:r>
    </w:p>
    <w:p w:rsidR="00A13985" w:rsidRDefault="00EC4754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252">
        <w:rPr>
          <w:rFonts w:ascii="Times New Roman" w:hAnsi="Times New Roman" w:cs="Times New Roman"/>
          <w:sz w:val="28"/>
          <w:szCs w:val="28"/>
        </w:rPr>
        <w:lastRenderedPageBreak/>
        <w:t xml:space="preserve">В юности кажется, что молодость, здоровье и силы нас никогда не оставят, а старость не наступит вовсе. Многие люди так и проводят всю жизнь, не задумываясь о том, на что они будут жить в старости. Условия жизни на пенсии – лучшая оценка результата трудовой и социальной жизни, в которую вступает молодое поколение. Поэтому уже сейчас необходимо сформировать у молодых людей базовые знания в этой сфере, чтобы они осознавали личную ответственность за уровень своей жизни на пенсии. </w:t>
      </w:r>
    </w:p>
    <w:p w:rsidR="00EC4754" w:rsidRDefault="00EC4754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252">
        <w:rPr>
          <w:rFonts w:ascii="Times New Roman" w:hAnsi="Times New Roman" w:cs="Times New Roman"/>
          <w:sz w:val="28"/>
          <w:szCs w:val="28"/>
        </w:rPr>
        <w:t>07.04.2023 г. обучающиеся 8</w:t>
      </w:r>
      <w:proofErr w:type="gramStart"/>
      <w:r w:rsidRPr="004E625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E6252">
        <w:rPr>
          <w:rFonts w:ascii="Times New Roman" w:hAnsi="Times New Roman" w:cs="Times New Roman"/>
          <w:sz w:val="28"/>
          <w:szCs w:val="28"/>
        </w:rPr>
        <w:t xml:space="preserve"> и 8 Б классов 947 человек) приняли участие в онлайн-уроке «Всё о будущей пенсии: для учёбы и жизни».</w:t>
      </w:r>
    </w:p>
    <w:p w:rsidR="004E6252" w:rsidRPr="004E6252" w:rsidRDefault="004E6252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EC4754">
      <w:r w:rsidRPr="004F45AF">
        <w:object w:dxaOrig="4320" w:dyaOrig="4320">
          <v:shape id="_x0000_i1026" type="#_x0000_t75" style="width:521pt;height:521pt" o:ole="">
            <v:imagedata r:id="rId8" o:title=""/>
          </v:shape>
          <o:OLEObject Type="Embed" ProgID="FoxitReader.Document" ShapeID="_x0000_i1026" DrawAspect="Content" ObjectID="_1743592788" r:id="rId9"/>
        </w:object>
      </w:r>
    </w:p>
    <w:p w:rsidR="004F45AF" w:rsidRDefault="004F45AF"/>
    <w:p w:rsidR="004F45AF" w:rsidRDefault="004F45AF"/>
    <w:p w:rsidR="004E6252" w:rsidRPr="004E6252" w:rsidRDefault="004E6252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252">
        <w:rPr>
          <w:rFonts w:ascii="Times New Roman" w:hAnsi="Times New Roman" w:cs="Times New Roman"/>
          <w:sz w:val="28"/>
          <w:szCs w:val="28"/>
        </w:rPr>
        <w:t xml:space="preserve">10 апреля 2023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6252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E6252">
        <w:rPr>
          <w:rFonts w:ascii="Times New Roman" w:hAnsi="Times New Roman" w:cs="Times New Roman"/>
          <w:sz w:val="28"/>
          <w:szCs w:val="28"/>
        </w:rPr>
        <w:t xml:space="preserve"> и 9 Б классов (48 человек) приняли участие в онлайн-уроке «Азбука страхования и пять важных советов, которые тебе помогут», организованном Банком России.</w:t>
      </w:r>
    </w:p>
    <w:p w:rsidR="004E6252" w:rsidRDefault="004E6252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252">
        <w:rPr>
          <w:rFonts w:ascii="Times New Roman" w:hAnsi="Times New Roman" w:cs="Times New Roman"/>
          <w:sz w:val="28"/>
          <w:szCs w:val="28"/>
        </w:rPr>
        <w:t>Недостаточное развитие российского страхового рынка, особенно добровольных видов страхования, обусловлено различными факторами, в том числе недостатком страховой культуры населения и отсутствием понимания роли страхования в современной жизни. Основные установки в этой сфере должны быть заложены ещё в школе, чтобы уже через два-три года, начиная взрослую финансово ответственную жизнь, юные граждане могли ориентироваться в мире страховых услуг и обеспечивать должный уровень страховой защиты для себя и своих близких.</w:t>
      </w:r>
    </w:p>
    <w:p w:rsidR="004E6252" w:rsidRPr="004E6252" w:rsidRDefault="004E6252" w:rsidP="004E62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4E6252">
      <w:r w:rsidRPr="004F45AF">
        <w:object w:dxaOrig="4320" w:dyaOrig="4320">
          <v:shape id="_x0000_i1027" type="#_x0000_t75" style="width:513.7pt;height:513.7pt" o:ole="">
            <v:imagedata r:id="rId10" o:title=""/>
          </v:shape>
          <o:OLEObject Type="Embed" ProgID="FoxitReader.Document" ShapeID="_x0000_i1027" DrawAspect="Content" ObjectID="_1743592789" r:id="rId11"/>
        </w:object>
      </w:r>
    </w:p>
    <w:p w:rsidR="00A13985" w:rsidRDefault="00A13985" w:rsidP="00A139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финансовых целей  и получения дополнительного дохода необходимо сберегать и инвестировать денежные средства, используя финансовые инструменты. </w:t>
      </w:r>
    </w:p>
    <w:p w:rsidR="004F45AF" w:rsidRDefault="00A13985" w:rsidP="00A139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10.04.2023 г. обучающиеся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10 Б классов (45 человек) на онлайн-уроке «Акции. Что должен знать начинающий инвестор» учились делать рациональный выбор, основанный на понимании сути каждой услуги, сравнении доходности финансовых инструментов и осознании рисков использования.</w:t>
      </w:r>
    </w:p>
    <w:p w:rsidR="00A13985" w:rsidRPr="004E6252" w:rsidRDefault="00A13985" w:rsidP="004E62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4E6252">
      <w:r w:rsidRPr="004F45AF">
        <w:object w:dxaOrig="4320" w:dyaOrig="4320">
          <v:shape id="_x0000_i1028" type="#_x0000_t75" style="width:528.25pt;height:528.25pt" o:ole="">
            <v:imagedata r:id="rId12" o:title=""/>
          </v:shape>
          <o:OLEObject Type="Embed" ProgID="FoxitReader.Document" ShapeID="_x0000_i1028" DrawAspect="Content" ObjectID="_1743592790" r:id="rId13"/>
        </w:object>
      </w:r>
    </w:p>
    <w:p w:rsidR="004F45AF" w:rsidRDefault="004F45AF"/>
    <w:p w:rsidR="004F45AF" w:rsidRDefault="004F45AF"/>
    <w:p w:rsidR="00A13985" w:rsidRDefault="00A13985" w:rsidP="00A139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11.04.2023 г. обучающиеся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7 Г классов (50 человек) приняли участие в онлайн-уроке «Древние монеты».</w:t>
      </w:r>
    </w:p>
    <w:p w:rsidR="00A13985" w:rsidRDefault="00A13985" w:rsidP="00A139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468A">
        <w:rPr>
          <w:rFonts w:ascii="Times New Roman" w:hAnsi="Times New Roman" w:cs="Times New Roman"/>
          <w:sz w:val="28"/>
          <w:szCs w:val="28"/>
        </w:rPr>
        <w:t>Деньги – необходимая и неотъемлемая составляющая нашей жизни</w:t>
      </w:r>
      <w:proofErr w:type="gramStart"/>
      <w:r w:rsidR="00E046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468A">
        <w:rPr>
          <w:rFonts w:ascii="Times New Roman" w:hAnsi="Times New Roman" w:cs="Times New Roman"/>
          <w:sz w:val="28"/>
          <w:szCs w:val="28"/>
        </w:rPr>
        <w:t xml:space="preserve"> Изображения на деньгах – дело государственной важности, презентация страны, своего рода «послание» своим гражданам и иностранцам. Изменение дизайна может отражать перемены в жизни страны. </w:t>
      </w:r>
    </w:p>
    <w:p w:rsidR="00DC3332" w:rsidRPr="00A13985" w:rsidRDefault="00DC3332" w:rsidP="00A139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A13985">
      <w:r w:rsidRPr="004F45AF">
        <w:object w:dxaOrig="4320" w:dyaOrig="4320">
          <v:shape id="_x0000_i1029" type="#_x0000_t75" style="width:508.05pt;height:508.05pt" o:ole="">
            <v:imagedata r:id="rId14" o:title=""/>
          </v:shape>
          <o:OLEObject Type="Embed" ProgID="FoxitReader.Document" ShapeID="_x0000_i1029" DrawAspect="Content" ObjectID="_1743592791" r:id="rId15"/>
        </w:object>
      </w:r>
    </w:p>
    <w:p w:rsidR="004F45AF" w:rsidRDefault="004F45AF"/>
    <w:p w:rsidR="004F45AF" w:rsidRDefault="004F45AF"/>
    <w:p w:rsidR="00DC3332" w:rsidRDefault="00DC3332"/>
    <w:p w:rsidR="00DC3332" w:rsidRDefault="00DC3332"/>
    <w:p w:rsidR="00DC3332" w:rsidRDefault="00067E7E" w:rsidP="00067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 апреля 2023 года обучающиеся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9 Г классов 950 человек0 приняли участие в онлайн-уроке «Что нужно знать про инфляцию?». </w:t>
      </w:r>
    </w:p>
    <w:p w:rsidR="00067E7E" w:rsidRDefault="00067E7E" w:rsidP="00DC3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Деньги обесцениваются: с каждым годом на одну и ту же сумму можно купить всё меньше товаров. Хлеб не становится вкуснее, одежда качественнее, а инструменты прочнее, но цены на них растут. Почему говорят, что инфляция снижается, если цены растут? Почему нельзя просто заморозить цены? Ответы на эти и другие вопросы получили ребята на этом уроке.</w:t>
      </w:r>
    </w:p>
    <w:p w:rsidR="00067E7E" w:rsidRDefault="00067E7E" w:rsidP="00DC3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Неспециалисту сложно разобраться в инфляционных процессах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Однако тот, кто хочет грамотно распорядиться своими финансами, должен учитывать инфляцию в своих решениях и уметь рассчитывать её для себя.</w:t>
      </w:r>
    </w:p>
    <w:p w:rsidR="00067E7E" w:rsidRPr="00DC3332" w:rsidRDefault="00067E7E" w:rsidP="00DC3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DC3332">
      <w:r w:rsidRPr="004F45AF">
        <w:object w:dxaOrig="4320" w:dyaOrig="4320">
          <v:shape id="_x0000_i1030" type="#_x0000_t75" style="width:511.3pt;height:511.3pt" o:ole="">
            <v:imagedata r:id="rId16" o:title=""/>
          </v:shape>
          <o:OLEObject Type="Embed" ProgID="FoxitReader.Document" ShapeID="_x0000_i1030" DrawAspect="Content" ObjectID="_1743592792" r:id="rId17"/>
        </w:object>
      </w:r>
    </w:p>
    <w:p w:rsidR="004F45AF" w:rsidRDefault="004F45AF"/>
    <w:p w:rsidR="004F45AF" w:rsidRDefault="00943AEA" w:rsidP="00943A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 апреля 2023 года обучающиеся 11 А и 11 Б классов приняли активное участие в онлайн-уроке,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инициированном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Банком России «Денежные реформы</w:t>
      </w:r>
      <w:r w:rsidR="002D5449">
        <w:rPr>
          <w:rFonts w:ascii="Times New Roman" w:hAnsi="Times New Roman" w:cs="Times New Roman"/>
          <w:sz w:val="28"/>
          <w:szCs w:val="28"/>
        </w:rPr>
        <w:t>. Уроки прошлого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43AEA" w:rsidRDefault="00943AEA" w:rsidP="00943A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5449">
        <w:rPr>
          <w:rFonts w:ascii="Times New Roman" w:hAnsi="Times New Roman" w:cs="Times New Roman"/>
          <w:sz w:val="28"/>
          <w:szCs w:val="28"/>
        </w:rPr>
        <w:t>Для принятия серьёзных и взвешенных финансовых решений важно понимать суть происходящих экономических преобразований. Правильной оценке настоящего поможет знание прошлого</w:t>
      </w:r>
      <w:proofErr w:type="gramStart"/>
      <w:r w:rsidR="002D54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D5449">
        <w:rPr>
          <w:rFonts w:ascii="Times New Roman" w:hAnsi="Times New Roman" w:cs="Times New Roman"/>
          <w:sz w:val="28"/>
          <w:szCs w:val="28"/>
        </w:rPr>
        <w:t xml:space="preserve"> Старшеклассники с интересом узнали, какие подходы в области денежной политики наиболее эффективно защищали финансовые интересы страны, какие меры предпринимались для поддержки государственного бюджета, что способствовало укреплению национальной валюты.</w:t>
      </w:r>
    </w:p>
    <w:p w:rsidR="002D5449" w:rsidRPr="00943AEA" w:rsidRDefault="002D5449" w:rsidP="00943A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943AEA">
      <w:r w:rsidRPr="004F45AF">
        <w:object w:dxaOrig="4320" w:dyaOrig="4320">
          <v:shape id="_x0000_i1031" type="#_x0000_t75" style="width:527.45pt;height:527.45pt" o:ole="">
            <v:imagedata r:id="rId18" o:title=""/>
          </v:shape>
          <o:OLEObject Type="Embed" ProgID="FoxitReader.Document" ShapeID="_x0000_i1031" DrawAspect="Content" ObjectID="_1743592793" r:id="rId19"/>
        </w:object>
      </w:r>
    </w:p>
    <w:p w:rsidR="004F45AF" w:rsidRDefault="004F45AF"/>
    <w:p w:rsidR="00052867" w:rsidRDefault="00052867" w:rsidP="000528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Достичь финансовых целей возможно только сберегая и инвестируя денежные средства. Банковский вклад – доступный, просто и надёжный способ сохранения и приумножения сбережений.</w:t>
      </w:r>
    </w:p>
    <w:p w:rsidR="004F45AF" w:rsidRDefault="00052867" w:rsidP="000528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выбора наиболее выгодного предложения необходимо </w:t>
      </w:r>
      <w:r w:rsidR="002B4AD6">
        <w:rPr>
          <w:rFonts w:ascii="Times New Roman" w:hAnsi="Times New Roman" w:cs="Times New Roman"/>
          <w:sz w:val="28"/>
          <w:szCs w:val="28"/>
        </w:rPr>
        <w:t xml:space="preserve">знать и уметь сравнивать условия вклада, что и учились делать </w:t>
      </w:r>
      <w:r>
        <w:rPr>
          <w:rFonts w:ascii="Times New Roman" w:hAnsi="Times New Roman" w:cs="Times New Roman"/>
          <w:sz w:val="28"/>
          <w:szCs w:val="28"/>
        </w:rPr>
        <w:t>17.02.2023 г. обучающиес</w:t>
      </w:r>
      <w:r w:rsidR="002B4AD6">
        <w:rPr>
          <w:rFonts w:ascii="Times New Roman" w:hAnsi="Times New Roman" w:cs="Times New Roman"/>
          <w:sz w:val="28"/>
          <w:szCs w:val="28"/>
        </w:rPr>
        <w:t>я 10-х классов (47 человек) на</w:t>
      </w:r>
      <w:r>
        <w:rPr>
          <w:rFonts w:ascii="Times New Roman" w:hAnsi="Times New Roman" w:cs="Times New Roman"/>
          <w:sz w:val="28"/>
          <w:szCs w:val="28"/>
        </w:rPr>
        <w:t xml:space="preserve"> онлайн-уроке «Вклады: как сохранить и приумножить». </w:t>
      </w:r>
    </w:p>
    <w:p w:rsidR="002B4AD6" w:rsidRPr="00052867" w:rsidRDefault="002B4AD6" w:rsidP="000528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052867">
      <w:r w:rsidRPr="004F45AF">
        <w:object w:dxaOrig="4320" w:dyaOrig="4320">
          <v:shape id="_x0000_i1032" type="#_x0000_t75" style="width:514.5pt;height:514.5pt" o:ole="">
            <v:imagedata r:id="rId20" o:title=""/>
          </v:shape>
          <o:OLEObject Type="Embed" ProgID="FoxitReader.Document" ShapeID="_x0000_i1032" DrawAspect="Content" ObjectID="_1743592794" r:id="rId21"/>
        </w:object>
      </w:r>
    </w:p>
    <w:p w:rsidR="004F45AF" w:rsidRDefault="004F45AF"/>
    <w:p w:rsidR="004F45AF" w:rsidRDefault="004F45AF"/>
    <w:p w:rsidR="002B4AD6" w:rsidRDefault="002B4AD6"/>
    <w:p w:rsidR="002B4AD6" w:rsidRDefault="008F63FD" w:rsidP="008F63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апреля 2023 года обучающиеся 11-х классов приняли участие в онлайн-уроке «Биржа и основы инвестирования».</w:t>
      </w:r>
    </w:p>
    <w:p w:rsidR="008F63FD" w:rsidRDefault="008F63FD" w:rsidP="002B4A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Инвестирование  высший уровень </w:t>
      </w:r>
      <w:r w:rsidR="000142B1">
        <w:rPr>
          <w:rFonts w:ascii="Times New Roman" w:hAnsi="Times New Roman" w:cs="Times New Roman"/>
          <w:sz w:val="28"/>
          <w:szCs w:val="28"/>
        </w:rPr>
        <w:t>управления личными финансами</w:t>
      </w:r>
      <w:proofErr w:type="gramStart"/>
      <w:r w:rsidR="000142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42B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спользование инструментов инвестирования</w:t>
      </w:r>
      <w:r w:rsidR="000142B1">
        <w:rPr>
          <w:rFonts w:ascii="Times New Roman" w:hAnsi="Times New Roman" w:cs="Times New Roman"/>
          <w:sz w:val="28"/>
          <w:szCs w:val="28"/>
        </w:rPr>
        <w:t xml:space="preserve"> позволяет получать дополнительный доход. Биржа – помощник инвестора, здесь покупают и продают финансовые инструменты. Торговать на бирже можно, не выходя из дома, с 18 лет, для этого нужно осознавать риски при инвестировании, </w:t>
      </w:r>
      <w:proofErr w:type="gramStart"/>
      <w:r w:rsidR="000142B1">
        <w:rPr>
          <w:rFonts w:ascii="Times New Roman" w:hAnsi="Times New Roman" w:cs="Times New Roman"/>
          <w:sz w:val="28"/>
          <w:szCs w:val="28"/>
        </w:rPr>
        <w:t>понимать</w:t>
      </w:r>
      <w:proofErr w:type="gramEnd"/>
      <w:r w:rsidR="000142B1">
        <w:rPr>
          <w:rFonts w:ascii="Times New Roman" w:hAnsi="Times New Roman" w:cs="Times New Roman"/>
          <w:sz w:val="28"/>
          <w:szCs w:val="28"/>
        </w:rPr>
        <w:t xml:space="preserve"> как организована работа </w:t>
      </w:r>
      <w:proofErr w:type="spellStart"/>
      <w:r w:rsidR="000142B1">
        <w:rPr>
          <w:rFonts w:ascii="Times New Roman" w:hAnsi="Times New Roman" w:cs="Times New Roman"/>
          <w:sz w:val="28"/>
          <w:szCs w:val="28"/>
        </w:rPr>
        <w:t>биржы</w:t>
      </w:r>
      <w:proofErr w:type="spellEnd"/>
      <w:r w:rsidR="000142B1">
        <w:rPr>
          <w:rFonts w:ascii="Times New Roman" w:hAnsi="Times New Roman" w:cs="Times New Roman"/>
          <w:sz w:val="28"/>
          <w:szCs w:val="28"/>
        </w:rPr>
        <w:t xml:space="preserve">, уметь выбирать финансового посредника. </w:t>
      </w:r>
    </w:p>
    <w:p w:rsidR="000142B1" w:rsidRPr="002B4AD6" w:rsidRDefault="000142B1" w:rsidP="002B4A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8F63FD">
      <w:r w:rsidRPr="004F45AF">
        <w:object w:dxaOrig="4320" w:dyaOrig="4320">
          <v:shape id="_x0000_i1033" type="#_x0000_t75" style="width:513.7pt;height:513.7pt" o:ole="">
            <v:imagedata r:id="rId22" o:title=""/>
          </v:shape>
          <o:OLEObject Type="Embed" ProgID="FoxitReader.Document" ShapeID="_x0000_i1033" DrawAspect="Content" ObjectID="_1743592795" r:id="rId23"/>
        </w:object>
      </w:r>
    </w:p>
    <w:p w:rsidR="004F45AF" w:rsidRDefault="004F45AF"/>
    <w:p w:rsidR="004F45AF" w:rsidRDefault="004F45AF"/>
    <w:p w:rsidR="000142B1" w:rsidRDefault="00047CF6" w:rsidP="000142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 апреля 2023 года обучающиеся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9 Б классов (48 человек) приняли активное участие в онлайн-уроке «Как начать свой бизнес. Мечтай. Планируй. Действуй»,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Банком России.</w:t>
      </w:r>
    </w:p>
    <w:p w:rsidR="005B680D" w:rsidRDefault="00047CF6" w:rsidP="000142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Бизнес – один из важнейших базовых элементов рыночной экономики. Однако только один из десяти начинающих </w:t>
      </w:r>
      <w:r w:rsidR="005B680D">
        <w:rPr>
          <w:rFonts w:ascii="Times New Roman" w:hAnsi="Times New Roman" w:cs="Times New Roman"/>
          <w:sz w:val="28"/>
          <w:szCs w:val="28"/>
        </w:rPr>
        <w:t xml:space="preserve">предпринимателей способен пережить первый год своей деятельности. Основная причина – отсутствие базовых знаний и качеств, которыми должен обладать предприниматель. Многие умения, необходимые для создания и управления бизнесом, лучше всего формируются в возрасте 15 – 18 лет. </w:t>
      </w:r>
    </w:p>
    <w:p w:rsidR="00047CF6" w:rsidRDefault="005B680D" w:rsidP="005B680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ребята разбирались, как превратить идею в программу действий и что нужно знать и уметь начинающему предпринимателю для того, чтобы открыть свое дело.</w:t>
      </w:r>
    </w:p>
    <w:p w:rsidR="005B680D" w:rsidRPr="000142B1" w:rsidRDefault="005B680D" w:rsidP="000142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45AF" w:rsidRDefault="000142B1">
      <w:r w:rsidRPr="004F45AF">
        <w:object w:dxaOrig="4320" w:dyaOrig="4320">
          <v:shape id="_x0000_i1034" type="#_x0000_t75" style="width:521.8pt;height:521.8pt" o:ole="">
            <v:imagedata r:id="rId24" o:title=""/>
          </v:shape>
          <o:OLEObject Type="Embed" ProgID="FoxitReader.Document" ShapeID="_x0000_i1034" DrawAspect="Content" ObjectID="_1743592796" r:id="rId25"/>
        </w:object>
      </w:r>
    </w:p>
    <w:p w:rsidR="004F45AF" w:rsidRDefault="002C4588" w:rsidP="002C45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588">
        <w:rPr>
          <w:rFonts w:ascii="Times New Roman" w:hAnsi="Times New Roman" w:cs="Times New Roman"/>
          <w:sz w:val="28"/>
          <w:szCs w:val="28"/>
        </w:rPr>
        <w:lastRenderedPageBreak/>
        <w:t xml:space="preserve">06.04.2023 г. </w:t>
      </w:r>
      <w:r>
        <w:rPr>
          <w:rFonts w:ascii="Times New Roman" w:hAnsi="Times New Roman" w:cs="Times New Roman"/>
          <w:sz w:val="28"/>
          <w:szCs w:val="28"/>
        </w:rPr>
        <w:t>обучающиеся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7 В классов (48 человек) приняли участие в онлайн-уроке по финансовой грамотности «Путешествие в историю страхования». </w:t>
      </w:r>
    </w:p>
    <w:p w:rsidR="0053583F" w:rsidRDefault="002C4588" w:rsidP="002C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 побывали на виртуальной экскурсии, которая дала им возможность увидеть малоизвестные подлинные уникальные экспонаты из крупнейшего собрания страховых раритетов, принадлежащего лектору; позволила узнать об истоках страхового дела, исторических аспектах становления и развития страхования в 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Слушатели заинтересовались изучением современного страхового дела, </w:t>
      </w:r>
      <w:r w:rsidR="0053583F">
        <w:rPr>
          <w:rFonts w:ascii="Times New Roman" w:hAnsi="Times New Roman" w:cs="Times New Roman"/>
          <w:sz w:val="28"/>
          <w:szCs w:val="28"/>
        </w:rPr>
        <w:t>видов страховой защиты, предлагаемых своим клиентам страховыми компаниями.</w:t>
      </w:r>
    </w:p>
    <w:p w:rsidR="002C4588" w:rsidRPr="002C4588" w:rsidRDefault="002C4588" w:rsidP="002C45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5AF" w:rsidRDefault="002C4588">
      <w:r w:rsidRPr="004F45AF">
        <w:object w:dxaOrig="4320" w:dyaOrig="4320">
          <v:shape id="_x0000_i1035" type="#_x0000_t75" style="width:509.65pt;height:509.65pt" o:ole="">
            <v:imagedata r:id="rId26" o:title=""/>
          </v:shape>
          <o:OLEObject Type="Embed" ProgID="FoxitReader.Document" ShapeID="_x0000_i1035" DrawAspect="Content" ObjectID="_1743592797" r:id="rId27"/>
        </w:object>
      </w:r>
    </w:p>
    <w:sectPr w:rsidR="004F45AF" w:rsidSect="00EC4754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62"/>
    <w:rsid w:val="000142B1"/>
    <w:rsid w:val="00047CF6"/>
    <w:rsid w:val="00052867"/>
    <w:rsid w:val="00067E7E"/>
    <w:rsid w:val="002B4AD6"/>
    <w:rsid w:val="002C4588"/>
    <w:rsid w:val="002D5449"/>
    <w:rsid w:val="004E6252"/>
    <w:rsid w:val="004F45AF"/>
    <w:rsid w:val="0053583F"/>
    <w:rsid w:val="00576C62"/>
    <w:rsid w:val="005B680D"/>
    <w:rsid w:val="0060750B"/>
    <w:rsid w:val="006E1DBC"/>
    <w:rsid w:val="008F63FD"/>
    <w:rsid w:val="00943AEA"/>
    <w:rsid w:val="00A13985"/>
    <w:rsid w:val="00DC3332"/>
    <w:rsid w:val="00E0468A"/>
    <w:rsid w:val="00EC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5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5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B7E7-2CAC-457C-BF54-BA183A97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2023-04-21T09:17:00Z</dcterms:created>
  <dcterms:modified xsi:type="dcterms:W3CDTF">2023-04-21T11:31:00Z</dcterms:modified>
</cp:coreProperties>
</file>